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256">
        <w:rPr>
          <w:rFonts w:ascii="Times New Roman" w:hAnsi="Times New Roman" w:cs="Times New Roman"/>
          <w:sz w:val="28"/>
          <w:szCs w:val="28"/>
        </w:rPr>
        <w:t xml:space="preserve">Муниципальное бюджетное образовательное учреждение </w:t>
      </w: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256">
        <w:rPr>
          <w:rFonts w:ascii="Times New Roman" w:hAnsi="Times New Roman" w:cs="Times New Roman"/>
          <w:sz w:val="28"/>
          <w:szCs w:val="28"/>
        </w:rPr>
        <w:t xml:space="preserve">дополнительного образования </w:t>
      </w: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256">
        <w:rPr>
          <w:rFonts w:ascii="Times New Roman" w:hAnsi="Times New Roman" w:cs="Times New Roman"/>
          <w:sz w:val="28"/>
          <w:szCs w:val="28"/>
        </w:rPr>
        <w:t>Стародубский центр детского творчества</w:t>
      </w: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7256">
        <w:rPr>
          <w:rFonts w:ascii="Times New Roman" w:hAnsi="Times New Roman" w:cs="Times New Roman"/>
          <w:b/>
          <w:sz w:val="36"/>
          <w:szCs w:val="36"/>
        </w:rPr>
        <w:t>План-конспект занятия</w:t>
      </w:r>
    </w:p>
    <w:p w:rsid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7256">
        <w:rPr>
          <w:rFonts w:ascii="Times New Roman" w:hAnsi="Times New Roman" w:cs="Times New Roman"/>
          <w:b/>
          <w:sz w:val="36"/>
          <w:szCs w:val="36"/>
        </w:rPr>
        <w:t xml:space="preserve"> «</w:t>
      </w:r>
      <w:r>
        <w:rPr>
          <w:rFonts w:ascii="Times New Roman" w:hAnsi="Times New Roman" w:cs="Times New Roman"/>
          <w:b/>
          <w:sz w:val="36"/>
          <w:szCs w:val="36"/>
        </w:rPr>
        <w:t>Панно «Космические просторы</w:t>
      </w:r>
      <w:bookmarkStart w:id="0" w:name="_GoBack"/>
      <w:bookmarkEnd w:id="0"/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(Акварелька, 3</w:t>
      </w:r>
      <w:r w:rsidRPr="00F37256">
        <w:rPr>
          <w:rFonts w:ascii="Times New Roman" w:hAnsi="Times New Roman" w:cs="Times New Roman"/>
          <w:b/>
          <w:sz w:val="36"/>
          <w:szCs w:val="36"/>
        </w:rPr>
        <w:t xml:space="preserve"> год обучения)</w:t>
      </w: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7256" w:rsidRPr="00F37256" w:rsidRDefault="00F37256" w:rsidP="00F372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7256">
        <w:rPr>
          <w:rFonts w:ascii="Times New Roman" w:hAnsi="Times New Roman" w:cs="Times New Roman"/>
          <w:b/>
          <w:sz w:val="28"/>
          <w:szCs w:val="28"/>
        </w:rPr>
        <w:t xml:space="preserve">педагога дополнительного </w:t>
      </w:r>
    </w:p>
    <w:p w:rsidR="00F37256" w:rsidRPr="00F37256" w:rsidRDefault="00F37256" w:rsidP="00F372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7256">
        <w:rPr>
          <w:rFonts w:ascii="Times New Roman" w:hAnsi="Times New Roman" w:cs="Times New Roman"/>
          <w:b/>
          <w:sz w:val="28"/>
          <w:szCs w:val="28"/>
        </w:rPr>
        <w:t>образования МБОУДО СЦДТ</w:t>
      </w:r>
    </w:p>
    <w:p w:rsidR="00F37256" w:rsidRPr="00F37256" w:rsidRDefault="00F37256" w:rsidP="00F37256">
      <w:pPr>
        <w:spacing w:after="0" w:line="360" w:lineRule="auto"/>
        <w:jc w:val="right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37256">
        <w:rPr>
          <w:rFonts w:ascii="Times New Roman" w:hAnsi="Times New Roman" w:cs="Times New Roman"/>
          <w:b/>
          <w:sz w:val="28"/>
          <w:szCs w:val="28"/>
        </w:rPr>
        <w:t>Поклонской</w:t>
      </w:r>
      <w:proofErr w:type="spellEnd"/>
      <w:r w:rsidRPr="00F37256">
        <w:rPr>
          <w:rFonts w:ascii="Times New Roman" w:hAnsi="Times New Roman" w:cs="Times New Roman"/>
          <w:b/>
          <w:sz w:val="28"/>
          <w:szCs w:val="28"/>
        </w:rPr>
        <w:t xml:space="preserve"> Светланы Александровны</w:t>
      </w:r>
    </w:p>
    <w:p w:rsidR="00F37256" w:rsidRPr="00F37256" w:rsidRDefault="00F37256" w:rsidP="00F372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7256" w:rsidRPr="00F37256" w:rsidRDefault="00F37256" w:rsidP="00F372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37256">
        <w:rPr>
          <w:rFonts w:ascii="Times New Roman" w:hAnsi="Times New Roman" w:cs="Times New Roman"/>
          <w:sz w:val="28"/>
          <w:szCs w:val="28"/>
        </w:rPr>
        <w:t>г. Стародуб</w:t>
      </w:r>
    </w:p>
    <w:p w:rsidR="00F37256" w:rsidRPr="00F37256" w:rsidRDefault="00F37256" w:rsidP="00F37256">
      <w:pPr>
        <w:spacing w:after="160" w:line="259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E279F6" w:rsidRPr="0042341A" w:rsidRDefault="00E279F6" w:rsidP="00E2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lastRenderedPageBreak/>
        <w:t>Тема</w:t>
      </w:r>
      <w:r>
        <w:rPr>
          <w:rFonts w:ascii="Times New Roman" w:hAnsi="Times New Roman" w:cs="Times New Roman"/>
          <w:sz w:val="24"/>
          <w:szCs w:val="24"/>
        </w:rPr>
        <w:t>: Панно «Космическое пространство»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E279F6" w:rsidRPr="0042341A" w:rsidRDefault="00E279F6" w:rsidP="00E2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279F6" w:rsidRPr="0042341A" w:rsidRDefault="00E279F6" w:rsidP="00E279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>
        <w:rPr>
          <w:rFonts w:ascii="Times New Roman" w:hAnsi="Times New Roman" w:cs="Times New Roman"/>
          <w:sz w:val="24"/>
          <w:szCs w:val="24"/>
        </w:rPr>
        <w:t>выполнить панно в технике лепки из соленого теста.</w:t>
      </w:r>
    </w:p>
    <w:p w:rsidR="00E279F6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E279F6" w:rsidRPr="00072A17" w:rsidRDefault="00E279F6" w:rsidP="00E279F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 xml:space="preserve">повторить принципы </w:t>
      </w:r>
      <w:r>
        <w:rPr>
          <w:rFonts w:ascii="Times New Roman" w:hAnsi="Times New Roman" w:cs="Times New Roman"/>
          <w:sz w:val="24"/>
          <w:szCs w:val="24"/>
        </w:rPr>
        <w:t>лепки из соленого теста</w:t>
      </w:r>
      <w:r w:rsidRPr="00072A17">
        <w:rPr>
          <w:rFonts w:ascii="Times New Roman" w:hAnsi="Times New Roman" w:cs="Times New Roman"/>
          <w:sz w:val="24"/>
          <w:szCs w:val="24"/>
        </w:rPr>
        <w:t xml:space="preserve">, закрепить </w:t>
      </w:r>
      <w:r>
        <w:rPr>
          <w:rFonts w:ascii="Times New Roman" w:hAnsi="Times New Roman" w:cs="Times New Roman"/>
          <w:sz w:val="24"/>
          <w:szCs w:val="24"/>
        </w:rPr>
        <w:t>последовательность изготовления теста</w:t>
      </w:r>
      <w:r w:rsidRPr="00072A17">
        <w:rPr>
          <w:rFonts w:ascii="Times New Roman" w:hAnsi="Times New Roman" w:cs="Times New Roman"/>
          <w:sz w:val="24"/>
          <w:szCs w:val="24"/>
        </w:rPr>
        <w:t>;</w:t>
      </w:r>
    </w:p>
    <w:p w:rsidR="00E279F6" w:rsidRPr="00072A17" w:rsidRDefault="00E279F6" w:rsidP="00E279F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учить</w:t>
      </w:r>
      <w:r>
        <w:rPr>
          <w:rFonts w:ascii="Times New Roman" w:hAnsi="Times New Roman" w:cs="Times New Roman"/>
          <w:sz w:val="24"/>
          <w:szCs w:val="24"/>
        </w:rPr>
        <w:t xml:space="preserve"> вести работу от больших объемов (деталей) к более мелким с использованием подсобных инструментов</w:t>
      </w:r>
      <w:r w:rsidRPr="00072A17">
        <w:rPr>
          <w:rFonts w:ascii="Times New Roman" w:hAnsi="Times New Roman" w:cs="Times New Roman"/>
          <w:sz w:val="24"/>
          <w:szCs w:val="24"/>
        </w:rPr>
        <w:t>;</w:t>
      </w:r>
    </w:p>
    <w:p w:rsidR="00E279F6" w:rsidRPr="00072A17" w:rsidRDefault="00E279F6" w:rsidP="00E279F6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>развивать</w:t>
      </w:r>
      <w:r>
        <w:rPr>
          <w:rFonts w:ascii="Times New Roman" w:hAnsi="Times New Roman" w:cs="Times New Roman"/>
          <w:sz w:val="24"/>
          <w:szCs w:val="24"/>
        </w:rPr>
        <w:t xml:space="preserve"> мелкую моторику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072A17">
        <w:rPr>
          <w:rFonts w:ascii="Times New Roman" w:hAnsi="Times New Roman" w:cs="Times New Roman"/>
          <w:sz w:val="24"/>
          <w:szCs w:val="24"/>
        </w:rPr>
        <w:t xml:space="preserve"> творческие</w:t>
      </w:r>
      <w:proofErr w:type="gramEnd"/>
      <w:r w:rsidRPr="00072A17">
        <w:rPr>
          <w:rFonts w:ascii="Times New Roman" w:hAnsi="Times New Roman" w:cs="Times New Roman"/>
          <w:sz w:val="24"/>
          <w:szCs w:val="24"/>
        </w:rPr>
        <w:t xml:space="preserve"> способности учащихся;</w:t>
      </w:r>
    </w:p>
    <w:p w:rsidR="00E279F6" w:rsidRPr="00072A17" w:rsidRDefault="00E279F6" w:rsidP="00E279F6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72A17">
        <w:rPr>
          <w:rFonts w:ascii="Times New Roman" w:hAnsi="Times New Roman" w:cs="Times New Roman"/>
          <w:sz w:val="24"/>
          <w:szCs w:val="24"/>
        </w:rPr>
        <w:t xml:space="preserve">воспитывать привычку последовательного выполнения </w:t>
      </w:r>
      <w:proofErr w:type="gramStart"/>
      <w:r w:rsidRPr="00072A17">
        <w:rPr>
          <w:rFonts w:ascii="Times New Roman" w:hAnsi="Times New Roman" w:cs="Times New Roman"/>
          <w:sz w:val="24"/>
          <w:szCs w:val="24"/>
        </w:rPr>
        <w:t>работы,  аккуратность</w:t>
      </w:r>
      <w:proofErr w:type="gramEnd"/>
      <w:r w:rsidRPr="00072A17">
        <w:rPr>
          <w:rFonts w:ascii="Times New Roman" w:hAnsi="Times New Roman" w:cs="Times New Roman"/>
          <w:sz w:val="24"/>
          <w:szCs w:val="24"/>
        </w:rPr>
        <w:t>.</w:t>
      </w:r>
    </w:p>
    <w:p w:rsidR="00E279F6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9F6" w:rsidRPr="0042341A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Материалы и оборудование: </w:t>
      </w:r>
      <w:r>
        <w:rPr>
          <w:rFonts w:ascii="Times New Roman" w:hAnsi="Times New Roman" w:cs="Times New Roman"/>
          <w:sz w:val="24"/>
          <w:szCs w:val="24"/>
        </w:rPr>
        <w:t>образцы</w:t>
      </w:r>
      <w:r w:rsidRPr="0042341A">
        <w:rPr>
          <w:rFonts w:ascii="Times New Roman" w:hAnsi="Times New Roman" w:cs="Times New Roman"/>
          <w:sz w:val="24"/>
          <w:szCs w:val="24"/>
        </w:rPr>
        <w:t xml:space="preserve">, иллюстрации, </w:t>
      </w:r>
      <w:r>
        <w:rPr>
          <w:rFonts w:ascii="Times New Roman" w:hAnsi="Times New Roman" w:cs="Times New Roman"/>
          <w:sz w:val="24"/>
          <w:szCs w:val="24"/>
        </w:rPr>
        <w:t xml:space="preserve">мука, соль, </w:t>
      </w:r>
      <w:proofErr w:type="gramStart"/>
      <w:r>
        <w:rPr>
          <w:rFonts w:ascii="Times New Roman" w:hAnsi="Times New Roman" w:cs="Times New Roman"/>
          <w:sz w:val="24"/>
          <w:szCs w:val="24"/>
        </w:rPr>
        <w:t>миска</w:t>
      </w:r>
      <w:r w:rsidRPr="0042341A">
        <w:rPr>
          <w:rFonts w:ascii="Times New Roman" w:hAnsi="Times New Roman" w:cs="Times New Roman"/>
          <w:sz w:val="24"/>
          <w:szCs w:val="24"/>
        </w:rPr>
        <w:t>,  банка</w:t>
      </w:r>
      <w:proofErr w:type="gramEnd"/>
      <w:r w:rsidRPr="0042341A">
        <w:rPr>
          <w:rFonts w:ascii="Times New Roman" w:hAnsi="Times New Roman" w:cs="Times New Roman"/>
          <w:sz w:val="24"/>
          <w:szCs w:val="24"/>
        </w:rPr>
        <w:t xml:space="preserve"> с водой, </w:t>
      </w:r>
      <w:r>
        <w:rPr>
          <w:rFonts w:ascii="Times New Roman" w:hAnsi="Times New Roman" w:cs="Times New Roman"/>
          <w:sz w:val="24"/>
          <w:szCs w:val="24"/>
        </w:rPr>
        <w:t xml:space="preserve">стеки, </w:t>
      </w:r>
      <w:r w:rsidRPr="0042341A">
        <w:rPr>
          <w:rFonts w:ascii="Times New Roman" w:hAnsi="Times New Roman" w:cs="Times New Roman"/>
          <w:sz w:val="24"/>
          <w:szCs w:val="24"/>
        </w:rPr>
        <w:t>фартук и нарукавники.</w:t>
      </w:r>
    </w:p>
    <w:p w:rsidR="00E279F6" w:rsidRPr="0042341A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</w:p>
    <w:p w:rsidR="00E279F6" w:rsidRPr="0042341A" w:rsidRDefault="00E279F6" w:rsidP="00E2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 w:rsidRPr="0042341A">
        <w:rPr>
          <w:rFonts w:ascii="Times New Roman" w:hAnsi="Times New Roman" w:cs="Times New Roman"/>
          <w:sz w:val="24"/>
          <w:szCs w:val="24"/>
        </w:rPr>
        <w:t xml:space="preserve"> словесный, наглядный, практический.</w:t>
      </w:r>
    </w:p>
    <w:p w:rsidR="00E279F6" w:rsidRPr="0042341A" w:rsidRDefault="00E279F6" w:rsidP="00E279F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>Разме</w:t>
      </w:r>
      <w:r>
        <w:rPr>
          <w:rFonts w:ascii="Times New Roman" w:hAnsi="Times New Roman" w:cs="Times New Roman"/>
          <w:b/>
          <w:sz w:val="24"/>
          <w:szCs w:val="24"/>
        </w:rPr>
        <w:t>р: по выбору учащихся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E279F6" w:rsidRPr="0042341A" w:rsidRDefault="00E279F6" w:rsidP="00E279F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</w:p>
    <w:p w:rsidR="00E279F6" w:rsidRPr="0042341A" w:rsidRDefault="00E279F6" w:rsidP="00E279F6">
      <w:pPr>
        <w:spacing w:after="0" w:line="240" w:lineRule="auto"/>
        <w:ind w:left="993" w:hanging="993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Данная тема рассчитана на </w:t>
      </w:r>
      <w:r>
        <w:rPr>
          <w:rFonts w:ascii="Times New Roman" w:hAnsi="Times New Roman" w:cs="Times New Roman"/>
          <w:b/>
          <w:sz w:val="24"/>
          <w:szCs w:val="24"/>
        </w:rPr>
        <w:t>одно занятие</w:t>
      </w:r>
      <w:r w:rsidRPr="0042341A">
        <w:rPr>
          <w:rFonts w:ascii="Times New Roman" w:hAnsi="Times New Roman" w:cs="Times New Roman"/>
          <w:sz w:val="24"/>
          <w:szCs w:val="24"/>
        </w:rPr>
        <w:t xml:space="preserve"> по два часа.</w:t>
      </w:r>
    </w:p>
    <w:p w:rsidR="00E279F6" w:rsidRPr="0042341A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279F6" w:rsidRPr="00E2064D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 занятия</w:t>
      </w:r>
      <w:r w:rsidR="006553DE">
        <w:rPr>
          <w:rFonts w:ascii="Times New Roman" w:hAnsi="Times New Roman" w:cs="Times New Roman"/>
          <w:b/>
          <w:sz w:val="24"/>
          <w:szCs w:val="24"/>
          <w:u w:val="single"/>
        </w:rPr>
        <w:t xml:space="preserve"> №1</w:t>
      </w: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279F6" w:rsidRPr="0042341A" w:rsidRDefault="00E279F6" w:rsidP="00E279F6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>. Организационный момент (5 мин).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1. Проверка готовности обучающихся к занятию.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E279F6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317789">
        <w:rPr>
          <w:rFonts w:ascii="Times New Roman" w:hAnsi="Times New Roman" w:cs="Times New Roman"/>
          <w:b/>
          <w:sz w:val="24"/>
          <w:szCs w:val="24"/>
        </w:rPr>
        <w:t>.  Разбор темы (5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Показ образцов, иллюстраций</w:t>
      </w:r>
      <w:r>
        <w:rPr>
          <w:rFonts w:ascii="Times New Roman" w:hAnsi="Times New Roman" w:cs="Times New Roman"/>
          <w:sz w:val="24"/>
          <w:szCs w:val="24"/>
        </w:rPr>
        <w:t>, беседа на тему «Космос»</w:t>
      </w:r>
    </w:p>
    <w:p w:rsidR="00E279F6" w:rsidRPr="00E279F6" w:rsidRDefault="00E279F6" w:rsidP="00E2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279F6">
        <w:rPr>
          <w:rFonts w:ascii="Times New Roman" w:hAnsi="Times New Roman" w:cs="Times New Roman"/>
          <w:sz w:val="24"/>
          <w:szCs w:val="24"/>
        </w:rPr>
        <w:t xml:space="preserve">Повторение последовательности </w:t>
      </w:r>
      <w:r>
        <w:rPr>
          <w:rFonts w:ascii="Times New Roman" w:hAnsi="Times New Roman" w:cs="Times New Roman"/>
          <w:sz w:val="24"/>
          <w:szCs w:val="24"/>
        </w:rPr>
        <w:t>замеса теста, подготовке его к лепке</w:t>
      </w:r>
      <w:r w:rsidRPr="00E279F6">
        <w:rPr>
          <w:rFonts w:ascii="Times New Roman" w:hAnsi="Times New Roman" w:cs="Times New Roman"/>
          <w:sz w:val="24"/>
          <w:szCs w:val="24"/>
        </w:rPr>
        <w:t>.</w:t>
      </w:r>
    </w:p>
    <w:p w:rsidR="00E279F6" w:rsidRPr="0042341A" w:rsidRDefault="00E279F6" w:rsidP="00E279F6">
      <w:pPr>
        <w:pStyle w:val="a3"/>
        <w:spacing w:after="0" w:line="240" w:lineRule="auto"/>
        <w:ind w:left="1146"/>
        <w:jc w:val="both"/>
        <w:rPr>
          <w:rFonts w:ascii="Times New Roman" w:hAnsi="Times New Roman" w:cs="Times New Roman"/>
          <w:sz w:val="24"/>
          <w:szCs w:val="24"/>
        </w:rPr>
      </w:pP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E279F6" w:rsidRPr="0042341A" w:rsidRDefault="00E279F6" w:rsidP="00E279F6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 xml:space="preserve">Выполнение задания обучающимися </w:t>
      </w:r>
      <w:r w:rsidR="00317789">
        <w:rPr>
          <w:rFonts w:ascii="Times New Roman" w:hAnsi="Times New Roman" w:cs="Times New Roman"/>
          <w:b/>
          <w:sz w:val="24"/>
          <w:szCs w:val="24"/>
        </w:rPr>
        <w:t>(25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E279F6" w:rsidRPr="0042341A" w:rsidRDefault="00E279F6" w:rsidP="00E279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 теста, подготовка к лепке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</w:p>
    <w:p w:rsidR="00E279F6" w:rsidRDefault="00E279F6" w:rsidP="00E279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Лепка выбранных объектов, элементов панно</w:t>
      </w:r>
      <w:r w:rsidRPr="0042341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Следим за размером деталей и соотношением их между собой.</w:t>
      </w:r>
    </w:p>
    <w:p w:rsidR="00E279F6" w:rsidRDefault="00E279F6" w:rsidP="00E279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Выкладывание композиции, исправление недочетов.</w:t>
      </w:r>
    </w:p>
    <w:p w:rsidR="00E279F6" w:rsidRPr="0042341A" w:rsidRDefault="00E279F6" w:rsidP="00E279F6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Подготовка изделия к сушке.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Подведение итогов за занятие (5 мин). 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E279F6" w:rsidRPr="0042341A" w:rsidRDefault="00E279F6" w:rsidP="00E279F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279F6" w:rsidRPr="0042341A" w:rsidRDefault="00E279F6" w:rsidP="00E279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</w:p>
    <w:p w:rsidR="006553DE" w:rsidRPr="00E2064D" w:rsidRDefault="006553DE" w:rsidP="006553D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План занятия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№2</w:t>
      </w:r>
      <w:r w:rsidRPr="00E2064D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553DE" w:rsidRPr="0042341A" w:rsidRDefault="006553DE" w:rsidP="006553DE">
      <w:pPr>
        <w:spacing w:after="0" w:line="240" w:lineRule="auto"/>
        <w:ind w:left="993" w:hanging="993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2341A">
        <w:rPr>
          <w:rFonts w:ascii="Times New Roman" w:hAnsi="Times New Roman" w:cs="Times New Roman"/>
          <w:b/>
          <w:sz w:val="24"/>
          <w:szCs w:val="24"/>
        </w:rPr>
        <w:t>. Организационный момент (5 мин).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1. Проверка готовности обучающихся к занятию.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2. Постановка цели и задач.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З. Сообщение темы занятия.</w:t>
      </w:r>
    </w:p>
    <w:p w:rsidR="006553DE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>
        <w:rPr>
          <w:rFonts w:ascii="Times New Roman" w:hAnsi="Times New Roman" w:cs="Times New Roman"/>
          <w:b/>
          <w:sz w:val="24"/>
          <w:szCs w:val="24"/>
        </w:rPr>
        <w:t>.  Разбор темы (5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 мин).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овторный п</w:t>
      </w:r>
      <w:r w:rsidRPr="0042341A">
        <w:rPr>
          <w:rFonts w:ascii="Times New Roman" w:hAnsi="Times New Roman" w:cs="Times New Roman"/>
          <w:sz w:val="24"/>
          <w:szCs w:val="24"/>
        </w:rPr>
        <w:t>оказ образцов, иллюстраций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2341A">
        <w:rPr>
          <w:rFonts w:ascii="Times New Roman" w:hAnsi="Times New Roman" w:cs="Times New Roman"/>
          <w:b/>
          <w:sz w:val="24"/>
          <w:szCs w:val="24"/>
        </w:rPr>
        <w:t>. Практическая работа.</w:t>
      </w:r>
    </w:p>
    <w:p w:rsidR="006553DE" w:rsidRPr="006553DE" w:rsidRDefault="006553DE" w:rsidP="00655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53DE">
        <w:rPr>
          <w:rFonts w:ascii="Times New Roman" w:hAnsi="Times New Roman" w:cs="Times New Roman"/>
          <w:sz w:val="24"/>
          <w:szCs w:val="24"/>
        </w:rPr>
        <w:t xml:space="preserve">Выполнение задания обучающимися </w:t>
      </w:r>
      <w:r w:rsidRPr="006553DE">
        <w:rPr>
          <w:rFonts w:ascii="Times New Roman" w:hAnsi="Times New Roman" w:cs="Times New Roman"/>
          <w:b/>
          <w:sz w:val="24"/>
          <w:szCs w:val="24"/>
        </w:rPr>
        <w:t>(25 мин).</w:t>
      </w:r>
    </w:p>
    <w:p w:rsidR="006553DE" w:rsidRDefault="006553DE" w:rsidP="00655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Проработка деталей панно цветом. Возможны 2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варианата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:rsidR="006553DE" w:rsidRDefault="006553DE" w:rsidP="00655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1 – детали вначале приклеиваются к основе, затем раскрашиваются.</w:t>
      </w:r>
    </w:p>
    <w:p w:rsidR="006553DE" w:rsidRDefault="006553DE" w:rsidP="00655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2 – детали вначале раскрашиваются, потом высушиваются и сухие детали приклеиваются к основе. Основа тоже красится отдельно.</w:t>
      </w:r>
    </w:p>
    <w:p w:rsidR="006553DE" w:rsidRPr="006553DE" w:rsidRDefault="006553DE" w:rsidP="006553D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Выбор варианта выполнения по желанию ребенка.       </w:t>
      </w:r>
    </w:p>
    <w:p w:rsidR="006553DE" w:rsidRPr="0042341A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42341A">
        <w:rPr>
          <w:rFonts w:ascii="Times New Roman" w:hAnsi="Times New Roman" w:cs="Times New Roman"/>
          <w:b/>
          <w:sz w:val="24"/>
          <w:szCs w:val="24"/>
        </w:rPr>
        <w:t xml:space="preserve">. Подведение итогов за занятие (5 мин). </w:t>
      </w:r>
    </w:p>
    <w:p w:rsidR="006553DE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2341A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42341A">
        <w:rPr>
          <w:rFonts w:ascii="Times New Roman" w:hAnsi="Times New Roman" w:cs="Times New Roman"/>
          <w:sz w:val="24"/>
          <w:szCs w:val="24"/>
        </w:rPr>
        <w:t>Разбор удачных моментов и ошибок при выполнении композиции.</w:t>
      </w:r>
    </w:p>
    <w:p w:rsidR="006553DE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553DE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композиции:</w:t>
      </w:r>
    </w:p>
    <w:p w:rsidR="006553DE" w:rsidRDefault="006553DE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7256" w:rsidRDefault="00F37256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37256" w:rsidRDefault="00F37256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372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153025" cy="4076057"/>
            <wp:effectExtent l="0" t="0" r="0" b="1270"/>
            <wp:docPr id="1" name="Рисунок 1" descr="C:\Users\ACER\Downloads\космос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космос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2" r="7954" b="14919"/>
                    <a:stretch/>
                  </pic:blipFill>
                  <pic:spPr bwMode="auto">
                    <a:xfrm>
                      <a:off x="0" y="0"/>
                      <a:ext cx="5156379" cy="407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256" w:rsidRDefault="00F37256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7256" w:rsidRPr="0042341A" w:rsidRDefault="00F37256" w:rsidP="006553D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7256" w:rsidRDefault="00F37256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 w:rsidRPr="00F37256">
        <w:rPr>
          <w:noProof/>
          <w:lang w:eastAsia="ru-RU"/>
        </w:rPr>
        <w:drawing>
          <wp:inline distT="0" distB="0" distL="0" distR="0" wp14:anchorId="13588A2D" wp14:editId="46B98FDA">
            <wp:extent cx="3924300" cy="2616200"/>
            <wp:effectExtent l="0" t="0" r="0" b="0"/>
            <wp:docPr id="4" name="Рисунок 4" descr="C:\Users\ACER\Downloads\космос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космос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6" w:rsidRDefault="00F37256">
      <w:r w:rsidRPr="00F37256">
        <w:rPr>
          <w:noProof/>
          <w:lang w:eastAsia="ru-RU"/>
        </w:rPr>
        <w:lastRenderedPageBreak/>
        <w:drawing>
          <wp:inline distT="0" distB="0" distL="0" distR="0">
            <wp:extent cx="4495800" cy="4495800"/>
            <wp:effectExtent l="0" t="0" r="0" b="0"/>
            <wp:docPr id="6" name="Рисунок 6" descr="C:\Users\ACER\Downloads\космос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космос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6" w:rsidRDefault="00F3725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3725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37256" w:rsidRDefault="00F3725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37256" w:rsidRDefault="00F37256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F37256" w:rsidRDefault="00F37256">
      <w:r w:rsidRPr="00F37256">
        <w:rPr>
          <w:noProof/>
          <w:lang w:eastAsia="ru-RU"/>
        </w:rPr>
        <w:drawing>
          <wp:inline distT="0" distB="0" distL="0" distR="0">
            <wp:extent cx="4981575" cy="3629433"/>
            <wp:effectExtent l="0" t="0" r="0" b="9525"/>
            <wp:docPr id="5" name="Рисунок 5" descr="C:\Users\ACER\Downloads\космо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космос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949" cy="363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6" w:rsidRDefault="00F37256" w:rsidP="00F37256">
      <w:pPr>
        <w:tabs>
          <w:tab w:val="left" w:pos="3015"/>
        </w:tabs>
      </w:pPr>
      <w:r>
        <w:tab/>
      </w:r>
    </w:p>
    <w:p w:rsidR="00F37256" w:rsidRDefault="00F37256" w:rsidP="00F37256">
      <w:pPr>
        <w:tabs>
          <w:tab w:val="left" w:pos="3015"/>
        </w:tabs>
      </w:pPr>
      <w:r w:rsidRPr="00F37256"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C:\Users\ACER\Downloads\космос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космос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256" w:rsidRPr="00F37256" w:rsidRDefault="00F37256" w:rsidP="00F37256"/>
    <w:p w:rsidR="00F37256" w:rsidRPr="00F37256" w:rsidRDefault="00F37256" w:rsidP="00F37256">
      <w:pPr>
        <w:tabs>
          <w:tab w:val="left" w:pos="6735"/>
        </w:tabs>
        <w:rPr>
          <w:rFonts w:ascii="Times New Roman" w:hAnsi="Times New Roman" w:cs="Times New Roman"/>
          <w:sz w:val="32"/>
          <w:szCs w:val="32"/>
          <w:highlight w:val="red"/>
        </w:rPr>
      </w:pPr>
      <w:r w:rsidRPr="00F37256">
        <w:rPr>
          <w:rFonts w:ascii="Times New Roman" w:hAnsi="Times New Roman" w:cs="Times New Roman"/>
          <w:sz w:val="32"/>
          <w:szCs w:val="32"/>
          <w:highlight w:val="red"/>
        </w:rPr>
        <w:t>По желанию вместо соленого теста можно использовать пластилин. В таком случае работу можно не красить.</w:t>
      </w:r>
    </w:p>
    <w:p w:rsidR="00F37256" w:rsidRPr="00F37256" w:rsidRDefault="00F37256" w:rsidP="00F37256">
      <w:pPr>
        <w:tabs>
          <w:tab w:val="left" w:pos="6735"/>
        </w:tabs>
        <w:rPr>
          <w:rFonts w:ascii="Times New Roman" w:hAnsi="Times New Roman" w:cs="Times New Roman"/>
          <w:sz w:val="32"/>
          <w:szCs w:val="32"/>
        </w:rPr>
      </w:pPr>
      <w:r w:rsidRPr="00F37256">
        <w:rPr>
          <w:rFonts w:ascii="Times New Roman" w:hAnsi="Times New Roman" w:cs="Times New Roman"/>
          <w:sz w:val="32"/>
          <w:szCs w:val="32"/>
          <w:highlight w:val="red"/>
        </w:rPr>
        <w:t>Также разрешается нарисовать работу на тему «Космос», если кто –то не захочет лепить.</w:t>
      </w:r>
    </w:p>
    <w:sectPr w:rsidR="00F37256" w:rsidRPr="00F372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545DCA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1A0268CE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5F52147B"/>
    <w:multiLevelType w:val="hybridMultilevel"/>
    <w:tmpl w:val="C3B44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175926"/>
    <w:multiLevelType w:val="hybridMultilevel"/>
    <w:tmpl w:val="D7B607BC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70FC3208"/>
    <w:multiLevelType w:val="hybridMultilevel"/>
    <w:tmpl w:val="A5E48992"/>
    <w:lvl w:ilvl="0" w:tplc="27E6F7F4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F6"/>
    <w:rsid w:val="00317789"/>
    <w:rsid w:val="006553DE"/>
    <w:rsid w:val="00C706C6"/>
    <w:rsid w:val="00E279F6"/>
    <w:rsid w:val="00F37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EDD232"/>
  <w15:chartTrackingRefBased/>
  <w15:docId w15:val="{BB07A347-2504-4F5F-B18A-F5F36E08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79F6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9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401</Words>
  <Characters>2289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2021-03-22T12:49:00Z</dcterms:created>
  <dcterms:modified xsi:type="dcterms:W3CDTF">2022-02-04T13:12:00Z</dcterms:modified>
</cp:coreProperties>
</file>