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13" w:rsidRPr="002B6FFB" w:rsidRDefault="007B4D13" w:rsidP="007B4D13">
      <w:pPr>
        <w:tabs>
          <w:tab w:val="left" w:pos="14763"/>
        </w:tabs>
        <w:ind w:left="1080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</w:p>
    <w:p w:rsidR="007B4D13" w:rsidRDefault="007B4D13" w:rsidP="007B4D13">
      <w:pPr>
        <w:jc w:val="center"/>
        <w:rPr>
          <w:rFonts w:ascii="Georgia" w:hAnsi="Georgia"/>
          <w:b/>
          <w:sz w:val="26"/>
          <w:szCs w:val="26"/>
        </w:rPr>
      </w:pPr>
      <w:r w:rsidRPr="00A83A23">
        <w:rPr>
          <w:rFonts w:ascii="Georgia" w:hAnsi="Georgia"/>
          <w:b/>
          <w:sz w:val="26"/>
          <w:szCs w:val="26"/>
        </w:rPr>
        <w:t>План организационно-массовых мероприятий, проводимых в рамках СПДПО в 20</w:t>
      </w:r>
      <w:r>
        <w:rPr>
          <w:rFonts w:ascii="Georgia" w:hAnsi="Georgia"/>
          <w:b/>
          <w:sz w:val="26"/>
          <w:szCs w:val="26"/>
        </w:rPr>
        <w:t>12</w:t>
      </w:r>
      <w:r w:rsidRPr="00A83A23">
        <w:rPr>
          <w:rFonts w:ascii="Georgia" w:hAnsi="Georgia"/>
          <w:b/>
          <w:sz w:val="26"/>
          <w:szCs w:val="26"/>
        </w:rPr>
        <w:t>-201</w:t>
      </w:r>
      <w:r>
        <w:rPr>
          <w:rFonts w:ascii="Georgia" w:hAnsi="Georgia"/>
          <w:b/>
          <w:sz w:val="26"/>
          <w:szCs w:val="26"/>
        </w:rPr>
        <w:t>3</w:t>
      </w:r>
      <w:r w:rsidRPr="00A83A23">
        <w:rPr>
          <w:rFonts w:ascii="Georgia" w:hAnsi="Georgia"/>
          <w:b/>
          <w:sz w:val="26"/>
          <w:szCs w:val="26"/>
        </w:rPr>
        <w:t xml:space="preserve"> учебном году</w:t>
      </w:r>
      <w:r>
        <w:rPr>
          <w:rFonts w:ascii="Georgia" w:hAnsi="Georgia"/>
          <w:b/>
          <w:sz w:val="26"/>
          <w:szCs w:val="26"/>
        </w:rPr>
        <w:t>.</w:t>
      </w:r>
    </w:p>
    <w:p w:rsidR="007B4D13" w:rsidRPr="002B6FFB" w:rsidRDefault="007B4D13" w:rsidP="007B4D13">
      <w:pPr>
        <w:jc w:val="center"/>
        <w:rPr>
          <w:rFonts w:ascii="Georgia" w:hAnsi="Georgia"/>
          <w:b/>
          <w:sz w:val="26"/>
          <w:szCs w:val="26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7"/>
        <w:gridCol w:w="1841"/>
        <w:gridCol w:w="1558"/>
        <w:gridCol w:w="851"/>
        <w:gridCol w:w="992"/>
        <w:gridCol w:w="1701"/>
        <w:gridCol w:w="1559"/>
        <w:gridCol w:w="1560"/>
        <w:gridCol w:w="1396"/>
        <w:gridCol w:w="17"/>
        <w:gridCol w:w="1292"/>
        <w:gridCol w:w="1694"/>
      </w:tblGrid>
      <w:tr w:rsidR="007B4D13" w:rsidRPr="002B6FFB" w:rsidTr="00EC29E9">
        <w:trPr>
          <w:trHeight w:val="207"/>
        </w:trPr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Направление деятельности</w:t>
            </w:r>
          </w:p>
        </w:tc>
        <w:tc>
          <w:tcPr>
            <w:tcW w:w="184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Сентябрь</w:t>
            </w:r>
          </w:p>
        </w:tc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Октябрь</w:t>
            </w:r>
          </w:p>
        </w:tc>
        <w:tc>
          <w:tcPr>
            <w:tcW w:w="1843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Январь</w:t>
            </w:r>
          </w:p>
        </w:tc>
        <w:tc>
          <w:tcPr>
            <w:tcW w:w="1560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Февраль</w:t>
            </w:r>
          </w:p>
        </w:tc>
        <w:tc>
          <w:tcPr>
            <w:tcW w:w="1396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Март</w:t>
            </w:r>
          </w:p>
        </w:tc>
        <w:tc>
          <w:tcPr>
            <w:tcW w:w="1309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Апрель</w:t>
            </w:r>
          </w:p>
        </w:tc>
        <w:tc>
          <w:tcPr>
            <w:tcW w:w="169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Май</w:t>
            </w:r>
          </w:p>
        </w:tc>
      </w:tr>
      <w:tr w:rsidR="007B4D13" w:rsidRPr="002B6FFB" w:rsidTr="00EC29E9">
        <w:trPr>
          <w:trHeight w:val="1600"/>
        </w:trPr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Гражданско-патриотическое</w:t>
            </w:r>
          </w:p>
        </w:tc>
        <w:tc>
          <w:tcPr>
            <w:tcW w:w="1842" w:type="dxa"/>
            <w:vAlign w:val="center"/>
          </w:tcPr>
          <w:p w:rsidR="007B4D13" w:rsidRPr="002B6FFB" w:rsidRDefault="007B4D13" w:rsidP="00EC29E9">
            <w:pPr>
              <w:pStyle w:val="a3"/>
              <w:ind w:left="34"/>
              <w:jc w:val="center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2B6FFB">
              <w:rPr>
                <w:rFonts w:ascii="Calibri" w:hAnsi="Calibri"/>
                <w:sz w:val="16"/>
                <w:szCs w:val="16"/>
                <w:shd w:val="clear" w:color="auto" w:fill="FFFFFF"/>
              </w:rPr>
              <w:t>Акция</w:t>
            </w:r>
          </w:p>
          <w:p w:rsidR="007B4D13" w:rsidRPr="002B6FFB" w:rsidRDefault="007B4D13" w:rsidP="00EC29E9">
            <w:pPr>
              <w:ind w:left="34"/>
              <w:jc w:val="center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2B6FFB">
              <w:rPr>
                <w:rFonts w:ascii="Calibri" w:hAnsi="Calibri"/>
                <w:sz w:val="16"/>
                <w:szCs w:val="16"/>
                <w:shd w:val="clear" w:color="auto" w:fill="FFFFFF"/>
              </w:rPr>
              <w:t>«Наша память»</w:t>
            </w:r>
          </w:p>
          <w:p w:rsidR="007B4D13" w:rsidRPr="002B6FFB" w:rsidRDefault="007B4D13" w:rsidP="00EC29E9">
            <w:pPr>
              <w:ind w:left="34"/>
              <w:jc w:val="center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2B6FFB">
              <w:rPr>
                <w:rFonts w:ascii="Calibri" w:hAnsi="Calibri"/>
                <w:sz w:val="16"/>
                <w:szCs w:val="16"/>
                <w:shd w:val="clear" w:color="auto" w:fill="FFFFFF"/>
              </w:rPr>
              <w:t>(уборка прилегающих территорий к памятникам воинам, погибшим в ВОВ)</w:t>
            </w:r>
          </w:p>
          <w:p w:rsidR="007B4D13" w:rsidRPr="002B6FFB" w:rsidRDefault="007B4D13" w:rsidP="00EC29E9">
            <w:pPr>
              <w:ind w:left="3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с 10 по 20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сентября</w:t>
            </w:r>
          </w:p>
        </w:tc>
        <w:tc>
          <w:tcPr>
            <w:tcW w:w="1558" w:type="dxa"/>
            <w:vAlign w:val="center"/>
          </w:tcPr>
          <w:p w:rsidR="007B4D13" w:rsidRPr="002B6FFB" w:rsidRDefault="007B4D13" w:rsidP="00EC29E9">
            <w:pPr>
              <w:pStyle w:val="a3"/>
              <w:ind w:left="33"/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Конкурс статей на тему: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«Моя малая Родина».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с 15  по 26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октября</w:t>
            </w:r>
          </w:p>
        </w:tc>
        <w:tc>
          <w:tcPr>
            <w:tcW w:w="1843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Конкурс детских рисунков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 xml:space="preserve">«У новогодней елки» 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(6-7 класс)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с 1 по 21 декабря</w:t>
            </w:r>
          </w:p>
        </w:tc>
        <w:tc>
          <w:tcPr>
            <w:tcW w:w="1559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Выставка рисунков «День защитников Отечества»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с 12 по 19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февраля</w:t>
            </w:r>
          </w:p>
        </w:tc>
        <w:tc>
          <w:tcPr>
            <w:tcW w:w="1396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7B4D13" w:rsidRPr="003301A4" w:rsidRDefault="007B4D13" w:rsidP="00EC29E9">
            <w:pPr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1</w:t>
            </w:r>
            <w:r w:rsidRPr="00A9078D">
              <w:rPr>
                <w:rFonts w:ascii="Calibri" w:hAnsi="Calibri"/>
                <w:sz w:val="16"/>
                <w:szCs w:val="16"/>
                <w:u w:val="single"/>
              </w:rPr>
              <w:t xml:space="preserve">. Акция </w:t>
            </w:r>
            <w:r w:rsidRPr="00A9078D">
              <w:rPr>
                <w:rFonts w:ascii="Calibri" w:hAnsi="Calibri"/>
                <w:sz w:val="16"/>
                <w:szCs w:val="16"/>
                <w:u w:val="single"/>
                <w:shd w:val="clear" w:color="auto" w:fill="FFFFFF"/>
              </w:rPr>
              <w:t>«Наша память»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/>
              </w:rPr>
            </w:pPr>
            <w:r w:rsidRPr="002B6FFB">
              <w:rPr>
                <w:rFonts w:ascii="Calibri" w:hAnsi="Calibri"/>
                <w:sz w:val="16"/>
                <w:szCs w:val="16"/>
                <w:shd w:val="clear" w:color="auto" w:fill="FFFFFF"/>
              </w:rPr>
              <w:t>(</w:t>
            </w:r>
            <w:r w:rsidRPr="002B6FFB">
              <w:rPr>
                <w:rFonts w:ascii="Calibri" w:hAnsi="Calibri"/>
                <w:sz w:val="16"/>
                <w:szCs w:val="16"/>
              </w:rPr>
              <w:t>изготовление и вручение подарков ветеранам ВОВ</w:t>
            </w:r>
            <w:r>
              <w:rPr>
                <w:rFonts w:ascii="Calibri" w:hAnsi="Calibri"/>
                <w:sz w:val="16"/>
                <w:szCs w:val="16"/>
              </w:rPr>
              <w:t>,</w:t>
            </w:r>
            <w:r w:rsidRPr="002B6FFB"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 уборка прилегающих территорий</w:t>
            </w:r>
            <w:r>
              <w:rPr>
                <w:rFonts w:ascii="Calibri" w:hAnsi="Calibri"/>
                <w:sz w:val="16"/>
                <w:szCs w:val="16"/>
                <w:shd w:val="clear" w:color="auto" w:fill="FFFFFF"/>
              </w:rPr>
              <w:t xml:space="preserve"> </w:t>
            </w:r>
            <w:r w:rsidRPr="002B6FFB">
              <w:rPr>
                <w:rFonts w:ascii="Calibri" w:hAnsi="Calibri"/>
                <w:sz w:val="16"/>
                <w:szCs w:val="16"/>
                <w:shd w:val="clear" w:color="auto" w:fill="FFFFFF"/>
              </w:rPr>
              <w:t>к памятникам воинам, погибшим в ВОВ)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  <w:shd w:val="clear" w:color="auto" w:fill="FFFFFF"/>
              </w:rPr>
              <w:t>с 22 апреля по 7</w:t>
            </w:r>
            <w:r w:rsidRPr="002B6FFB">
              <w:rPr>
                <w:rFonts w:ascii="Calibri" w:hAnsi="Calibri"/>
                <w:b/>
                <w:sz w:val="16"/>
                <w:szCs w:val="16"/>
                <w:shd w:val="clear" w:color="auto" w:fill="FFFFFF"/>
              </w:rPr>
              <w:t xml:space="preserve"> мая</w:t>
            </w:r>
          </w:p>
        </w:tc>
      </w:tr>
      <w:tr w:rsidR="007B4D13" w:rsidRPr="002B6FFB" w:rsidTr="00EC29E9">
        <w:trPr>
          <w:trHeight w:val="800"/>
        </w:trPr>
        <w:tc>
          <w:tcPr>
            <w:tcW w:w="1558" w:type="dxa"/>
            <w:vMerge w:val="restart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Нравственно-эстетическое</w:t>
            </w:r>
          </w:p>
        </w:tc>
        <w:tc>
          <w:tcPr>
            <w:tcW w:w="1842" w:type="dxa"/>
            <w:vMerge w:val="restart"/>
            <w:vAlign w:val="center"/>
          </w:tcPr>
          <w:p w:rsidR="007B4D13" w:rsidRPr="002B6FFB" w:rsidRDefault="007B4D13" w:rsidP="00EC29E9">
            <w:pPr>
              <w:ind w:left="34"/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Конкурс сочинений ко Дню Учителя</w:t>
            </w:r>
          </w:p>
          <w:p w:rsidR="007B4D13" w:rsidRPr="002B6FFB" w:rsidRDefault="007B4D13" w:rsidP="00EC29E9">
            <w:pPr>
              <w:ind w:left="34"/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«Добрый волшебник»</w:t>
            </w:r>
          </w:p>
          <w:p w:rsidR="007B4D13" w:rsidRPr="002B6FFB" w:rsidRDefault="007B4D13" w:rsidP="00EC29E9">
            <w:pPr>
              <w:ind w:left="34"/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 xml:space="preserve">(для </w:t>
            </w:r>
            <w:r>
              <w:rPr>
                <w:rFonts w:ascii="Calibri" w:hAnsi="Calibri"/>
                <w:sz w:val="16"/>
                <w:szCs w:val="16"/>
              </w:rPr>
              <w:t>публикации в газете</w:t>
            </w:r>
            <w:r w:rsidRPr="002B6FFB">
              <w:rPr>
                <w:rFonts w:ascii="Calibri" w:hAnsi="Calibri"/>
                <w:sz w:val="16"/>
                <w:szCs w:val="16"/>
              </w:rPr>
              <w:t xml:space="preserve"> «Юная Россия»)</w:t>
            </w:r>
          </w:p>
          <w:p w:rsidR="007B4D13" w:rsidRPr="002B6FFB" w:rsidRDefault="007B4D13" w:rsidP="00EC29E9">
            <w:pPr>
              <w:ind w:left="34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с 17 по 24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сентября</w:t>
            </w:r>
          </w:p>
        </w:tc>
        <w:tc>
          <w:tcPr>
            <w:tcW w:w="1558" w:type="dxa"/>
            <w:vMerge w:val="restart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4D13" w:rsidRPr="002B6FFB" w:rsidRDefault="007B4D13" w:rsidP="00EC29E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Игра-путешествие «Искатели приключений»</w:t>
            </w:r>
          </w:p>
          <w:p w:rsidR="007B4D13" w:rsidRPr="002B6FFB" w:rsidRDefault="007B4D13" w:rsidP="00EC29E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(5 класс)</w:t>
            </w:r>
          </w:p>
          <w:p w:rsidR="007B4D13" w:rsidRPr="002B6FFB" w:rsidRDefault="007B4D13" w:rsidP="00EC29E9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16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ноября в 11:00</w:t>
            </w:r>
          </w:p>
        </w:tc>
        <w:tc>
          <w:tcPr>
            <w:tcW w:w="5812" w:type="dxa"/>
            <w:gridSpan w:val="4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Фотоконкурс «Детская организация в лицах»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(запечатление ярких моментов из жизни ДОО)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с 1 ноября по 28 февраля</w:t>
            </w:r>
          </w:p>
        </w:tc>
        <w:tc>
          <w:tcPr>
            <w:tcW w:w="1396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Конкурс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«А ну-ка, девочки!»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(7 класс)</w:t>
            </w:r>
          </w:p>
          <w:p w:rsidR="007B4D13" w:rsidRPr="00AD6CA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D6CA3">
              <w:rPr>
                <w:rFonts w:ascii="Calibri" w:hAnsi="Calibri"/>
                <w:b/>
                <w:sz w:val="16"/>
                <w:szCs w:val="16"/>
              </w:rPr>
              <w:t>6 марта в 10:30</w:t>
            </w:r>
          </w:p>
        </w:tc>
        <w:tc>
          <w:tcPr>
            <w:tcW w:w="3001" w:type="dxa"/>
            <w:gridSpan w:val="3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B4D13" w:rsidRPr="002B6FFB" w:rsidTr="00EC29E9">
        <w:trPr>
          <w:trHeight w:val="822"/>
        </w:trPr>
        <w:tc>
          <w:tcPr>
            <w:tcW w:w="1558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397" w:type="dxa"/>
            <w:gridSpan w:val="4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Акция «Зеленый мир малышам»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B6FFB">
              <w:rPr>
                <w:rFonts w:ascii="Calibri" w:hAnsi="Calibri"/>
                <w:sz w:val="16"/>
                <w:szCs w:val="16"/>
              </w:rPr>
              <w:t>(оформление клумб в детских садах города,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B6FFB">
              <w:rPr>
                <w:rFonts w:ascii="Calibri" w:hAnsi="Calibri"/>
                <w:sz w:val="16"/>
                <w:szCs w:val="16"/>
              </w:rPr>
              <w:t>Подготовка и защита презентаций)</w:t>
            </w:r>
          </w:p>
          <w:p w:rsidR="007B4D13" w:rsidRPr="0031565E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(5-8 класс)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D6CA3">
              <w:rPr>
                <w:rFonts w:ascii="Calibri" w:hAnsi="Calibri"/>
                <w:b/>
                <w:sz w:val="16"/>
                <w:szCs w:val="16"/>
              </w:rPr>
              <w:t>с 1 марта по 18 мая</w:t>
            </w:r>
          </w:p>
        </w:tc>
      </w:tr>
      <w:tr w:rsidR="007B4D13" w:rsidRPr="002B6FFB" w:rsidTr="00EC29E9">
        <w:trPr>
          <w:trHeight w:val="212"/>
        </w:trPr>
        <w:tc>
          <w:tcPr>
            <w:tcW w:w="1558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B4D13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 xml:space="preserve">Конкурс КВН 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 xml:space="preserve">(8-10 </w:t>
            </w:r>
            <w:proofErr w:type="spellStart"/>
            <w:r w:rsidRPr="002B6FFB">
              <w:rPr>
                <w:rFonts w:ascii="Calibri" w:hAnsi="Calibri"/>
                <w:sz w:val="16"/>
                <w:szCs w:val="16"/>
              </w:rPr>
              <w:t>кл</w:t>
            </w:r>
            <w:proofErr w:type="spellEnd"/>
            <w:r w:rsidRPr="002B6FFB">
              <w:rPr>
                <w:rFonts w:ascii="Calibri" w:hAnsi="Calibri"/>
                <w:sz w:val="16"/>
                <w:szCs w:val="16"/>
              </w:rPr>
              <w:t xml:space="preserve">) 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25 апреля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в 17:00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МУК РДК</w:t>
            </w:r>
          </w:p>
        </w:tc>
        <w:tc>
          <w:tcPr>
            <w:tcW w:w="1694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7B4D13" w:rsidRPr="002B6FFB" w:rsidTr="00EC29E9">
        <w:trPr>
          <w:trHeight w:val="1296"/>
        </w:trPr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Экологическое</w:t>
            </w:r>
          </w:p>
        </w:tc>
        <w:tc>
          <w:tcPr>
            <w:tcW w:w="184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Акция «Праздник чистоты»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(уборка прилегающих территорий)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с 15 по 30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октября</w:t>
            </w:r>
          </w:p>
        </w:tc>
        <w:tc>
          <w:tcPr>
            <w:tcW w:w="851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4D13" w:rsidRPr="002B6FFB" w:rsidTr="00EC29E9">
        <w:trPr>
          <w:trHeight w:val="1211"/>
        </w:trPr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Спортивное</w:t>
            </w:r>
          </w:p>
        </w:tc>
        <w:tc>
          <w:tcPr>
            <w:tcW w:w="184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Спортивный праздник для мальчиков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«А ну-ка, мальчики!»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(6 класс)</w:t>
            </w:r>
            <w:r>
              <w:rPr>
                <w:rFonts w:ascii="Calibri" w:hAnsi="Calibri"/>
                <w:sz w:val="16"/>
                <w:szCs w:val="16"/>
              </w:rPr>
              <w:t xml:space="preserve"> ФОК 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 февраля в 15:3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413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B4D13" w:rsidRPr="002B6FFB" w:rsidTr="00EC29E9">
        <w:tc>
          <w:tcPr>
            <w:tcW w:w="1558" w:type="dxa"/>
            <w:vMerge w:val="restart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Школа лидеров и</w:t>
            </w:r>
          </w:p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6FFB">
              <w:rPr>
                <w:rFonts w:ascii="Cambria" w:hAnsi="Cambria"/>
                <w:b/>
                <w:sz w:val="16"/>
                <w:szCs w:val="16"/>
              </w:rPr>
              <w:t>Школа вожатского мастерства</w:t>
            </w:r>
          </w:p>
        </w:tc>
        <w:tc>
          <w:tcPr>
            <w:tcW w:w="1842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Заседание ШВМ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Формирование банка данных по ДОО города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сентября в 15:00</w:t>
            </w:r>
          </w:p>
        </w:tc>
        <w:tc>
          <w:tcPr>
            <w:tcW w:w="1558" w:type="dxa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Школа лидеров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«Давайте знакомиться»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12 октября в 14:30</w:t>
            </w:r>
          </w:p>
        </w:tc>
        <w:tc>
          <w:tcPr>
            <w:tcW w:w="1843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Школа лидеров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</w:t>
            </w:r>
            <w:r>
              <w:rPr>
                <w:rFonts w:ascii="Calibri" w:hAnsi="Calibri"/>
                <w:sz w:val="16"/>
                <w:szCs w:val="16"/>
              </w:rPr>
              <w:t>Теоретические и практические уроки по проведению игровых программ</w:t>
            </w:r>
            <w:r w:rsidRPr="002B6FFB">
              <w:rPr>
                <w:rFonts w:ascii="Calibri" w:hAnsi="Calibri"/>
                <w:sz w:val="16"/>
                <w:szCs w:val="16"/>
              </w:rPr>
              <w:t>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ноября в 14:30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Заседание ШВМ</w:t>
            </w:r>
          </w:p>
          <w:p w:rsidR="007B4D13" w:rsidRPr="006F4E6E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4E6E">
              <w:rPr>
                <w:rFonts w:ascii="Calibri" w:hAnsi="Calibri"/>
                <w:sz w:val="16"/>
                <w:szCs w:val="16"/>
              </w:rPr>
              <w:t>«Методическая копилка»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 декабря в 12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>:00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Школа лидеров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«Творческая мастерская» (изготовление новогодней игрушки)</w:t>
            </w:r>
          </w:p>
          <w:p w:rsidR="007B4D13" w:rsidRPr="0031565E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1565E">
              <w:rPr>
                <w:rFonts w:ascii="Calibri" w:hAnsi="Calibri"/>
                <w:b/>
                <w:sz w:val="16"/>
                <w:szCs w:val="16"/>
              </w:rPr>
              <w:t>14 декабря в 14:30</w:t>
            </w:r>
          </w:p>
        </w:tc>
        <w:tc>
          <w:tcPr>
            <w:tcW w:w="1559" w:type="dxa"/>
            <w:vAlign w:val="center"/>
          </w:tcPr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Заседание ШВМ</w:t>
            </w:r>
          </w:p>
          <w:p w:rsidR="007B4D13" w:rsidRPr="006F4E6E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4E6E">
              <w:rPr>
                <w:rFonts w:ascii="Calibri" w:hAnsi="Calibri"/>
                <w:sz w:val="16"/>
                <w:szCs w:val="16"/>
              </w:rPr>
              <w:t>«Работа с детьми «группы риска»»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 января в 12:00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Школа лидеров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</w:t>
            </w:r>
            <w:r>
              <w:rPr>
                <w:rFonts w:ascii="Calibri" w:hAnsi="Calibri"/>
                <w:sz w:val="16"/>
                <w:szCs w:val="16"/>
              </w:rPr>
              <w:t>Этапы организации</w:t>
            </w:r>
            <w:r w:rsidRPr="002B6FFB">
              <w:rPr>
                <w:rFonts w:ascii="Calibri" w:hAnsi="Calibri"/>
                <w:sz w:val="16"/>
                <w:szCs w:val="16"/>
              </w:rPr>
              <w:t xml:space="preserve"> мероприятий»</w:t>
            </w:r>
          </w:p>
          <w:p w:rsidR="007B4D13" w:rsidRPr="0031565E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18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января в 14:30</w:t>
            </w:r>
          </w:p>
        </w:tc>
        <w:tc>
          <w:tcPr>
            <w:tcW w:w="1560" w:type="dxa"/>
            <w:vAlign w:val="center"/>
          </w:tcPr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Заседание ШВМ</w:t>
            </w:r>
          </w:p>
          <w:p w:rsidR="007B4D13" w:rsidRPr="006F4E6E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4E6E">
              <w:rPr>
                <w:rFonts w:ascii="Calibri" w:hAnsi="Calibri"/>
                <w:sz w:val="16"/>
                <w:szCs w:val="16"/>
              </w:rPr>
              <w:t>«Волонтёрское движение в помощь Ветеранам ВОВ»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</w:t>
            </w:r>
            <w:r w:rsidRPr="00AD6CA3">
              <w:rPr>
                <w:rFonts w:ascii="Calibri" w:hAnsi="Calibri"/>
                <w:b/>
                <w:sz w:val="16"/>
                <w:szCs w:val="16"/>
              </w:rPr>
              <w:t xml:space="preserve"> февраля в 12:00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Школа лидеров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7B4D13" w:rsidRPr="006F4E6E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F4E6E">
              <w:rPr>
                <w:rFonts w:ascii="Calibri" w:hAnsi="Calibri"/>
                <w:sz w:val="16"/>
                <w:szCs w:val="16"/>
              </w:rPr>
              <w:t>«Творческая мастерская»</w:t>
            </w:r>
            <w:r>
              <w:rPr>
                <w:rFonts w:ascii="Calibri" w:hAnsi="Calibri"/>
                <w:sz w:val="16"/>
                <w:szCs w:val="16"/>
              </w:rPr>
              <w:t xml:space="preserve"> (изготовление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поздрав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открыток)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1</w:t>
            </w: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>февраля в 14:30</w:t>
            </w:r>
          </w:p>
        </w:tc>
        <w:tc>
          <w:tcPr>
            <w:tcW w:w="1413" w:type="dxa"/>
            <w:gridSpan w:val="2"/>
            <w:vAlign w:val="center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Заседание ШВМ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Организационные вопросы по фестивалю «Наследники» 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 марта в 15:00 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Школа лидеров</w:t>
            </w:r>
          </w:p>
          <w:p w:rsidR="007B4D13" w:rsidRDefault="007B4D13" w:rsidP="00EC29E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6FFB">
              <w:rPr>
                <w:rFonts w:ascii="Calibri" w:hAnsi="Calibri"/>
                <w:sz w:val="16"/>
                <w:szCs w:val="16"/>
              </w:rPr>
              <w:t>«</w:t>
            </w:r>
            <w:r>
              <w:rPr>
                <w:rFonts w:ascii="Calibri" w:hAnsi="Calibri"/>
                <w:sz w:val="16"/>
                <w:szCs w:val="16"/>
              </w:rPr>
              <w:t>Страна пионерия</w:t>
            </w:r>
            <w:r w:rsidRPr="002B6FFB">
              <w:rPr>
                <w:rFonts w:ascii="Calibri" w:hAnsi="Calibri"/>
                <w:sz w:val="16"/>
                <w:szCs w:val="16"/>
              </w:rPr>
              <w:t>»</w:t>
            </w:r>
          </w:p>
          <w:p w:rsidR="007B4D13" w:rsidRPr="00AD6CA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</w:t>
            </w:r>
            <w:r w:rsidRPr="00AD6CA3">
              <w:rPr>
                <w:rFonts w:ascii="Calibri" w:hAnsi="Calibri"/>
                <w:b/>
                <w:sz w:val="16"/>
                <w:szCs w:val="16"/>
              </w:rPr>
              <w:t xml:space="preserve"> марта в 14:30 </w:t>
            </w:r>
          </w:p>
        </w:tc>
        <w:tc>
          <w:tcPr>
            <w:tcW w:w="1292" w:type="dxa"/>
            <w:vAlign w:val="center"/>
          </w:tcPr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 xml:space="preserve">Конкурс «Лидер </w:t>
            </w:r>
            <w:r>
              <w:rPr>
                <w:rFonts w:ascii="Calibri" w:hAnsi="Calibri"/>
                <w:b/>
                <w:sz w:val="16"/>
                <w:szCs w:val="16"/>
                <w:lang w:val="en-US"/>
              </w:rPr>
              <w:t>XXI</w:t>
            </w:r>
            <w:r w:rsidRPr="00F0498E">
              <w:rPr>
                <w:rFonts w:ascii="Calibri" w:hAnsi="Calibri"/>
                <w:b/>
                <w:sz w:val="16"/>
                <w:szCs w:val="16"/>
              </w:rPr>
              <w:t xml:space="preserve"> века</w:t>
            </w:r>
            <w:r w:rsidRPr="002B6FFB">
              <w:rPr>
                <w:rFonts w:ascii="Calibri" w:hAnsi="Calibri"/>
                <w:b/>
                <w:sz w:val="16"/>
                <w:szCs w:val="16"/>
              </w:rPr>
              <w:t>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 апреля в 15:00</w:t>
            </w:r>
          </w:p>
        </w:tc>
        <w:tc>
          <w:tcPr>
            <w:tcW w:w="1692" w:type="dxa"/>
            <w:vAlign w:val="center"/>
          </w:tcPr>
          <w:p w:rsidR="007B4D13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Фестиваль детских общественных организаций «Наследники»</w:t>
            </w:r>
          </w:p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 мая в 10:30</w:t>
            </w:r>
          </w:p>
        </w:tc>
      </w:tr>
      <w:tr w:rsidR="007B4D13" w:rsidRPr="002B6FFB" w:rsidTr="00EC29E9">
        <w:tc>
          <w:tcPr>
            <w:tcW w:w="1558" w:type="dxa"/>
            <w:vMerge/>
            <w:vAlign w:val="center"/>
          </w:tcPr>
          <w:p w:rsidR="007B4D13" w:rsidRPr="002B6FFB" w:rsidRDefault="007B4D13" w:rsidP="00EC29E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4460" w:type="dxa"/>
            <w:gridSpan w:val="11"/>
            <w:vAlign w:val="bottom"/>
          </w:tcPr>
          <w:p w:rsidR="007B4D13" w:rsidRPr="002B6FFB" w:rsidRDefault="007B4D13" w:rsidP="00EC29E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B6FFB">
              <w:rPr>
                <w:rFonts w:ascii="Calibri" w:hAnsi="Calibri"/>
                <w:b/>
                <w:sz w:val="16"/>
                <w:szCs w:val="16"/>
              </w:rPr>
              <w:t>Выпуск ежемесячной газеты «Юная Россия»</w:t>
            </w:r>
          </w:p>
        </w:tc>
      </w:tr>
    </w:tbl>
    <w:p w:rsidR="007B4D13" w:rsidRDefault="007B4D13" w:rsidP="007B4D13">
      <w:pPr>
        <w:sectPr w:rsidR="007B4D13" w:rsidSect="007B4D13">
          <w:pgSz w:w="16838" w:h="11906" w:orient="landscape"/>
          <w:pgMar w:top="180" w:right="357" w:bottom="180" w:left="227" w:header="709" w:footer="709" w:gutter="0"/>
          <w:cols w:space="708"/>
          <w:docGrid w:linePitch="360"/>
        </w:sectPr>
      </w:pPr>
    </w:p>
    <w:p w:rsidR="00645712" w:rsidRDefault="00645712" w:rsidP="007B4D13"/>
    <w:sectPr w:rsidR="00645712" w:rsidSect="007B4D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D13"/>
    <w:rsid w:val="00645712"/>
    <w:rsid w:val="007B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Grigha</dc:creator>
  <cp:lastModifiedBy>Grigha</cp:lastModifiedBy>
  <cp:revision>1</cp:revision>
  <dcterms:created xsi:type="dcterms:W3CDTF">2012-11-08T17:15:00Z</dcterms:created>
  <dcterms:modified xsi:type="dcterms:W3CDTF">2012-11-08T17:17:00Z</dcterms:modified>
</cp:coreProperties>
</file>