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0" w:rsidRDefault="0091393C" w:rsidP="00210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91393C" w:rsidRDefault="0091393C" w:rsidP="00210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3C" w:rsidRPr="0091393C" w:rsidRDefault="0091393C" w:rsidP="00210E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393C">
        <w:rPr>
          <w:rFonts w:ascii="Times New Roman" w:hAnsi="Times New Roman" w:cs="Times New Roman"/>
          <w:sz w:val="24"/>
          <w:szCs w:val="24"/>
        </w:rPr>
        <w:t>Организации реализующие дополнительные общеобразовательные программы в Стародубском муниципальном округе.</w:t>
      </w:r>
    </w:p>
    <w:p w:rsidR="00DC1F87" w:rsidRDefault="00DC1F87" w:rsidP="00DC1F8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C1F87" w:rsidRDefault="00DC1F87" w:rsidP="00DC1F8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77" w:type="dxa"/>
        <w:tblInd w:w="-743" w:type="dxa"/>
        <w:tblLayout w:type="fixed"/>
        <w:tblLook w:val="04A0"/>
      </w:tblPr>
      <w:tblGrid>
        <w:gridCol w:w="1908"/>
        <w:gridCol w:w="786"/>
        <w:gridCol w:w="3205"/>
        <w:gridCol w:w="2126"/>
        <w:gridCol w:w="2552"/>
      </w:tblGrid>
      <w:tr w:rsidR="00DC1F87" w:rsidRPr="0030096C" w:rsidTr="00914366">
        <w:trPr>
          <w:trHeight w:val="724"/>
        </w:trPr>
        <w:tc>
          <w:tcPr>
            <w:tcW w:w="1908" w:type="dxa"/>
          </w:tcPr>
          <w:p w:rsidR="00DC1F87" w:rsidRPr="0030096C" w:rsidRDefault="00DC1F87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3991" w:type="dxa"/>
            <w:gridSpan w:val="2"/>
          </w:tcPr>
          <w:p w:rsidR="00DC1F87" w:rsidRPr="0030096C" w:rsidRDefault="00DC1F87" w:rsidP="006606B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организаций, реализующих дополнительные общеобразовательный программы</w:t>
            </w:r>
          </w:p>
        </w:tc>
        <w:tc>
          <w:tcPr>
            <w:tcW w:w="2126" w:type="dxa"/>
          </w:tcPr>
          <w:p w:rsidR="00DC1F87" w:rsidRPr="0030096C" w:rsidRDefault="00DC1F87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2552" w:type="dxa"/>
          </w:tcPr>
          <w:p w:rsidR="00DC1F87" w:rsidRPr="0030096C" w:rsidRDefault="00DC1F87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Электронный адрес организации</w:t>
            </w:r>
          </w:p>
        </w:tc>
      </w:tr>
      <w:tr w:rsidR="00914366" w:rsidRPr="0030096C" w:rsidTr="00914366">
        <w:trPr>
          <w:trHeight w:val="301"/>
        </w:trPr>
        <w:tc>
          <w:tcPr>
            <w:tcW w:w="1908" w:type="dxa"/>
            <w:vMerge w:val="restart"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Стародубский муниципальный округ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«Стародубская СОШ № 1»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2-24-33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8(953)275-24-62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shcola2009@rambler.ru</w:t>
              </w:r>
            </w:hyperlink>
          </w:p>
          <w:p w:rsidR="00914366" w:rsidRPr="0030096C" w:rsidRDefault="00914366" w:rsidP="00CC2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 Стародубская СОШ  № 2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2-24-40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8(909)241-55-30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sk2star@mail.ru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МАОУ Стародубская СОШ  № 3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2-24-20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8(961)106-30-31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schst3@rambler.ru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Азаровская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92-3-28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8(920)839-85-36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asarovka@yandex.ru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Воронокская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14" w:right="1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93-5-41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8(953)294-29-29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woronok1@yandex.ru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Дохновичская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94-4-32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8(919)291-65-16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dokhnschool@yandex.ru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Елионская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94-6-25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8(961)000-25-46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elionka2@rambler.ru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Зап-Халеевичская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94-6-25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89610002546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haleevichi12@yandex.ru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95-2-31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8(960)550-24-55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ool</w:t>
              </w:r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desyatuha@yandex.ru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Меленская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91-1-16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8(920)860-66-71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melenskshk@yandex.ru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Мишковская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8-(48348) 94-5-46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8(909)241-55-20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mishkovka@yandex.ru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91-7-17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8(961)002-65-00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novoeshk@yandex.ru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ОстроглядовскаяСОШ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2-20-75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8(980)301-59-52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mou.ostrogliadovskayasosh@yandex.ru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Понуровская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92-1-53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ponsch@mail.ru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94-1-43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8(906)699-45-90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pyatovskaya.shkola@mail.ru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Шкрябинская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94-7-26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8(919)192-90-03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shkr-shkola@yandex.ru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right="1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Левенская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95-1-03</w:t>
            </w:r>
          </w:p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8(930)823-01-17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levenkaschool@yandex.ru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9A01A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«</w:t>
            </w:r>
            <w:proofErr w:type="spellStart"/>
            <w:r w:rsidRPr="0030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Елионская</w:t>
            </w:r>
            <w:proofErr w:type="spellEnd"/>
            <w:r w:rsidRPr="0030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— интернат»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ind w:righ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84834894687, 84834894672</w:t>
            </w:r>
          </w:p>
        </w:tc>
        <w:tc>
          <w:tcPr>
            <w:tcW w:w="2552" w:type="dxa"/>
          </w:tcPr>
          <w:p w:rsidR="00914366" w:rsidRPr="009A01AE" w:rsidRDefault="00914366" w:rsidP="009A01AE">
            <w:pPr>
              <w:shd w:val="clear" w:color="auto" w:fill="FFFFFF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CC"/>
                <w:kern w:val="36"/>
                <w:sz w:val="20"/>
                <w:szCs w:val="20"/>
                <w:lang w:eastAsia="ru-RU"/>
              </w:rPr>
            </w:pPr>
            <w:hyperlink r:id="rId22" w:history="1">
              <w:r w:rsidRPr="0030096C">
                <w:rPr>
                  <w:rStyle w:val="a5"/>
                  <w:rFonts w:ascii="Times New Roman" w:hAnsi="Times New Roman" w:cs="Times New Roman"/>
                  <w:color w:val="0000CC"/>
                  <w:sz w:val="20"/>
                  <w:szCs w:val="20"/>
                  <w:shd w:val="clear" w:color="auto" w:fill="FFFFFF"/>
                </w:rPr>
                <w:t>internati@yandex.ru</w:t>
              </w:r>
            </w:hyperlink>
          </w:p>
          <w:p w:rsidR="00914366" w:rsidRPr="0030096C" w:rsidRDefault="00914366" w:rsidP="009A01AE">
            <w:pPr>
              <w:shd w:val="clear" w:color="auto" w:fill="FFFFFF"/>
              <w:spacing w:after="195"/>
              <w:jc w:val="left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</w:t>
            </w:r>
          </w:p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№ 1 «Ласточка» 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2-23-02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8(906)501-42-21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Pr="0030096C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lastochka.starodub@mail.ru</w:t>
              </w:r>
            </w:hyperlink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 «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Солнышко»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2-23-39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8(960)557-78-37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lelya.misnik@mail.ru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МБДОУ  детский сад  № 4 «Золушка» города Стародуба 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2-29-15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8(953)284-84-64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z.dou@yandex.ru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–детский сад № 5 «Гуси-лебеди»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2-26-66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8(905)174-47-49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gusilebedi8@yandex.ru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 – детский сад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 № 12   «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Берёзка» 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2-29-02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8(905)054-51-81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berezka12sad@mail.ru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МБДОУ   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/с комбинированного вида № 34 «Сказка»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2-35-57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8(906)505-86-38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skazkastarodub@yandex.ru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№7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п.Десятуха</w:t>
            </w:r>
            <w:proofErr w:type="spellEnd"/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8(48348) 95-2-49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8(920)851-70-34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mbdoudesyatuha7@yande</w:t>
              </w:r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№6 «Колосок с.Воронок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8(48348)93-4-70 8(903)819-39-78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colosok6@yandex.ru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№9 с.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Елионка</w:t>
            </w:r>
            <w:proofErr w:type="spellEnd"/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94-6-18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8(915)807-66-31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elena-tac2013@yandex.ru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br w:type="page"/>
              <w:t>МБДОУ детский сад №15  «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Дохновичи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94-5-10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volkova@obrstarray.ru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№25 «Колосок»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Мишковка</w:t>
            </w:r>
            <w:proofErr w:type="spellEnd"/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94-4-11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8(920)863-71-83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ds25.mischkovka@yandex.ru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ind w:lef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№28 «Солнышко»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</w:p>
        </w:tc>
        <w:tc>
          <w:tcPr>
            <w:tcW w:w="2126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8(48348) 91-2-10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8(920)834-61-73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gorbava@bk.ru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МБУ ДО  «Стародубская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юношеская спортивная школа»  (МБУ ДО «Стародубская ДЮСШ»)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8(910)293-83-25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sport-starodub@yandex.ru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МБУ ДО «Стародубская детская школа искусств им. А.И.Рубца» (МБУ ДО Стародубская ДШИ)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2-25-23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8(961)108-47-21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mus.starodub@yandex.ru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МБОУДО Стародубский центр детского творчества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2-48-56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8(920)830-25-04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0096C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mbouscdt.1012@yandex.ru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МБУ Центр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педагогической и </w:t>
            </w:r>
            <w:proofErr w:type="spellStart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30096C"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социальной помощи  г. Стародуба (МБУ ЦППМСП г. Стародуба)</w:t>
            </w: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2-26-40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sz w:val="20"/>
                <w:szCs w:val="20"/>
              </w:rPr>
              <w:t>8(903)869-15-25</w:t>
            </w:r>
          </w:p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3009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cpmsocsop@yandex.ru</w:t>
              </w:r>
            </w:hyperlink>
          </w:p>
        </w:tc>
      </w:tr>
      <w:tr w:rsidR="00914366" w:rsidRPr="0030096C" w:rsidTr="00914366">
        <w:trPr>
          <w:trHeight w:val="157"/>
        </w:trPr>
        <w:tc>
          <w:tcPr>
            <w:tcW w:w="1908" w:type="dxa"/>
            <w:vMerge/>
          </w:tcPr>
          <w:p w:rsidR="00914366" w:rsidRPr="0030096C" w:rsidRDefault="00914366" w:rsidP="00DC1F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4366" w:rsidRPr="00914366" w:rsidRDefault="00914366" w:rsidP="00914366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914366" w:rsidRPr="0030096C" w:rsidRDefault="00914366" w:rsidP="009D4A6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«Стародубский казачий кадетский корпус»</w:t>
            </w:r>
          </w:p>
          <w:p w:rsidR="00914366" w:rsidRPr="0030096C" w:rsidRDefault="00914366" w:rsidP="006606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8-48-348-2-25-95.</w:t>
            </w:r>
          </w:p>
        </w:tc>
        <w:tc>
          <w:tcPr>
            <w:tcW w:w="2552" w:type="dxa"/>
          </w:tcPr>
          <w:p w:rsidR="00914366" w:rsidRPr="0030096C" w:rsidRDefault="00914366" w:rsidP="00CC285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39" w:history="1">
              <w:r w:rsidRPr="0030096C">
                <w:rPr>
                  <w:rStyle w:val="a5"/>
                  <w:rFonts w:ascii="Times New Roman" w:hAnsi="Times New Roman" w:cs="Times New Roman"/>
                  <w:color w:val="0000CC"/>
                  <w:spacing w:val="-1"/>
                  <w:sz w:val="20"/>
                  <w:szCs w:val="20"/>
                  <w:shd w:val="clear" w:color="auto" w:fill="FFFFFF"/>
                </w:rPr>
                <w:t>starodubkk@yandex.ru</w:t>
              </w:r>
            </w:hyperlink>
          </w:p>
        </w:tc>
      </w:tr>
    </w:tbl>
    <w:p w:rsidR="00DC1F87" w:rsidRPr="00DC1F87" w:rsidRDefault="00DC1F87" w:rsidP="00DC1F8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sectPr w:rsidR="00DC1F87" w:rsidRPr="00DC1F87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1DBD"/>
    <w:multiLevelType w:val="hybridMultilevel"/>
    <w:tmpl w:val="49AE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C1F87"/>
    <w:rsid w:val="00210EE3"/>
    <w:rsid w:val="0030096C"/>
    <w:rsid w:val="0048524A"/>
    <w:rsid w:val="00631C33"/>
    <w:rsid w:val="006606B7"/>
    <w:rsid w:val="007B47E7"/>
    <w:rsid w:val="008A5DE0"/>
    <w:rsid w:val="0091393C"/>
    <w:rsid w:val="00914366"/>
    <w:rsid w:val="009A01AE"/>
    <w:rsid w:val="009D4A62"/>
    <w:rsid w:val="00AF090E"/>
    <w:rsid w:val="00D457DE"/>
    <w:rsid w:val="00D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paragraph" w:styleId="1">
    <w:name w:val="heading 1"/>
    <w:basedOn w:val="a"/>
    <w:link w:val="10"/>
    <w:uiPriority w:val="9"/>
    <w:qFormat/>
    <w:rsid w:val="009A01A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F87"/>
    <w:pPr>
      <w:spacing w:after="0"/>
    </w:pPr>
  </w:style>
  <w:style w:type="table" w:styleId="a4">
    <w:name w:val="Table Grid"/>
    <w:basedOn w:val="a1"/>
    <w:uiPriority w:val="59"/>
    <w:rsid w:val="00DC1F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1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A01AE"/>
    <w:rPr>
      <w:b/>
      <w:bCs/>
    </w:rPr>
  </w:style>
  <w:style w:type="paragraph" w:styleId="a7">
    <w:name w:val="List Paragraph"/>
    <w:basedOn w:val="a"/>
    <w:uiPriority w:val="34"/>
    <w:qFormat/>
    <w:rsid w:val="0091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rovka@yandex.ru" TargetMode="External"/><Relationship Id="rId13" Type="http://schemas.openxmlformats.org/officeDocument/2006/relationships/hyperlink" Target="mailto:sdesyatuha@yandex.ru" TargetMode="External"/><Relationship Id="rId18" Type="http://schemas.openxmlformats.org/officeDocument/2006/relationships/hyperlink" Target="mailto:ponsch@mail.ru" TargetMode="External"/><Relationship Id="rId26" Type="http://schemas.openxmlformats.org/officeDocument/2006/relationships/hyperlink" Target="mailto:gusilebedi8@yandex.ru" TargetMode="External"/><Relationship Id="rId39" Type="http://schemas.openxmlformats.org/officeDocument/2006/relationships/hyperlink" Target="mailto:starodubkk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venkaschool@yandex.ru" TargetMode="External"/><Relationship Id="rId34" Type="http://schemas.openxmlformats.org/officeDocument/2006/relationships/hyperlink" Target="mailto:gorbava@bk.ru" TargetMode="External"/><Relationship Id="rId7" Type="http://schemas.openxmlformats.org/officeDocument/2006/relationships/hyperlink" Target="mailto:schst3@rambler.ru" TargetMode="External"/><Relationship Id="rId12" Type="http://schemas.openxmlformats.org/officeDocument/2006/relationships/hyperlink" Target="mailto:haleevichi12@yandex.ru" TargetMode="External"/><Relationship Id="rId17" Type="http://schemas.openxmlformats.org/officeDocument/2006/relationships/hyperlink" Target="mailto:mou.ostrogliadovskayasosh@yandex.ru" TargetMode="External"/><Relationship Id="rId25" Type="http://schemas.openxmlformats.org/officeDocument/2006/relationships/hyperlink" Target="mailto:z.dou@yandex.ru" TargetMode="External"/><Relationship Id="rId33" Type="http://schemas.openxmlformats.org/officeDocument/2006/relationships/hyperlink" Target="mailto:ds25.mischkovka@yandex.ru" TargetMode="External"/><Relationship Id="rId38" Type="http://schemas.openxmlformats.org/officeDocument/2006/relationships/hyperlink" Target="mailto:cpmsocsop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eshk@yandex.ru" TargetMode="External"/><Relationship Id="rId20" Type="http://schemas.openxmlformats.org/officeDocument/2006/relationships/hyperlink" Target="mailto:shkr-shkola@yandex.ru" TargetMode="External"/><Relationship Id="rId29" Type="http://schemas.openxmlformats.org/officeDocument/2006/relationships/hyperlink" Target="mailto:mbdoudesyatuha7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k2star@mail.ru" TargetMode="External"/><Relationship Id="rId11" Type="http://schemas.openxmlformats.org/officeDocument/2006/relationships/hyperlink" Target="mailto:elionka2@rambler.ru" TargetMode="External"/><Relationship Id="rId24" Type="http://schemas.openxmlformats.org/officeDocument/2006/relationships/hyperlink" Target="mailto:lelya.misnik@mail.ru" TargetMode="External"/><Relationship Id="rId32" Type="http://schemas.openxmlformats.org/officeDocument/2006/relationships/hyperlink" Target="mailto:volkova@obrstarray.ru" TargetMode="External"/><Relationship Id="rId37" Type="http://schemas.openxmlformats.org/officeDocument/2006/relationships/hyperlink" Target="mailto:mbouscdt.1012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hcola2009@rambler.ru" TargetMode="External"/><Relationship Id="rId15" Type="http://schemas.openxmlformats.org/officeDocument/2006/relationships/hyperlink" Target="mailto:mishkovka@yandex.ru" TargetMode="External"/><Relationship Id="rId23" Type="http://schemas.openxmlformats.org/officeDocument/2006/relationships/hyperlink" Target="mailto:lastochka.starodub@mail.ru" TargetMode="External"/><Relationship Id="rId28" Type="http://schemas.openxmlformats.org/officeDocument/2006/relationships/hyperlink" Target="mailto:skazkastarodub@yandex.ru" TargetMode="External"/><Relationship Id="rId36" Type="http://schemas.openxmlformats.org/officeDocument/2006/relationships/hyperlink" Target="mailto:mus.starodub@yandex.ru" TargetMode="External"/><Relationship Id="rId10" Type="http://schemas.openxmlformats.org/officeDocument/2006/relationships/hyperlink" Target="mailto:dokhnschool@yandex.ru" TargetMode="External"/><Relationship Id="rId19" Type="http://schemas.openxmlformats.org/officeDocument/2006/relationships/hyperlink" Target="mailto:pyatovskaya.shkola@mail.ru" TargetMode="External"/><Relationship Id="rId31" Type="http://schemas.openxmlformats.org/officeDocument/2006/relationships/hyperlink" Target="mailto:elena-tac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onok1@yandex.ru" TargetMode="External"/><Relationship Id="rId14" Type="http://schemas.openxmlformats.org/officeDocument/2006/relationships/hyperlink" Target="mailto:melenskshk@yandex.ru" TargetMode="External"/><Relationship Id="rId22" Type="http://schemas.openxmlformats.org/officeDocument/2006/relationships/hyperlink" Target="mailto:internati@yandex.ru" TargetMode="External"/><Relationship Id="rId27" Type="http://schemas.openxmlformats.org/officeDocument/2006/relationships/hyperlink" Target="mailto:berezka12sad@mail.ru" TargetMode="External"/><Relationship Id="rId30" Type="http://schemas.openxmlformats.org/officeDocument/2006/relationships/hyperlink" Target="mailto:colosok6@yandex.ru" TargetMode="External"/><Relationship Id="rId35" Type="http://schemas.openxmlformats.org/officeDocument/2006/relationships/hyperlink" Target="mailto:sport-starod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2023-10-20T11:18:00Z</dcterms:created>
  <dcterms:modified xsi:type="dcterms:W3CDTF">2023-10-20T12:02:00Z</dcterms:modified>
</cp:coreProperties>
</file>