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39A" w:rsidRDefault="00E3739A">
      <w:pPr>
        <w:pStyle w:val="a3"/>
        <w:ind w:left="0"/>
        <w:rPr>
          <w:sz w:val="22"/>
        </w:rPr>
      </w:pPr>
    </w:p>
    <w:p w:rsidR="00E3739A" w:rsidRDefault="00E3739A">
      <w:pPr>
        <w:pStyle w:val="a3"/>
        <w:ind w:left="0"/>
        <w:rPr>
          <w:sz w:val="22"/>
        </w:rPr>
      </w:pPr>
    </w:p>
    <w:p w:rsidR="00E3739A" w:rsidRDefault="00E3739A">
      <w:pPr>
        <w:pStyle w:val="a3"/>
        <w:ind w:left="0"/>
        <w:rPr>
          <w:sz w:val="22"/>
        </w:rPr>
      </w:pPr>
    </w:p>
    <w:p w:rsidR="00E3739A" w:rsidRDefault="00E3739A">
      <w:pPr>
        <w:pStyle w:val="a3"/>
        <w:ind w:left="0"/>
        <w:rPr>
          <w:sz w:val="22"/>
        </w:rPr>
      </w:pPr>
    </w:p>
    <w:p w:rsidR="00E3739A" w:rsidRDefault="00E3739A">
      <w:pPr>
        <w:pStyle w:val="a3"/>
        <w:ind w:left="0"/>
        <w:rPr>
          <w:sz w:val="22"/>
        </w:rPr>
      </w:pPr>
    </w:p>
    <w:p w:rsidR="00E3739A" w:rsidRDefault="00E3739A">
      <w:pPr>
        <w:pStyle w:val="a3"/>
        <w:spacing w:before="95"/>
        <w:ind w:left="0"/>
        <w:rPr>
          <w:sz w:val="22"/>
        </w:rPr>
      </w:pPr>
    </w:p>
    <w:p w:rsidR="00F45162" w:rsidRPr="000B6B7C" w:rsidRDefault="00677250">
      <w:pPr>
        <w:spacing w:before="75" w:line="276" w:lineRule="auto"/>
        <w:ind w:left="3"/>
        <w:jc w:val="center"/>
        <w:rPr>
          <w:sz w:val="40"/>
        </w:rPr>
      </w:pPr>
      <w:r>
        <w:rPr>
          <w:sz w:val="40"/>
        </w:rPr>
        <w:t xml:space="preserve"> </w:t>
      </w:r>
    </w:p>
    <w:p w:rsidR="00F45162" w:rsidRPr="000B6B7C" w:rsidRDefault="00F45162">
      <w:pPr>
        <w:spacing w:before="75" w:line="276" w:lineRule="auto"/>
        <w:ind w:left="3"/>
        <w:jc w:val="center"/>
        <w:rPr>
          <w:sz w:val="40"/>
        </w:rPr>
      </w:pPr>
    </w:p>
    <w:p w:rsidR="00F45162" w:rsidRPr="000B6B7C" w:rsidRDefault="00F45162">
      <w:pPr>
        <w:spacing w:before="75" w:line="276" w:lineRule="auto"/>
        <w:ind w:left="3"/>
        <w:jc w:val="center"/>
        <w:rPr>
          <w:sz w:val="40"/>
        </w:rPr>
      </w:pPr>
    </w:p>
    <w:p w:rsidR="00F45162" w:rsidRPr="000B6B7C" w:rsidRDefault="00F45162">
      <w:pPr>
        <w:spacing w:before="75" w:line="276" w:lineRule="auto"/>
        <w:ind w:left="3"/>
        <w:jc w:val="center"/>
        <w:rPr>
          <w:sz w:val="40"/>
        </w:rPr>
      </w:pPr>
    </w:p>
    <w:p w:rsidR="00E3739A" w:rsidRPr="00F45162" w:rsidRDefault="00812FF5">
      <w:pPr>
        <w:spacing w:before="75" w:line="276" w:lineRule="auto"/>
        <w:ind w:left="3"/>
        <w:jc w:val="center"/>
        <w:rPr>
          <w:b/>
          <w:sz w:val="52"/>
          <w:szCs w:val="52"/>
        </w:rPr>
      </w:pPr>
      <w:r w:rsidRPr="00F45162">
        <w:rPr>
          <w:b/>
          <w:sz w:val="52"/>
          <w:szCs w:val="52"/>
        </w:rPr>
        <w:t>«Развитие</w:t>
      </w:r>
      <w:r w:rsidRPr="00F45162">
        <w:rPr>
          <w:b/>
          <w:spacing w:val="-10"/>
          <w:sz w:val="52"/>
          <w:szCs w:val="52"/>
        </w:rPr>
        <w:t xml:space="preserve"> </w:t>
      </w:r>
      <w:r w:rsidRPr="00F45162">
        <w:rPr>
          <w:b/>
          <w:sz w:val="52"/>
          <w:szCs w:val="52"/>
        </w:rPr>
        <w:t>творческих</w:t>
      </w:r>
      <w:r w:rsidRPr="00F45162">
        <w:rPr>
          <w:b/>
          <w:spacing w:val="-8"/>
          <w:sz w:val="52"/>
          <w:szCs w:val="52"/>
        </w:rPr>
        <w:t xml:space="preserve"> </w:t>
      </w:r>
      <w:r w:rsidRPr="00F45162">
        <w:rPr>
          <w:b/>
          <w:sz w:val="52"/>
          <w:szCs w:val="52"/>
        </w:rPr>
        <w:t>способностей</w:t>
      </w:r>
      <w:r w:rsidRPr="00F45162">
        <w:rPr>
          <w:b/>
          <w:spacing w:val="-10"/>
          <w:sz w:val="52"/>
          <w:szCs w:val="52"/>
        </w:rPr>
        <w:t xml:space="preserve"> </w:t>
      </w:r>
      <w:r w:rsidRPr="00F45162">
        <w:rPr>
          <w:b/>
          <w:sz w:val="52"/>
          <w:szCs w:val="52"/>
        </w:rPr>
        <w:t xml:space="preserve">учащихся средствами графического редактора </w:t>
      </w:r>
      <w:proofErr w:type="spellStart"/>
      <w:r w:rsidR="00677250" w:rsidRPr="00F45162">
        <w:rPr>
          <w:b/>
          <w:sz w:val="52"/>
          <w:szCs w:val="52"/>
        </w:rPr>
        <w:t>Adobe</w:t>
      </w:r>
      <w:proofErr w:type="spellEnd"/>
      <w:r w:rsidR="00677250" w:rsidRPr="00F45162">
        <w:rPr>
          <w:b/>
          <w:sz w:val="52"/>
          <w:szCs w:val="52"/>
        </w:rPr>
        <w:t xml:space="preserve"> </w:t>
      </w:r>
      <w:proofErr w:type="spellStart"/>
      <w:r w:rsidR="00677250" w:rsidRPr="00F45162">
        <w:rPr>
          <w:b/>
          <w:sz w:val="52"/>
          <w:szCs w:val="52"/>
        </w:rPr>
        <w:t>Photoshop</w:t>
      </w:r>
      <w:proofErr w:type="spellEnd"/>
      <w:r w:rsidRPr="00F45162">
        <w:rPr>
          <w:b/>
          <w:sz w:val="52"/>
          <w:szCs w:val="52"/>
        </w:rPr>
        <w:t>»</w:t>
      </w:r>
    </w:p>
    <w:p w:rsidR="00E3739A" w:rsidRDefault="00E3739A">
      <w:pPr>
        <w:pStyle w:val="a3"/>
        <w:ind w:left="0"/>
        <w:rPr>
          <w:sz w:val="40"/>
        </w:rPr>
      </w:pPr>
    </w:p>
    <w:p w:rsidR="00E3739A" w:rsidRDefault="00E3739A">
      <w:pPr>
        <w:pStyle w:val="a3"/>
        <w:ind w:left="0"/>
        <w:rPr>
          <w:sz w:val="40"/>
        </w:rPr>
      </w:pPr>
    </w:p>
    <w:p w:rsidR="00E3739A" w:rsidRDefault="00E3739A">
      <w:pPr>
        <w:pStyle w:val="a3"/>
        <w:ind w:left="0"/>
        <w:rPr>
          <w:sz w:val="40"/>
        </w:rPr>
      </w:pPr>
    </w:p>
    <w:p w:rsidR="00F45162" w:rsidRDefault="00F45162">
      <w:pPr>
        <w:pStyle w:val="a3"/>
        <w:ind w:left="0"/>
        <w:rPr>
          <w:sz w:val="40"/>
        </w:rPr>
      </w:pPr>
    </w:p>
    <w:p w:rsidR="00F45162" w:rsidRDefault="00F45162">
      <w:pPr>
        <w:pStyle w:val="a3"/>
        <w:ind w:left="0"/>
        <w:rPr>
          <w:sz w:val="40"/>
        </w:rPr>
      </w:pPr>
    </w:p>
    <w:p w:rsidR="00E3739A" w:rsidRDefault="00E3739A">
      <w:pPr>
        <w:pStyle w:val="a3"/>
        <w:spacing w:before="282"/>
        <w:ind w:left="0"/>
        <w:rPr>
          <w:sz w:val="40"/>
        </w:rPr>
      </w:pPr>
    </w:p>
    <w:p w:rsidR="00E3739A" w:rsidRDefault="00812FF5">
      <w:pPr>
        <w:pStyle w:val="a3"/>
        <w:ind w:left="5107"/>
      </w:pPr>
      <w:r>
        <w:rPr>
          <w:spacing w:val="-2"/>
        </w:rPr>
        <w:t>Автор:</w:t>
      </w:r>
    </w:p>
    <w:p w:rsidR="00E3739A" w:rsidRDefault="00F45162">
      <w:pPr>
        <w:pStyle w:val="a3"/>
        <w:spacing w:before="48" w:line="276" w:lineRule="auto"/>
        <w:ind w:left="5107" w:right="164"/>
      </w:pPr>
      <w:proofErr w:type="spellStart"/>
      <w:r>
        <w:t>Татьянок</w:t>
      </w:r>
      <w:proofErr w:type="spellEnd"/>
      <w:r>
        <w:t xml:space="preserve"> Григорий Иванович</w:t>
      </w:r>
      <w:r w:rsidR="00812FF5">
        <w:t xml:space="preserve"> педагог дополнительного образования </w:t>
      </w:r>
      <w:r>
        <w:t>МБОУДО СЦДТ</w:t>
      </w:r>
      <w:r w:rsidR="00812FF5">
        <w:t>, руководитель объединения</w:t>
      </w:r>
    </w:p>
    <w:p w:rsidR="00E3739A" w:rsidRDefault="00F45162">
      <w:pPr>
        <w:pStyle w:val="a3"/>
        <w:spacing w:line="276" w:lineRule="auto"/>
        <w:ind w:left="5107"/>
      </w:pPr>
      <w:r>
        <w:t>«Компьютерная графика</w:t>
      </w:r>
      <w:r w:rsidR="00812FF5">
        <w:t>»</w:t>
      </w:r>
    </w:p>
    <w:p w:rsidR="00E3739A" w:rsidRDefault="00E3739A">
      <w:pPr>
        <w:pStyle w:val="a3"/>
        <w:ind w:left="0"/>
      </w:pPr>
    </w:p>
    <w:p w:rsidR="00E3739A" w:rsidRDefault="00E3739A">
      <w:pPr>
        <w:pStyle w:val="a3"/>
        <w:ind w:left="0"/>
      </w:pPr>
    </w:p>
    <w:p w:rsidR="00E3739A" w:rsidRDefault="00E3739A">
      <w:pPr>
        <w:pStyle w:val="a3"/>
        <w:ind w:left="0"/>
      </w:pPr>
    </w:p>
    <w:p w:rsidR="00E3739A" w:rsidRDefault="00E3739A">
      <w:pPr>
        <w:pStyle w:val="a3"/>
        <w:ind w:left="0"/>
      </w:pPr>
    </w:p>
    <w:p w:rsidR="00E3739A" w:rsidRDefault="00E3739A">
      <w:pPr>
        <w:pStyle w:val="a3"/>
        <w:ind w:left="0"/>
      </w:pPr>
    </w:p>
    <w:p w:rsidR="00E3739A" w:rsidRDefault="00E3739A">
      <w:pPr>
        <w:pStyle w:val="a3"/>
        <w:ind w:left="0"/>
      </w:pPr>
    </w:p>
    <w:p w:rsidR="00E3739A" w:rsidRDefault="00E3739A">
      <w:pPr>
        <w:pStyle w:val="a3"/>
        <w:ind w:left="0"/>
      </w:pPr>
    </w:p>
    <w:p w:rsidR="00E3739A" w:rsidRDefault="00E3739A">
      <w:pPr>
        <w:pStyle w:val="a3"/>
        <w:ind w:left="0"/>
      </w:pPr>
    </w:p>
    <w:p w:rsidR="00E3739A" w:rsidRDefault="00E3739A">
      <w:pPr>
        <w:pStyle w:val="a3"/>
        <w:spacing w:before="273"/>
        <w:ind w:left="0"/>
      </w:pPr>
    </w:p>
    <w:p w:rsidR="00F45162" w:rsidRDefault="00812FF5">
      <w:pPr>
        <w:spacing w:line="276" w:lineRule="auto"/>
        <w:ind w:left="3842" w:right="3838"/>
        <w:jc w:val="center"/>
        <w:rPr>
          <w:sz w:val="24"/>
        </w:rPr>
      </w:pPr>
      <w:r>
        <w:rPr>
          <w:sz w:val="24"/>
        </w:rPr>
        <w:t>г.</w:t>
      </w:r>
      <w:r>
        <w:rPr>
          <w:spacing w:val="-15"/>
          <w:sz w:val="24"/>
        </w:rPr>
        <w:t xml:space="preserve"> </w:t>
      </w:r>
      <w:r w:rsidR="00F45162">
        <w:rPr>
          <w:sz w:val="24"/>
        </w:rPr>
        <w:t>Стародуб</w:t>
      </w:r>
    </w:p>
    <w:p w:rsidR="00E3739A" w:rsidRDefault="00F45162">
      <w:pPr>
        <w:spacing w:line="276" w:lineRule="auto"/>
        <w:ind w:left="3842" w:right="3838"/>
        <w:jc w:val="center"/>
        <w:rPr>
          <w:sz w:val="24"/>
        </w:rPr>
      </w:pPr>
      <w:r>
        <w:rPr>
          <w:sz w:val="24"/>
        </w:rPr>
        <w:t xml:space="preserve"> 2026</w:t>
      </w:r>
      <w:r w:rsidR="00812FF5">
        <w:rPr>
          <w:sz w:val="24"/>
        </w:rPr>
        <w:t xml:space="preserve"> г.</w:t>
      </w:r>
    </w:p>
    <w:p w:rsidR="00E3739A" w:rsidRDefault="00E3739A">
      <w:pPr>
        <w:spacing w:line="276" w:lineRule="auto"/>
        <w:jc w:val="center"/>
        <w:rPr>
          <w:sz w:val="24"/>
        </w:rPr>
        <w:sectPr w:rsidR="00E3739A">
          <w:type w:val="continuous"/>
          <w:pgSz w:w="11910" w:h="16840"/>
          <w:pgMar w:top="720" w:right="708" w:bottom="280" w:left="1417" w:header="720" w:footer="720" w:gutter="0"/>
          <w:cols w:space="720"/>
        </w:sectPr>
      </w:pPr>
    </w:p>
    <w:p w:rsidR="00E3739A" w:rsidRDefault="00812FF5">
      <w:pPr>
        <w:spacing w:before="66"/>
        <w:ind w:left="3363" w:right="2509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Содержание</w:t>
      </w:r>
    </w:p>
    <w:p w:rsidR="00E3739A" w:rsidRDefault="00E3739A">
      <w:pPr>
        <w:pStyle w:val="a3"/>
        <w:spacing w:before="98"/>
        <w:ind w:left="0"/>
        <w:rPr>
          <w:b/>
          <w:sz w:val="20"/>
        </w:r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7967"/>
        <w:gridCol w:w="1542"/>
      </w:tblGrid>
      <w:tr w:rsidR="00E3739A">
        <w:trPr>
          <w:trHeight w:val="477"/>
        </w:trPr>
        <w:tc>
          <w:tcPr>
            <w:tcW w:w="7967" w:type="dxa"/>
          </w:tcPr>
          <w:p w:rsidR="00E3739A" w:rsidRDefault="00812FF5">
            <w:pPr>
              <w:pStyle w:val="TableParagraph"/>
              <w:spacing w:before="0" w:line="311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542" w:type="dxa"/>
          </w:tcPr>
          <w:p w:rsidR="00E3739A" w:rsidRDefault="00812FF5">
            <w:pPr>
              <w:pStyle w:val="TableParagraph"/>
              <w:spacing w:before="0" w:line="311" w:lineRule="exact"/>
              <w:ind w:right="118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E3739A">
        <w:trPr>
          <w:trHeight w:val="643"/>
        </w:trPr>
        <w:tc>
          <w:tcPr>
            <w:tcW w:w="7967" w:type="dxa"/>
          </w:tcPr>
          <w:p w:rsidR="00E3739A" w:rsidRDefault="00812FF5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способности</w:t>
            </w:r>
          </w:p>
        </w:tc>
        <w:tc>
          <w:tcPr>
            <w:tcW w:w="1542" w:type="dxa"/>
          </w:tcPr>
          <w:p w:rsidR="00E3739A" w:rsidRDefault="00812FF5">
            <w:pPr>
              <w:pStyle w:val="TableParagraph"/>
              <w:ind w:right="118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E3739A">
        <w:trPr>
          <w:trHeight w:val="1039"/>
        </w:trPr>
        <w:tc>
          <w:tcPr>
            <w:tcW w:w="7967" w:type="dxa"/>
          </w:tcPr>
          <w:p w:rsidR="00E3739A" w:rsidRDefault="00812FF5">
            <w:pPr>
              <w:pStyle w:val="TableParagraph"/>
              <w:spacing w:line="278" w:lineRule="auto"/>
              <w:ind w:left="5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Творческая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способствующая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развитию творческих способностей учащихся</w:t>
            </w:r>
          </w:p>
        </w:tc>
        <w:tc>
          <w:tcPr>
            <w:tcW w:w="1542" w:type="dxa"/>
          </w:tcPr>
          <w:p w:rsidR="00E3739A" w:rsidRDefault="00812FF5">
            <w:pPr>
              <w:pStyle w:val="TableParagraph"/>
              <w:ind w:right="118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E3739A">
        <w:trPr>
          <w:trHeight w:val="1013"/>
        </w:trPr>
        <w:tc>
          <w:tcPr>
            <w:tcW w:w="7967" w:type="dxa"/>
          </w:tcPr>
          <w:p w:rsidR="00E3739A" w:rsidRDefault="00812FF5">
            <w:pPr>
              <w:pStyle w:val="TableParagraph"/>
              <w:spacing w:before="179"/>
              <w:ind w:left="50" w:right="875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учащихся средствами графического редактора </w:t>
            </w:r>
            <w:proofErr w:type="spellStart"/>
            <w:r w:rsidR="00677250">
              <w:rPr>
                <w:sz w:val="28"/>
              </w:rPr>
              <w:t>Adobe</w:t>
            </w:r>
            <w:proofErr w:type="spellEnd"/>
            <w:r w:rsidR="00677250">
              <w:rPr>
                <w:sz w:val="28"/>
              </w:rPr>
              <w:t xml:space="preserve"> </w:t>
            </w:r>
            <w:proofErr w:type="spellStart"/>
            <w:r w:rsidR="00677250">
              <w:rPr>
                <w:sz w:val="28"/>
              </w:rPr>
              <w:t>Photoshop</w:t>
            </w:r>
            <w:proofErr w:type="spellEnd"/>
          </w:p>
        </w:tc>
        <w:tc>
          <w:tcPr>
            <w:tcW w:w="1542" w:type="dxa"/>
          </w:tcPr>
          <w:p w:rsidR="00E3739A" w:rsidRDefault="00812FF5">
            <w:pPr>
              <w:pStyle w:val="TableParagraph"/>
              <w:spacing w:before="179"/>
              <w:ind w:right="118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E3739A">
        <w:trPr>
          <w:trHeight w:val="692"/>
        </w:trPr>
        <w:tc>
          <w:tcPr>
            <w:tcW w:w="7967" w:type="dxa"/>
          </w:tcPr>
          <w:p w:rsidR="00E3739A" w:rsidRDefault="00812FF5">
            <w:pPr>
              <w:pStyle w:val="TableParagraph"/>
              <w:spacing w:before="180"/>
              <w:ind w:left="50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использованной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литературы</w:t>
            </w:r>
          </w:p>
        </w:tc>
        <w:tc>
          <w:tcPr>
            <w:tcW w:w="1542" w:type="dxa"/>
          </w:tcPr>
          <w:p w:rsidR="00E3739A" w:rsidRDefault="00812FF5">
            <w:pPr>
              <w:pStyle w:val="TableParagraph"/>
              <w:spacing w:before="180"/>
              <w:ind w:right="4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</w:tr>
      <w:tr w:rsidR="00E3739A">
        <w:trPr>
          <w:trHeight w:val="501"/>
        </w:trPr>
        <w:tc>
          <w:tcPr>
            <w:tcW w:w="7967" w:type="dxa"/>
          </w:tcPr>
          <w:p w:rsidR="00E3739A" w:rsidRDefault="00812FF5">
            <w:pPr>
              <w:pStyle w:val="TableParagraph"/>
              <w:spacing w:before="179" w:line="302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Приложения</w:t>
            </w:r>
          </w:p>
        </w:tc>
        <w:tc>
          <w:tcPr>
            <w:tcW w:w="1542" w:type="dxa"/>
          </w:tcPr>
          <w:p w:rsidR="00E3739A" w:rsidRDefault="00812FF5">
            <w:pPr>
              <w:pStyle w:val="TableParagraph"/>
              <w:spacing w:before="179" w:line="302" w:lineRule="exact"/>
              <w:ind w:right="4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</w:tbl>
    <w:p w:rsidR="00E3739A" w:rsidRDefault="00E3739A">
      <w:pPr>
        <w:pStyle w:val="TableParagraph"/>
        <w:spacing w:line="302" w:lineRule="exact"/>
        <w:jc w:val="right"/>
        <w:rPr>
          <w:sz w:val="28"/>
        </w:rPr>
        <w:sectPr w:rsidR="00E3739A">
          <w:footerReference w:type="default" r:id="rId7"/>
          <w:pgSz w:w="11910" w:h="16840"/>
          <w:pgMar w:top="340" w:right="708" w:bottom="700" w:left="1417" w:header="0" w:footer="511" w:gutter="0"/>
          <w:pgNumType w:start="2"/>
          <w:cols w:space="720"/>
        </w:sectPr>
      </w:pPr>
    </w:p>
    <w:p w:rsidR="00E3739A" w:rsidRDefault="00812FF5">
      <w:pPr>
        <w:spacing w:before="66"/>
        <w:ind w:left="2510" w:right="2510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Введение</w:t>
      </w:r>
    </w:p>
    <w:p w:rsidR="00E3739A" w:rsidRDefault="00812FF5">
      <w:pPr>
        <w:pStyle w:val="a3"/>
        <w:spacing w:before="317"/>
        <w:ind w:right="137" w:firstLine="851"/>
        <w:jc w:val="both"/>
      </w:pPr>
      <w:r>
        <w:t xml:space="preserve">Проблема развития творческих способностей </w:t>
      </w:r>
      <w:r w:rsidR="00677250">
        <w:t>учащихся</w:t>
      </w:r>
      <w:r>
        <w:t xml:space="preserve"> составляет основу, фундамент процесса обучения, является «вечной» педагогической проблемой, которая с течением времени не теряет своей актуальности, требуя постоянного, пристального внимания и дальнейшего развития.</w:t>
      </w:r>
      <w:r>
        <w:rPr>
          <w:spacing w:val="-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особенно</w:t>
      </w:r>
      <w:r>
        <w:rPr>
          <w:spacing w:val="-6"/>
        </w:rPr>
        <w:t xml:space="preserve"> </w:t>
      </w:r>
      <w:r>
        <w:t>остро</w:t>
      </w:r>
      <w:r>
        <w:rPr>
          <w:spacing w:val="-2"/>
        </w:rPr>
        <w:t xml:space="preserve"> </w:t>
      </w:r>
      <w:r>
        <w:t>ощущается</w:t>
      </w:r>
      <w:r>
        <w:rPr>
          <w:spacing w:val="-3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людях инициативных, творческих, готовых найти новые подходы к решению насущных социально-экономических, культурных задач, способных жить в новом демократическом обществе и быть полезными этому обществу. В связи с этим особую актуальность сегодня приобретает проблема развития творческой активности личности. Творческие личности во все времена определяли прогресс цивилизации, создавая материальные и духовные ценности,</w:t>
      </w:r>
      <w:r>
        <w:rPr>
          <w:spacing w:val="-2"/>
        </w:rPr>
        <w:t xml:space="preserve"> </w:t>
      </w:r>
      <w:r>
        <w:t>отличающиеся</w:t>
      </w:r>
      <w:r>
        <w:rPr>
          <w:spacing w:val="-1"/>
        </w:rPr>
        <w:t xml:space="preserve"> </w:t>
      </w:r>
      <w:r>
        <w:t>новизной,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шаблонностью,</w:t>
      </w:r>
      <w:r>
        <w:rPr>
          <w:spacing w:val="-2"/>
        </w:rPr>
        <w:t xml:space="preserve"> </w:t>
      </w:r>
      <w:r>
        <w:t>помогая</w:t>
      </w:r>
      <w:r>
        <w:rPr>
          <w:spacing w:val="-1"/>
        </w:rPr>
        <w:t xml:space="preserve"> </w:t>
      </w:r>
      <w:r>
        <w:t>людям увидеть необычное в казалось бы в обычных явлениях.</w:t>
      </w:r>
    </w:p>
    <w:p w:rsidR="00E3739A" w:rsidRDefault="00812FF5">
      <w:pPr>
        <w:pStyle w:val="a3"/>
        <w:spacing w:before="1"/>
        <w:ind w:right="137" w:firstLine="851"/>
        <w:jc w:val="both"/>
      </w:pPr>
      <w:r>
        <w:t>Но именно сегодня перед образовательным процессом ставится задача воспитания творческой личности. Творческая активность развивается в процессе деятельности, имеющей творческий характер, которая заставляет учащихся познавать и удивляться, находить решение в нестандартных ситуациях.</w:t>
      </w:r>
    </w:p>
    <w:p w:rsidR="00E3739A" w:rsidRDefault="00812FF5">
      <w:pPr>
        <w:pStyle w:val="a3"/>
        <w:ind w:right="136" w:firstLine="851"/>
        <w:jc w:val="both"/>
      </w:pPr>
      <w:r>
        <w:t>Поэтому сегодня в педагогической науке и практике идет интенсивный поиск новых, нестандартных форм, способов и приемов обучения. Широкое распространение получают формы и методы обучения, способствующие развитию творческой активности.</w:t>
      </w:r>
    </w:p>
    <w:p w:rsidR="00E3739A" w:rsidRDefault="00106EC0">
      <w:pPr>
        <w:pStyle w:val="a3"/>
        <w:spacing w:before="1"/>
        <w:ind w:right="136" w:firstLine="851"/>
        <w:jc w:val="both"/>
      </w:pPr>
      <w:r>
        <w:t xml:space="preserve">Проанализировав </w:t>
      </w:r>
      <w:r w:rsidR="00812FF5">
        <w:t>мнения известных педагогов и психологов, изучавших проблему развития</w:t>
      </w:r>
      <w:r>
        <w:t xml:space="preserve"> творческих способностей детей я пришел к выводу что </w:t>
      </w:r>
      <w:r w:rsidR="00812FF5">
        <w:t xml:space="preserve">можно развить творческие способности учащихся с помощью работы в графическом редакторе </w:t>
      </w:r>
      <w:proofErr w:type="spellStart"/>
      <w:r w:rsidR="00677250" w:rsidRPr="00677250">
        <w:t>Adobe</w:t>
      </w:r>
      <w:proofErr w:type="spellEnd"/>
      <w:r w:rsidR="00677250" w:rsidRPr="00677250">
        <w:t xml:space="preserve"> </w:t>
      </w:r>
      <w:proofErr w:type="spellStart"/>
      <w:r w:rsidR="00677250" w:rsidRPr="00677250">
        <w:t>Photoshop</w:t>
      </w:r>
      <w:proofErr w:type="spellEnd"/>
      <w:r w:rsidR="00812FF5" w:rsidRPr="00677250">
        <w:t>.</w:t>
      </w:r>
    </w:p>
    <w:p w:rsidR="00E3739A" w:rsidRDefault="00E6067E">
      <w:pPr>
        <w:pStyle w:val="a3"/>
        <w:ind w:right="135" w:firstLine="851"/>
        <w:jc w:val="both"/>
      </w:pPr>
      <w:r>
        <w:t>Г</w:t>
      </w:r>
      <w:r w:rsidR="00812FF5">
        <w:t xml:space="preserve">рафический редактор </w:t>
      </w:r>
      <w:proofErr w:type="spellStart"/>
      <w:r w:rsidR="00677250">
        <w:t>Adobe</w:t>
      </w:r>
      <w:proofErr w:type="spellEnd"/>
      <w:r w:rsidR="00677250">
        <w:t xml:space="preserve"> </w:t>
      </w:r>
      <w:proofErr w:type="spellStart"/>
      <w:r w:rsidR="00677250">
        <w:t>Photoshop</w:t>
      </w:r>
      <w:proofErr w:type="spellEnd"/>
      <w:r w:rsidR="00812FF5">
        <w:t xml:space="preserve"> абсолютно дос</w:t>
      </w:r>
      <w:r w:rsidR="00106EC0">
        <w:t>тупен всем педагогам и учащимся</w:t>
      </w:r>
      <w:r w:rsidR="00812FF5">
        <w:t>.</w:t>
      </w:r>
    </w:p>
    <w:p w:rsidR="00E3739A" w:rsidRDefault="00E6067E" w:rsidP="00E6067E">
      <w:pPr>
        <w:pStyle w:val="a3"/>
        <w:ind w:right="135" w:firstLine="851"/>
        <w:jc w:val="both"/>
      </w:pPr>
      <w:r w:rsidRPr="00E6067E">
        <w:t>М</w:t>
      </w:r>
      <w:r w:rsidR="00812FF5" w:rsidRPr="00E6067E">
        <w:t>етодические рекомендации будут полезны учителям информатики,</w:t>
      </w:r>
      <w:r w:rsidR="00812FF5">
        <w:t xml:space="preserve"> педагогам дополнительного образования, студентам п</w:t>
      </w:r>
      <w:r>
        <w:t xml:space="preserve">едагогических учебных заведений, </w:t>
      </w:r>
      <w:r w:rsidR="00812FF5">
        <w:t xml:space="preserve">так же будет </w:t>
      </w:r>
      <w:proofErr w:type="spellStart"/>
      <w:r w:rsidR="00812FF5">
        <w:t>полезен</w:t>
      </w:r>
      <w:r>
        <w:t>ы</w:t>
      </w:r>
      <w:proofErr w:type="spellEnd"/>
      <w:r w:rsidR="00812FF5">
        <w:rPr>
          <w:spacing w:val="40"/>
        </w:rPr>
        <w:t xml:space="preserve"> </w:t>
      </w:r>
      <w:r w:rsidR="00812FF5">
        <w:t xml:space="preserve">родителям, желающим научить своих детей проводить с пользой свободное время за компьютером, развивая их творческие способности в домашних условиях средствами графического редактора </w:t>
      </w:r>
      <w:proofErr w:type="spellStart"/>
      <w:r w:rsidR="00677250">
        <w:t>Adobe</w:t>
      </w:r>
      <w:proofErr w:type="spellEnd"/>
      <w:r w:rsidR="00677250">
        <w:t xml:space="preserve"> </w:t>
      </w:r>
      <w:proofErr w:type="spellStart"/>
      <w:r w:rsidR="00677250">
        <w:t>Photoshop</w:t>
      </w:r>
      <w:proofErr w:type="spellEnd"/>
      <w:r w:rsidR="00812FF5">
        <w:t>.</w:t>
      </w:r>
    </w:p>
    <w:p w:rsidR="00E3739A" w:rsidRDefault="00E3739A">
      <w:pPr>
        <w:pStyle w:val="a3"/>
        <w:jc w:val="both"/>
        <w:sectPr w:rsidR="00E3739A">
          <w:pgSz w:w="11910" w:h="16840"/>
          <w:pgMar w:top="340" w:right="708" w:bottom="700" w:left="1417" w:header="0" w:footer="511" w:gutter="0"/>
          <w:cols w:space="720"/>
        </w:sectPr>
      </w:pPr>
    </w:p>
    <w:p w:rsidR="00E3739A" w:rsidRDefault="00812FF5">
      <w:pPr>
        <w:pStyle w:val="a5"/>
        <w:numPr>
          <w:ilvl w:val="0"/>
          <w:numId w:val="8"/>
        </w:numPr>
        <w:tabs>
          <w:tab w:val="left" w:pos="2033"/>
        </w:tabs>
        <w:spacing w:before="66"/>
        <w:ind w:left="2033" w:hanging="359"/>
        <w:jc w:val="left"/>
        <w:rPr>
          <w:b/>
          <w:sz w:val="28"/>
        </w:rPr>
      </w:pPr>
      <w:r>
        <w:rPr>
          <w:b/>
          <w:sz w:val="28"/>
        </w:rPr>
        <w:lastRenderedPageBreak/>
        <w:t>Творческая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личность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ее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творческие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способности</w:t>
      </w:r>
    </w:p>
    <w:p w:rsidR="00E3739A" w:rsidRDefault="00E3739A">
      <w:pPr>
        <w:pStyle w:val="a3"/>
        <w:spacing w:before="143"/>
        <w:ind w:left="0"/>
        <w:rPr>
          <w:b/>
        </w:rPr>
      </w:pPr>
    </w:p>
    <w:p w:rsidR="00E3739A" w:rsidRDefault="00812FF5">
      <w:pPr>
        <w:pStyle w:val="a3"/>
        <w:spacing w:before="1" w:line="276" w:lineRule="auto"/>
        <w:ind w:right="135" w:firstLine="851"/>
        <w:jc w:val="both"/>
      </w:pPr>
      <w:r>
        <w:t xml:space="preserve">Творчество - это деятельность, результатом которой являются новые материальные и духовные ценности; высшая форма психической активности, самостоятельности, способность создавать что-то новое, оригинальное. В результате творческой деятельности формируются и развиваются творческие </w:t>
      </w:r>
      <w:r>
        <w:rPr>
          <w:spacing w:val="-2"/>
        </w:rPr>
        <w:t>способности.</w:t>
      </w:r>
    </w:p>
    <w:p w:rsidR="00E3739A" w:rsidRDefault="00812FF5">
      <w:pPr>
        <w:pStyle w:val="a3"/>
        <w:spacing w:line="321" w:lineRule="exact"/>
        <w:ind w:left="995"/>
        <w:jc w:val="both"/>
      </w:pPr>
      <w:r>
        <w:t>Так,</w:t>
      </w:r>
      <w:r>
        <w:rPr>
          <w:spacing w:val="-7"/>
        </w:rPr>
        <w:t xml:space="preserve"> </w:t>
      </w:r>
      <w:proofErr w:type="spellStart"/>
      <w:r>
        <w:t>П.Торренс</w:t>
      </w:r>
      <w:proofErr w:type="spellEnd"/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структуре</w:t>
      </w:r>
      <w:r>
        <w:rPr>
          <w:spacing w:val="-6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rPr>
          <w:spacing w:val="-2"/>
        </w:rPr>
        <w:t>выделял:</w:t>
      </w:r>
    </w:p>
    <w:p w:rsidR="00E3739A" w:rsidRDefault="00812FF5">
      <w:pPr>
        <w:pStyle w:val="a5"/>
        <w:numPr>
          <w:ilvl w:val="0"/>
          <w:numId w:val="7"/>
        </w:numPr>
        <w:tabs>
          <w:tab w:val="left" w:pos="861"/>
        </w:tabs>
        <w:spacing w:before="50"/>
        <w:ind w:left="861" w:hanging="358"/>
        <w:rPr>
          <w:sz w:val="28"/>
        </w:rPr>
      </w:pPr>
      <w:r>
        <w:rPr>
          <w:sz w:val="28"/>
        </w:rPr>
        <w:t>восприятие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проблемы;</w:t>
      </w:r>
    </w:p>
    <w:p w:rsidR="00E3739A" w:rsidRDefault="00812FF5">
      <w:pPr>
        <w:pStyle w:val="a5"/>
        <w:numPr>
          <w:ilvl w:val="0"/>
          <w:numId w:val="7"/>
        </w:numPr>
        <w:tabs>
          <w:tab w:val="left" w:pos="861"/>
        </w:tabs>
        <w:spacing w:before="47"/>
        <w:ind w:left="861" w:hanging="358"/>
        <w:rPr>
          <w:sz w:val="28"/>
        </w:rPr>
      </w:pP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решения;</w:t>
      </w:r>
    </w:p>
    <w:p w:rsidR="00E3739A" w:rsidRDefault="00812FF5">
      <w:pPr>
        <w:pStyle w:val="a5"/>
        <w:numPr>
          <w:ilvl w:val="0"/>
          <w:numId w:val="7"/>
        </w:numPr>
        <w:tabs>
          <w:tab w:val="left" w:pos="861"/>
        </w:tabs>
        <w:spacing w:before="48"/>
        <w:ind w:left="861" w:hanging="358"/>
        <w:rPr>
          <w:sz w:val="28"/>
        </w:rPr>
      </w:pPr>
      <w:r>
        <w:rPr>
          <w:sz w:val="28"/>
        </w:rPr>
        <w:t>возникновение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формулировку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гипотез;</w:t>
      </w:r>
    </w:p>
    <w:p w:rsidR="00E3739A" w:rsidRDefault="00812FF5">
      <w:pPr>
        <w:pStyle w:val="a5"/>
        <w:numPr>
          <w:ilvl w:val="0"/>
          <w:numId w:val="7"/>
        </w:numPr>
        <w:tabs>
          <w:tab w:val="left" w:pos="861"/>
        </w:tabs>
        <w:spacing w:before="50"/>
        <w:ind w:left="861" w:hanging="358"/>
        <w:rPr>
          <w:sz w:val="28"/>
        </w:rPr>
      </w:pPr>
      <w:r>
        <w:rPr>
          <w:sz w:val="28"/>
        </w:rPr>
        <w:t>проверку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гипотез;</w:t>
      </w:r>
    </w:p>
    <w:p w:rsidR="00E3739A" w:rsidRDefault="00812FF5">
      <w:pPr>
        <w:pStyle w:val="a5"/>
        <w:numPr>
          <w:ilvl w:val="0"/>
          <w:numId w:val="7"/>
        </w:numPr>
        <w:tabs>
          <w:tab w:val="left" w:pos="861"/>
        </w:tabs>
        <w:spacing w:before="48"/>
        <w:ind w:left="861" w:hanging="358"/>
        <w:rPr>
          <w:sz w:val="28"/>
        </w:rPr>
      </w:pP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модификацию;</w:t>
      </w:r>
    </w:p>
    <w:p w:rsidR="00E3739A" w:rsidRDefault="00812FF5">
      <w:pPr>
        <w:pStyle w:val="a5"/>
        <w:numPr>
          <w:ilvl w:val="0"/>
          <w:numId w:val="7"/>
        </w:numPr>
        <w:tabs>
          <w:tab w:val="left" w:pos="861"/>
        </w:tabs>
        <w:spacing w:before="48"/>
        <w:ind w:left="861" w:hanging="358"/>
        <w:rPr>
          <w:sz w:val="28"/>
        </w:rPr>
      </w:pPr>
      <w:r>
        <w:rPr>
          <w:sz w:val="28"/>
        </w:rPr>
        <w:t>нахождение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результатов.</w:t>
      </w:r>
    </w:p>
    <w:p w:rsidR="00E3739A" w:rsidRPr="007904F1" w:rsidRDefault="00812FF5">
      <w:pPr>
        <w:pStyle w:val="a3"/>
        <w:spacing w:before="47" w:line="276" w:lineRule="auto"/>
        <w:ind w:right="138" w:firstLine="851"/>
        <w:jc w:val="both"/>
        <w:rPr>
          <w:i/>
        </w:rPr>
      </w:pPr>
      <w:r w:rsidRPr="007904F1">
        <w:rPr>
          <w:i/>
        </w:rPr>
        <w:t>Отмечается, что в творческой деятельности важную роль играют такие факторы, как особенности темперамента, способность быс</w:t>
      </w:r>
      <w:r w:rsidR="007904F1">
        <w:rPr>
          <w:i/>
        </w:rPr>
        <w:t xml:space="preserve">тро усваивать и порождать идеи, </w:t>
      </w:r>
      <w:r w:rsidRPr="007904F1">
        <w:rPr>
          <w:i/>
        </w:rPr>
        <w:t>не- критически относиться к ним.</w:t>
      </w:r>
    </w:p>
    <w:p w:rsidR="00E3739A" w:rsidRDefault="00812FF5">
      <w:pPr>
        <w:pStyle w:val="a3"/>
        <w:spacing w:before="1" w:line="276" w:lineRule="auto"/>
        <w:ind w:right="139" w:firstLine="851"/>
        <w:jc w:val="both"/>
      </w:pPr>
      <w:r>
        <w:t>Д.Б. Богоявленская основным показателем творческих способностей выделяет интеллектуальную активность, сочетающую в себе два компонента: познавательный (общие умственные способности) и мотивационный. Критерием проявления творчества является характер выполнения человеком предлагаемых ему мыслительных задач.</w:t>
      </w:r>
    </w:p>
    <w:p w:rsidR="00E3739A" w:rsidRDefault="00812FF5">
      <w:pPr>
        <w:pStyle w:val="a3"/>
        <w:spacing w:before="2" w:line="276" w:lineRule="auto"/>
        <w:ind w:right="136" w:firstLine="851"/>
        <w:jc w:val="both"/>
      </w:pPr>
      <w:r>
        <w:t>Суть творчества, по мнению С. Медника, - в способности преодолевать стереотипы на конечном этапе мыслительного синтеза и в использовании широкого поля ассоциаций.</w:t>
      </w:r>
    </w:p>
    <w:p w:rsidR="00E3739A" w:rsidRDefault="00812FF5">
      <w:pPr>
        <w:pStyle w:val="a3"/>
        <w:spacing w:line="276" w:lineRule="auto"/>
        <w:ind w:right="138" w:firstLine="851"/>
        <w:jc w:val="both"/>
      </w:pPr>
      <w:r>
        <w:t>И.В. Львов считает, что творчество - не всплеск эмоций, оно неотделимо от знаний и умений, эмоции сопровождают творчество, одухотворяют деятельность человека, повышают тонус его протекания,</w:t>
      </w:r>
      <w:r>
        <w:rPr>
          <w:spacing w:val="40"/>
        </w:rPr>
        <w:t xml:space="preserve"> </w:t>
      </w:r>
      <w:r>
        <w:t>работы человека-творца, придают ему силы. Но пробуждают творческий акт лишь строгие, проверенные знания и умения.</w:t>
      </w:r>
    </w:p>
    <w:p w:rsidR="00E3739A" w:rsidRDefault="00812FF5">
      <w:pPr>
        <w:pStyle w:val="a3"/>
        <w:spacing w:line="276" w:lineRule="auto"/>
        <w:ind w:right="136" w:firstLine="851"/>
        <w:jc w:val="both"/>
      </w:pPr>
      <w:r>
        <w:t>Таким образом, творческие способности учащегося - это индивидуально-психологические особенности индивида, которые имеют отношение к успешности выполнения какой - либо деятельности, но не сводятся к знаниям, умениям, навыкам, которые уже выработаны у</w:t>
      </w:r>
      <w:r>
        <w:rPr>
          <w:spacing w:val="80"/>
        </w:rPr>
        <w:t xml:space="preserve"> </w:t>
      </w:r>
      <w:r>
        <w:rPr>
          <w:spacing w:val="-2"/>
        </w:rPr>
        <w:t>школьника.</w:t>
      </w:r>
    </w:p>
    <w:p w:rsidR="00E3739A" w:rsidRDefault="00812FF5">
      <w:pPr>
        <w:pStyle w:val="a3"/>
        <w:spacing w:line="276" w:lineRule="auto"/>
        <w:ind w:right="139" w:firstLine="851"/>
        <w:jc w:val="both"/>
      </w:pPr>
      <w:r>
        <w:t xml:space="preserve">Известный американский психолог Дж. </w:t>
      </w:r>
      <w:proofErr w:type="spellStart"/>
      <w:r>
        <w:t>Гилфорд</w:t>
      </w:r>
      <w:proofErr w:type="spellEnd"/>
      <w:r>
        <w:t>, занимавшийся проблемами человеческого интеллекта установил, что творческим личностям свойственно так называемое дивергентное мышление. Люди, обладающие таким типом мышления, при решении какой-либо проблемы не концентрируют все свои усилия на нахождение единственно правильного решения,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искать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возможным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тем, чтобы рассмотреть как можно больше вариантов.</w:t>
      </w:r>
    </w:p>
    <w:p w:rsidR="00E3739A" w:rsidRDefault="00E3739A">
      <w:pPr>
        <w:pStyle w:val="a3"/>
        <w:spacing w:line="276" w:lineRule="auto"/>
        <w:jc w:val="both"/>
        <w:sectPr w:rsidR="00E3739A">
          <w:pgSz w:w="11910" w:h="16840"/>
          <w:pgMar w:top="340" w:right="708" w:bottom="700" w:left="1417" w:header="0" w:footer="511" w:gutter="0"/>
          <w:cols w:space="720"/>
        </w:sectPr>
      </w:pPr>
    </w:p>
    <w:p w:rsidR="00E3739A" w:rsidRDefault="00812FF5">
      <w:pPr>
        <w:pStyle w:val="a3"/>
        <w:spacing w:before="61" w:line="276" w:lineRule="auto"/>
        <w:ind w:right="141" w:firstLine="851"/>
        <w:jc w:val="both"/>
      </w:pPr>
      <w:r>
        <w:lastRenderedPageBreak/>
        <w:t>Такие люди склонны образовывать новые комбинации из элементов, которые большинство людей знают и используют только определенным образом, или формировать связи между двумя элементами, не имеющими на первый взгляд ничего общего.</w:t>
      </w:r>
    </w:p>
    <w:p w:rsidR="00E3739A" w:rsidRDefault="00812FF5">
      <w:pPr>
        <w:pStyle w:val="a3"/>
        <w:spacing w:before="1" w:line="276" w:lineRule="auto"/>
        <w:ind w:right="142" w:firstLine="851"/>
        <w:jc w:val="both"/>
      </w:pPr>
      <w:r>
        <w:t>Дивергентный способ мышления лежит в основе творческого мышления, которое характеризуется следующими основными особенностями:</w:t>
      </w:r>
    </w:p>
    <w:p w:rsidR="00E3739A" w:rsidRDefault="00812FF5">
      <w:pPr>
        <w:pStyle w:val="a5"/>
        <w:numPr>
          <w:ilvl w:val="0"/>
          <w:numId w:val="6"/>
        </w:numPr>
        <w:tabs>
          <w:tab w:val="left" w:pos="570"/>
        </w:tabs>
        <w:spacing w:line="276" w:lineRule="auto"/>
        <w:ind w:right="667"/>
        <w:jc w:val="both"/>
        <w:rPr>
          <w:sz w:val="28"/>
        </w:rPr>
      </w:pPr>
      <w:r>
        <w:rPr>
          <w:sz w:val="28"/>
        </w:rPr>
        <w:t>Быстрота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количество идей</w:t>
      </w:r>
      <w:r>
        <w:rPr>
          <w:spacing w:val="-5"/>
          <w:sz w:val="28"/>
        </w:rPr>
        <w:t xml:space="preserve"> </w:t>
      </w:r>
      <w:r>
        <w:rPr>
          <w:sz w:val="28"/>
        </w:rPr>
        <w:t>(в данном случае важно не их качество, а их количество).</w:t>
      </w:r>
    </w:p>
    <w:p w:rsidR="00E3739A" w:rsidRDefault="00812FF5">
      <w:pPr>
        <w:pStyle w:val="a5"/>
        <w:numPr>
          <w:ilvl w:val="0"/>
          <w:numId w:val="6"/>
        </w:numPr>
        <w:tabs>
          <w:tab w:val="left" w:pos="569"/>
        </w:tabs>
        <w:ind w:left="569" w:hanging="359"/>
        <w:jc w:val="both"/>
        <w:rPr>
          <w:sz w:val="28"/>
        </w:rPr>
      </w:pPr>
      <w:r>
        <w:rPr>
          <w:sz w:val="28"/>
        </w:rPr>
        <w:t>Гибкость</w:t>
      </w:r>
      <w:r>
        <w:rPr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-7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идей.</w:t>
      </w:r>
    </w:p>
    <w:p w:rsidR="00E3739A" w:rsidRDefault="00812FF5">
      <w:pPr>
        <w:pStyle w:val="a5"/>
        <w:numPr>
          <w:ilvl w:val="0"/>
          <w:numId w:val="6"/>
        </w:numPr>
        <w:tabs>
          <w:tab w:val="left" w:pos="570"/>
        </w:tabs>
        <w:spacing w:before="47" w:line="276" w:lineRule="auto"/>
        <w:ind w:right="334"/>
        <w:rPr>
          <w:sz w:val="28"/>
        </w:rPr>
      </w:pPr>
      <w:r>
        <w:rPr>
          <w:sz w:val="28"/>
        </w:rPr>
        <w:t>Оригинальность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порождать</w:t>
      </w:r>
      <w:r>
        <w:rPr>
          <w:spacing w:val="-6"/>
          <w:sz w:val="28"/>
        </w:rPr>
        <w:t xml:space="preserve"> </w:t>
      </w:r>
      <w:r>
        <w:rPr>
          <w:sz w:val="28"/>
        </w:rPr>
        <w:t>новые</w:t>
      </w:r>
      <w:r>
        <w:rPr>
          <w:spacing w:val="-5"/>
          <w:sz w:val="28"/>
        </w:rPr>
        <w:t xml:space="preserve"> </w:t>
      </w:r>
      <w:r>
        <w:rPr>
          <w:sz w:val="28"/>
        </w:rPr>
        <w:t>нестандартные</w:t>
      </w:r>
      <w:r>
        <w:rPr>
          <w:spacing w:val="-7"/>
          <w:sz w:val="28"/>
        </w:rPr>
        <w:t xml:space="preserve"> </w:t>
      </w:r>
      <w:r>
        <w:rPr>
          <w:sz w:val="28"/>
        </w:rPr>
        <w:t>идеи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(это может проявляться в ответах, решениях, несовпадающих с </w:t>
      </w:r>
      <w:r>
        <w:rPr>
          <w:spacing w:val="-2"/>
          <w:sz w:val="28"/>
        </w:rPr>
        <w:t>общепринятыми).</w:t>
      </w:r>
    </w:p>
    <w:p w:rsidR="00E3739A" w:rsidRDefault="00812FF5">
      <w:pPr>
        <w:pStyle w:val="a5"/>
        <w:numPr>
          <w:ilvl w:val="0"/>
          <w:numId w:val="6"/>
        </w:numPr>
        <w:tabs>
          <w:tab w:val="left" w:pos="570"/>
        </w:tabs>
        <w:spacing w:before="1" w:line="276" w:lineRule="auto"/>
        <w:ind w:right="1079"/>
        <w:rPr>
          <w:sz w:val="28"/>
        </w:rPr>
      </w:pPr>
      <w:r>
        <w:rPr>
          <w:sz w:val="28"/>
        </w:rPr>
        <w:t>Законченность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свой</w:t>
      </w:r>
      <w:r>
        <w:rPr>
          <w:spacing w:val="-5"/>
          <w:sz w:val="28"/>
        </w:rPr>
        <w:t xml:space="preserve"> </w:t>
      </w:r>
      <w:r>
        <w:rPr>
          <w:sz w:val="28"/>
        </w:rPr>
        <w:t>"продукт"</w:t>
      </w:r>
      <w:r>
        <w:rPr>
          <w:spacing w:val="-5"/>
          <w:sz w:val="28"/>
        </w:rPr>
        <w:t xml:space="preserve"> </w:t>
      </w:r>
      <w:r>
        <w:rPr>
          <w:sz w:val="28"/>
        </w:rPr>
        <w:t>или придавать ему законченный вид.</w:t>
      </w:r>
    </w:p>
    <w:p w:rsidR="00E3739A" w:rsidRDefault="00812FF5">
      <w:pPr>
        <w:pStyle w:val="a3"/>
        <w:spacing w:line="276" w:lineRule="auto"/>
        <w:ind w:right="122" w:firstLine="851"/>
      </w:pPr>
      <w:r>
        <w:t>Известный отечественный исследователь проблемы творчества А.Н. Лук,</w:t>
      </w:r>
      <w:r>
        <w:rPr>
          <w:spacing w:val="-6"/>
        </w:rPr>
        <w:t xml:space="preserve"> </w:t>
      </w:r>
      <w:r>
        <w:t>опираясь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биографии</w:t>
      </w:r>
      <w:r>
        <w:rPr>
          <w:spacing w:val="-5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ученых,</w:t>
      </w:r>
      <w:r>
        <w:rPr>
          <w:spacing w:val="-8"/>
        </w:rPr>
        <w:t xml:space="preserve"> </w:t>
      </w:r>
      <w:r>
        <w:t>изобретателей,</w:t>
      </w:r>
      <w:r>
        <w:rPr>
          <w:spacing w:val="-6"/>
        </w:rPr>
        <w:t xml:space="preserve"> </w:t>
      </w:r>
      <w:r>
        <w:t>художников и музыкантов выделяет следующие творческие способности:</w:t>
      </w:r>
    </w:p>
    <w:p w:rsidR="00E3739A" w:rsidRDefault="00812FF5">
      <w:pPr>
        <w:pStyle w:val="a5"/>
        <w:numPr>
          <w:ilvl w:val="0"/>
          <w:numId w:val="5"/>
        </w:numPr>
        <w:tabs>
          <w:tab w:val="left" w:pos="569"/>
        </w:tabs>
        <w:ind w:left="569" w:hanging="359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7"/>
          <w:sz w:val="28"/>
        </w:rPr>
        <w:t xml:space="preserve"> </w:t>
      </w:r>
      <w:r>
        <w:rPr>
          <w:sz w:val="28"/>
        </w:rPr>
        <w:t>там,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видят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другие.</w:t>
      </w:r>
    </w:p>
    <w:p w:rsidR="00E3739A" w:rsidRDefault="00812FF5">
      <w:pPr>
        <w:pStyle w:val="a5"/>
        <w:numPr>
          <w:ilvl w:val="0"/>
          <w:numId w:val="5"/>
        </w:numPr>
        <w:tabs>
          <w:tab w:val="left" w:pos="570"/>
        </w:tabs>
        <w:spacing w:before="49" w:line="276" w:lineRule="auto"/>
        <w:ind w:right="144"/>
        <w:jc w:val="both"/>
        <w:rPr>
          <w:sz w:val="28"/>
        </w:rPr>
      </w:pPr>
      <w:r>
        <w:rPr>
          <w:sz w:val="28"/>
        </w:rPr>
        <w:t>Способность сворачивать мыслительные операции, заменяя несколько понятий одним и используя всё более ёмкие в информационном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отношении символы.</w:t>
      </w:r>
    </w:p>
    <w:p w:rsidR="00E3739A" w:rsidRDefault="00812FF5">
      <w:pPr>
        <w:pStyle w:val="a5"/>
        <w:numPr>
          <w:ilvl w:val="0"/>
          <w:numId w:val="5"/>
        </w:numPr>
        <w:tabs>
          <w:tab w:val="left" w:pos="570"/>
        </w:tabs>
        <w:spacing w:line="278" w:lineRule="auto"/>
        <w:ind w:right="144"/>
        <w:jc w:val="both"/>
        <w:rPr>
          <w:sz w:val="28"/>
        </w:rPr>
      </w:pPr>
      <w:r>
        <w:rPr>
          <w:sz w:val="28"/>
        </w:rPr>
        <w:t>Способность применить навыки, приобретённые при решении одной задачи к решению другой.</w:t>
      </w:r>
    </w:p>
    <w:p w:rsidR="00E3739A" w:rsidRDefault="00812FF5">
      <w:pPr>
        <w:pStyle w:val="a5"/>
        <w:numPr>
          <w:ilvl w:val="0"/>
          <w:numId w:val="5"/>
        </w:numPr>
        <w:tabs>
          <w:tab w:val="left" w:pos="568"/>
        </w:tabs>
        <w:spacing w:line="317" w:lineRule="exact"/>
        <w:ind w:left="568" w:hanging="358"/>
        <w:jc w:val="both"/>
        <w:rPr>
          <w:sz w:val="28"/>
        </w:rPr>
      </w:pPr>
      <w:r>
        <w:rPr>
          <w:spacing w:val="-4"/>
          <w:sz w:val="28"/>
        </w:rPr>
        <w:t>Способность</w:t>
      </w:r>
      <w:r>
        <w:rPr>
          <w:spacing w:val="7"/>
          <w:sz w:val="28"/>
        </w:rPr>
        <w:t xml:space="preserve"> </w:t>
      </w:r>
      <w:r>
        <w:rPr>
          <w:spacing w:val="-4"/>
          <w:sz w:val="28"/>
        </w:rPr>
        <w:t>воспринимать</w:t>
      </w:r>
      <w:r>
        <w:rPr>
          <w:spacing w:val="7"/>
          <w:sz w:val="28"/>
        </w:rPr>
        <w:t xml:space="preserve"> </w:t>
      </w:r>
      <w:r>
        <w:rPr>
          <w:spacing w:val="-4"/>
          <w:sz w:val="28"/>
        </w:rPr>
        <w:t>действительность</w:t>
      </w:r>
      <w:r>
        <w:rPr>
          <w:spacing w:val="8"/>
          <w:sz w:val="28"/>
        </w:rPr>
        <w:t xml:space="preserve"> </w:t>
      </w:r>
      <w:r>
        <w:rPr>
          <w:spacing w:val="-4"/>
          <w:sz w:val="28"/>
        </w:rPr>
        <w:t>целиком,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дробя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её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части.</w:t>
      </w:r>
    </w:p>
    <w:p w:rsidR="00E3739A" w:rsidRDefault="00812FF5">
      <w:pPr>
        <w:pStyle w:val="a5"/>
        <w:numPr>
          <w:ilvl w:val="0"/>
          <w:numId w:val="5"/>
        </w:numPr>
        <w:tabs>
          <w:tab w:val="left" w:pos="569"/>
        </w:tabs>
        <w:spacing w:before="46"/>
        <w:ind w:left="569" w:hanging="359"/>
        <w:rPr>
          <w:sz w:val="28"/>
        </w:rPr>
      </w:pPr>
      <w:r>
        <w:rPr>
          <w:sz w:val="28"/>
        </w:rPr>
        <w:t>Способность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легко</w:t>
      </w:r>
      <w:r>
        <w:rPr>
          <w:spacing w:val="-12"/>
          <w:sz w:val="28"/>
        </w:rPr>
        <w:t xml:space="preserve"> </w:t>
      </w:r>
      <w:r>
        <w:rPr>
          <w:sz w:val="28"/>
        </w:rPr>
        <w:t>ассоциировать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отдалённые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понятия.</w:t>
      </w:r>
    </w:p>
    <w:p w:rsidR="00E3739A" w:rsidRDefault="00812FF5">
      <w:pPr>
        <w:pStyle w:val="a5"/>
        <w:numPr>
          <w:ilvl w:val="0"/>
          <w:numId w:val="5"/>
        </w:numPr>
        <w:tabs>
          <w:tab w:val="left" w:pos="569"/>
        </w:tabs>
        <w:spacing w:before="48"/>
        <w:ind w:left="569" w:hanging="359"/>
        <w:rPr>
          <w:sz w:val="28"/>
        </w:rPr>
      </w:pPr>
      <w:r>
        <w:rPr>
          <w:sz w:val="28"/>
        </w:rPr>
        <w:t>Способность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6"/>
          <w:sz w:val="28"/>
        </w:rPr>
        <w:t xml:space="preserve"> </w:t>
      </w:r>
      <w:r>
        <w:rPr>
          <w:sz w:val="28"/>
        </w:rPr>
        <w:t>выдавать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нужную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нужную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минуту.</w:t>
      </w:r>
    </w:p>
    <w:p w:rsidR="00E3739A" w:rsidRDefault="00812FF5">
      <w:pPr>
        <w:pStyle w:val="a5"/>
        <w:numPr>
          <w:ilvl w:val="0"/>
          <w:numId w:val="5"/>
        </w:numPr>
        <w:tabs>
          <w:tab w:val="left" w:pos="569"/>
        </w:tabs>
        <w:spacing w:before="50"/>
        <w:ind w:left="569" w:hanging="359"/>
        <w:rPr>
          <w:sz w:val="28"/>
        </w:rPr>
      </w:pPr>
      <w:r>
        <w:rPr>
          <w:sz w:val="28"/>
        </w:rPr>
        <w:t>Гибкость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мышления.</w:t>
      </w:r>
    </w:p>
    <w:p w:rsidR="00E3739A" w:rsidRDefault="00812FF5">
      <w:pPr>
        <w:pStyle w:val="a5"/>
        <w:numPr>
          <w:ilvl w:val="0"/>
          <w:numId w:val="5"/>
        </w:numPr>
        <w:tabs>
          <w:tab w:val="left" w:pos="569"/>
        </w:tabs>
        <w:spacing w:before="47"/>
        <w:ind w:left="569" w:hanging="359"/>
        <w:rPr>
          <w:sz w:val="28"/>
        </w:rPr>
      </w:pPr>
      <w:r>
        <w:rPr>
          <w:spacing w:val="-8"/>
          <w:sz w:val="28"/>
        </w:rPr>
        <w:t>Способность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выбирать</w:t>
      </w:r>
      <w:r>
        <w:rPr>
          <w:spacing w:val="-15"/>
          <w:sz w:val="28"/>
        </w:rPr>
        <w:t xml:space="preserve"> </w:t>
      </w:r>
      <w:r>
        <w:rPr>
          <w:spacing w:val="-8"/>
          <w:sz w:val="28"/>
        </w:rPr>
        <w:t>одну</w:t>
      </w:r>
      <w:r>
        <w:rPr>
          <w:spacing w:val="-17"/>
          <w:sz w:val="28"/>
        </w:rPr>
        <w:t xml:space="preserve"> </w:t>
      </w:r>
      <w:r>
        <w:rPr>
          <w:spacing w:val="-8"/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альтернатив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решения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проблемы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до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её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проверки.</w:t>
      </w:r>
    </w:p>
    <w:p w:rsidR="00E3739A" w:rsidRDefault="00812FF5">
      <w:pPr>
        <w:pStyle w:val="a5"/>
        <w:numPr>
          <w:ilvl w:val="0"/>
          <w:numId w:val="5"/>
        </w:numPr>
        <w:tabs>
          <w:tab w:val="left" w:pos="570"/>
        </w:tabs>
        <w:spacing w:before="48" w:line="278" w:lineRule="auto"/>
        <w:ind w:right="142"/>
        <w:rPr>
          <w:sz w:val="28"/>
        </w:rPr>
      </w:pPr>
      <w:r>
        <w:rPr>
          <w:sz w:val="28"/>
        </w:rPr>
        <w:t>Способность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40"/>
          <w:sz w:val="28"/>
        </w:rPr>
        <w:t xml:space="preserve"> </w:t>
      </w:r>
      <w:r>
        <w:rPr>
          <w:sz w:val="28"/>
        </w:rPr>
        <w:t>вновь</w:t>
      </w:r>
      <w:r>
        <w:rPr>
          <w:spacing w:val="40"/>
          <w:sz w:val="28"/>
        </w:rPr>
        <w:t xml:space="preserve"> </w:t>
      </w:r>
      <w:r>
        <w:rPr>
          <w:sz w:val="28"/>
        </w:rPr>
        <w:t>воспринятые</w:t>
      </w:r>
      <w:r>
        <w:rPr>
          <w:spacing w:val="40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уже</w:t>
      </w:r>
      <w:r>
        <w:rPr>
          <w:spacing w:val="40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80"/>
          <w:sz w:val="28"/>
        </w:rPr>
        <w:t xml:space="preserve"> </w:t>
      </w:r>
      <w:r>
        <w:rPr>
          <w:sz w:val="28"/>
        </w:rPr>
        <w:t>системы знаний.</w:t>
      </w:r>
    </w:p>
    <w:p w:rsidR="00E3739A" w:rsidRDefault="00812FF5">
      <w:pPr>
        <w:pStyle w:val="a5"/>
        <w:numPr>
          <w:ilvl w:val="0"/>
          <w:numId w:val="5"/>
        </w:numPr>
        <w:tabs>
          <w:tab w:val="left" w:pos="570"/>
        </w:tabs>
        <w:spacing w:line="276" w:lineRule="auto"/>
        <w:ind w:right="143"/>
        <w:rPr>
          <w:sz w:val="28"/>
        </w:rPr>
      </w:pPr>
      <w:r>
        <w:rPr>
          <w:sz w:val="28"/>
        </w:rPr>
        <w:t>Способность видеть вещи такими, какие они есть, выделить наблюдаемое из того, что привносится интерпретацией. Лёгкость генерирования идей.</w:t>
      </w:r>
    </w:p>
    <w:p w:rsidR="00E3739A" w:rsidRDefault="00812FF5">
      <w:pPr>
        <w:pStyle w:val="a5"/>
        <w:numPr>
          <w:ilvl w:val="0"/>
          <w:numId w:val="5"/>
        </w:numPr>
        <w:tabs>
          <w:tab w:val="left" w:pos="569"/>
        </w:tabs>
        <w:spacing w:line="321" w:lineRule="exact"/>
        <w:ind w:left="569" w:hanging="359"/>
        <w:rPr>
          <w:sz w:val="28"/>
        </w:rPr>
      </w:pPr>
      <w:r>
        <w:rPr>
          <w:sz w:val="28"/>
        </w:rPr>
        <w:t>Творческое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воображение.</w:t>
      </w:r>
    </w:p>
    <w:p w:rsidR="00E3739A" w:rsidRDefault="00812FF5">
      <w:pPr>
        <w:pStyle w:val="a5"/>
        <w:numPr>
          <w:ilvl w:val="0"/>
          <w:numId w:val="5"/>
        </w:numPr>
        <w:tabs>
          <w:tab w:val="left" w:pos="570"/>
        </w:tabs>
        <w:spacing w:before="45" w:line="276" w:lineRule="auto"/>
        <w:ind w:right="143"/>
        <w:rPr>
          <w:sz w:val="28"/>
        </w:rPr>
      </w:pPr>
      <w:r>
        <w:rPr>
          <w:sz w:val="28"/>
        </w:rPr>
        <w:t>Способность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доработки</w:t>
      </w:r>
      <w:r>
        <w:rPr>
          <w:spacing w:val="40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первоначального </w:t>
      </w:r>
      <w:r>
        <w:rPr>
          <w:spacing w:val="-2"/>
          <w:sz w:val="28"/>
        </w:rPr>
        <w:t>замысла.</w:t>
      </w:r>
    </w:p>
    <w:p w:rsidR="00E3739A" w:rsidRDefault="00E3739A">
      <w:pPr>
        <w:pStyle w:val="a5"/>
        <w:spacing w:line="276" w:lineRule="auto"/>
        <w:rPr>
          <w:sz w:val="28"/>
        </w:rPr>
        <w:sectPr w:rsidR="00E3739A">
          <w:pgSz w:w="11910" w:h="16840"/>
          <w:pgMar w:top="340" w:right="708" w:bottom="700" w:left="1417" w:header="0" w:footer="511" w:gutter="0"/>
          <w:cols w:space="720"/>
        </w:sectPr>
      </w:pPr>
    </w:p>
    <w:p w:rsidR="00E3739A" w:rsidRPr="008F5D9E" w:rsidRDefault="00812FF5">
      <w:pPr>
        <w:pStyle w:val="a5"/>
        <w:numPr>
          <w:ilvl w:val="0"/>
          <w:numId w:val="8"/>
        </w:numPr>
        <w:tabs>
          <w:tab w:val="left" w:pos="1836"/>
          <w:tab w:val="left" w:pos="2630"/>
        </w:tabs>
        <w:spacing w:before="66" w:line="276" w:lineRule="auto"/>
        <w:ind w:left="2630" w:right="1111" w:hanging="1153"/>
        <w:jc w:val="left"/>
        <w:rPr>
          <w:b/>
          <w:sz w:val="28"/>
        </w:rPr>
      </w:pPr>
      <w:r w:rsidRPr="008F5D9E">
        <w:rPr>
          <w:b/>
          <w:sz w:val="28"/>
        </w:rPr>
        <w:lastRenderedPageBreak/>
        <w:t>Творческая</w:t>
      </w:r>
      <w:r w:rsidRPr="008F5D9E">
        <w:rPr>
          <w:b/>
          <w:spacing w:val="-10"/>
          <w:sz w:val="28"/>
        </w:rPr>
        <w:t xml:space="preserve"> </w:t>
      </w:r>
      <w:r w:rsidRPr="008F5D9E">
        <w:rPr>
          <w:b/>
          <w:sz w:val="28"/>
        </w:rPr>
        <w:t>деятельность,</w:t>
      </w:r>
      <w:r w:rsidRPr="008F5D9E">
        <w:rPr>
          <w:b/>
          <w:spacing w:val="-10"/>
          <w:sz w:val="28"/>
        </w:rPr>
        <w:t xml:space="preserve"> </w:t>
      </w:r>
      <w:r w:rsidRPr="008F5D9E">
        <w:rPr>
          <w:b/>
          <w:sz w:val="28"/>
        </w:rPr>
        <w:t>способствующая</w:t>
      </w:r>
      <w:r w:rsidRPr="008F5D9E">
        <w:rPr>
          <w:b/>
          <w:spacing w:val="-11"/>
          <w:sz w:val="28"/>
        </w:rPr>
        <w:t xml:space="preserve"> </w:t>
      </w:r>
      <w:r w:rsidRPr="008F5D9E">
        <w:rPr>
          <w:b/>
          <w:sz w:val="28"/>
        </w:rPr>
        <w:t>развитию творческих способностей учащихся</w:t>
      </w:r>
    </w:p>
    <w:p w:rsidR="00E3739A" w:rsidRDefault="00E3739A">
      <w:pPr>
        <w:pStyle w:val="a3"/>
        <w:spacing w:before="42"/>
        <w:ind w:left="0"/>
        <w:rPr>
          <w:b/>
        </w:rPr>
      </w:pPr>
    </w:p>
    <w:p w:rsidR="00E3739A" w:rsidRDefault="00812FF5">
      <w:pPr>
        <w:pStyle w:val="a3"/>
        <w:spacing w:line="276" w:lineRule="auto"/>
        <w:ind w:right="140" w:firstLine="851"/>
        <w:jc w:val="both"/>
      </w:pPr>
      <w:r>
        <w:t>В учебной деятельности элементы творчества учащихся проявляются, прежде всего, в особенностях ее протекания, а именно в умении видеть проблему, находить новые способы решения конкретно-практических и учебных задач в нестандартных ситуациях.</w:t>
      </w:r>
    </w:p>
    <w:p w:rsidR="00E3739A" w:rsidRDefault="00812FF5">
      <w:pPr>
        <w:pStyle w:val="a3"/>
        <w:spacing w:line="276" w:lineRule="auto"/>
        <w:ind w:right="141" w:firstLine="851"/>
        <w:jc w:val="both"/>
      </w:pPr>
      <w:r>
        <w:t xml:space="preserve">Творческая деятельность активизируется в благоприятной атмосфере, при доброжелательных оценках со стороны </w:t>
      </w:r>
      <w:r w:rsidR="008F5D9E">
        <w:t>педагогов</w:t>
      </w:r>
      <w:r>
        <w:t>, поощрении оригинальных высказываний.</w:t>
      </w:r>
    </w:p>
    <w:p w:rsidR="00E3739A" w:rsidRDefault="00812FF5">
      <w:pPr>
        <w:pStyle w:val="a3"/>
        <w:spacing w:line="276" w:lineRule="auto"/>
        <w:ind w:right="135" w:firstLine="851"/>
        <w:jc w:val="both"/>
      </w:pPr>
      <w:r>
        <w:t xml:space="preserve">Немаловажную роль при этом играют открытые вопросы, побуждающие </w:t>
      </w:r>
      <w:r w:rsidR="008F5D9E">
        <w:t>учащихся</w:t>
      </w:r>
      <w:r>
        <w:t xml:space="preserve"> к размышлениям, к поиску разнообразных ответов на одни те же вопросы учебного плана. Еще лучше, если самим учащимся позволяется ставить подобные вопросы и отвечать на них.</w:t>
      </w:r>
    </w:p>
    <w:p w:rsidR="00E3739A" w:rsidRDefault="00812FF5">
      <w:pPr>
        <w:pStyle w:val="a3"/>
        <w:spacing w:before="1" w:line="278" w:lineRule="auto"/>
        <w:ind w:right="143" w:firstLine="851"/>
        <w:jc w:val="both"/>
      </w:pPr>
      <w:r>
        <w:t>Творческая деятельность способствует развитию творческих способностей, повышению интеллектуального уровня.</w:t>
      </w:r>
    </w:p>
    <w:p w:rsidR="00E3739A" w:rsidRDefault="00812FF5">
      <w:pPr>
        <w:pStyle w:val="a3"/>
        <w:spacing w:line="276" w:lineRule="auto"/>
        <w:ind w:right="136" w:firstLine="851"/>
        <w:jc w:val="both"/>
      </w:pPr>
      <w:r>
        <w:t>Таким образом, под творческими способностями мы понимаем совокупность свойств и качеств личности, необходимых для успешного осуществления творческой деятельности, позволяющих в процессе ее выполнять преобразование предметов, явлений, наглядных, чувственных и мысленных образов, открывать новое для себя, искать и принимать оригинальные, нестандартные решения.</w:t>
      </w:r>
    </w:p>
    <w:p w:rsidR="00E3739A" w:rsidRDefault="008F5D9E">
      <w:pPr>
        <w:pStyle w:val="a3"/>
        <w:spacing w:line="276" w:lineRule="auto"/>
        <w:ind w:right="138" w:firstLine="851"/>
        <w:jc w:val="both"/>
      </w:pPr>
      <w:r>
        <w:t>Д</w:t>
      </w:r>
      <w:r w:rsidR="00812FF5">
        <w:t xml:space="preserve">ля решения развивающих целей обучения нужно организовать планомерное, целенаправленное развитие и активизацию творческой деятельности в системе с </w:t>
      </w:r>
      <w:proofErr w:type="spellStart"/>
      <w:r w:rsidR="00812FF5">
        <w:t>метапредметными</w:t>
      </w:r>
      <w:proofErr w:type="spellEnd"/>
      <w:r w:rsidR="00812FF5">
        <w:t xml:space="preserve"> познавательными задачами, способствующими развитию</w:t>
      </w:r>
      <w:r w:rsidR="00812FF5">
        <w:rPr>
          <w:spacing w:val="-1"/>
        </w:rPr>
        <w:t xml:space="preserve"> </w:t>
      </w:r>
      <w:r w:rsidR="00812FF5">
        <w:t>психических свойств личности (памяти, внимания, мышления, воображения).</w:t>
      </w:r>
    </w:p>
    <w:p w:rsidR="00E3739A" w:rsidRDefault="00812FF5">
      <w:pPr>
        <w:pStyle w:val="a3"/>
        <w:spacing w:line="276" w:lineRule="auto"/>
        <w:ind w:right="134" w:firstLine="851"/>
        <w:jc w:val="both"/>
      </w:pPr>
      <w:r>
        <w:t>В соответствии с этими требованиями, занятия должны включать в</w:t>
      </w:r>
      <w:r>
        <w:rPr>
          <w:spacing w:val="80"/>
        </w:rPr>
        <w:t xml:space="preserve"> </w:t>
      </w:r>
      <w:r>
        <w:t>себя четыре последовательных этапа.</w:t>
      </w:r>
    </w:p>
    <w:p w:rsidR="00E3739A" w:rsidRDefault="00812FF5">
      <w:pPr>
        <w:pStyle w:val="a5"/>
        <w:numPr>
          <w:ilvl w:val="0"/>
          <w:numId w:val="4"/>
        </w:numPr>
        <w:tabs>
          <w:tab w:val="left" w:pos="283"/>
        </w:tabs>
        <w:spacing w:line="276" w:lineRule="auto"/>
        <w:ind w:right="138" w:firstLine="0"/>
        <w:jc w:val="both"/>
        <w:rPr>
          <w:sz w:val="28"/>
        </w:rPr>
      </w:pPr>
      <w:r>
        <w:rPr>
          <w:sz w:val="28"/>
          <w:u w:val="single"/>
        </w:rPr>
        <w:t xml:space="preserve"> этап.</w:t>
      </w:r>
      <w:r>
        <w:rPr>
          <w:sz w:val="28"/>
        </w:rPr>
        <w:t xml:space="preserve"> Разминка. На этом этапе преобладают репродуктивные задачи, хотя доля репродукции успешно снижается за счёт ограничения времени на ответ, применения «обманных» заданий, чередования вопросов из разных областей знания, что помогает развитию у детей способности быстро переключать внимание с одной деятельности на другую.</w:t>
      </w:r>
    </w:p>
    <w:p w:rsidR="00E3739A" w:rsidRDefault="00812FF5">
      <w:pPr>
        <w:pStyle w:val="a5"/>
        <w:numPr>
          <w:ilvl w:val="0"/>
          <w:numId w:val="4"/>
        </w:numPr>
        <w:tabs>
          <w:tab w:val="left" w:pos="283"/>
        </w:tabs>
        <w:spacing w:line="276" w:lineRule="auto"/>
        <w:ind w:right="136" w:firstLine="0"/>
        <w:jc w:val="both"/>
        <w:rPr>
          <w:sz w:val="28"/>
        </w:rPr>
      </w:pPr>
      <w:r>
        <w:rPr>
          <w:sz w:val="28"/>
          <w:u w:val="single"/>
        </w:rPr>
        <w:t xml:space="preserve"> этап.</w:t>
      </w:r>
      <w:r>
        <w:rPr>
          <w:sz w:val="28"/>
        </w:rPr>
        <w:t xml:space="preserve"> Развитие психических механизмов как основы развития творческих способностей (памяти, внимания, воображения, наблюдательности). На этом этапе следует заниматься работой по их формированию и усовершенствованию на основе специально – разработанных репродуктивных и</w:t>
      </w:r>
      <w:r>
        <w:rPr>
          <w:spacing w:val="24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23"/>
          <w:sz w:val="28"/>
        </w:rPr>
        <w:t xml:space="preserve"> </w:t>
      </w:r>
      <w:r>
        <w:rPr>
          <w:sz w:val="28"/>
        </w:rPr>
        <w:t>задач,</w:t>
      </w:r>
      <w:r>
        <w:rPr>
          <w:spacing w:val="24"/>
          <w:sz w:val="28"/>
        </w:rPr>
        <w:t xml:space="preserve"> </w:t>
      </w:r>
      <w:r>
        <w:rPr>
          <w:sz w:val="28"/>
        </w:rPr>
        <w:t>ввода</w:t>
      </w:r>
      <w:r>
        <w:rPr>
          <w:spacing w:val="20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23"/>
          <w:sz w:val="28"/>
        </w:rPr>
        <w:t xml:space="preserve"> </w:t>
      </w:r>
      <w:r>
        <w:rPr>
          <w:sz w:val="28"/>
        </w:rPr>
        <w:t>(в</w:t>
      </w:r>
      <w:r>
        <w:rPr>
          <w:spacing w:val="22"/>
          <w:sz w:val="28"/>
        </w:rPr>
        <w:t xml:space="preserve"> </w:t>
      </w:r>
      <w:r>
        <w:rPr>
          <w:sz w:val="28"/>
        </w:rPr>
        <w:t>том</w:t>
      </w:r>
      <w:r>
        <w:rPr>
          <w:spacing w:val="22"/>
          <w:sz w:val="28"/>
        </w:rPr>
        <w:t xml:space="preserve"> </w:t>
      </w:r>
      <w:r>
        <w:rPr>
          <w:sz w:val="28"/>
        </w:rPr>
        <w:t>числе</w:t>
      </w:r>
      <w:r>
        <w:rPr>
          <w:spacing w:val="21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E3739A" w:rsidRDefault="00E3739A">
      <w:pPr>
        <w:pStyle w:val="a5"/>
        <w:spacing w:line="276" w:lineRule="auto"/>
        <w:jc w:val="both"/>
        <w:rPr>
          <w:sz w:val="28"/>
        </w:rPr>
        <w:sectPr w:rsidR="00E3739A">
          <w:pgSz w:w="11910" w:h="16840"/>
          <w:pgMar w:top="340" w:right="708" w:bottom="700" w:left="1417" w:header="0" w:footer="511" w:gutter="0"/>
          <w:cols w:space="720"/>
        </w:sectPr>
      </w:pPr>
    </w:p>
    <w:p w:rsidR="00E3739A" w:rsidRDefault="00812FF5">
      <w:pPr>
        <w:pStyle w:val="a3"/>
        <w:spacing w:before="61" w:line="276" w:lineRule="auto"/>
        <w:ind w:right="144"/>
        <w:jc w:val="both"/>
      </w:pPr>
      <w:r>
        <w:lastRenderedPageBreak/>
        <w:t xml:space="preserve">алгоритмов), ориентированных на организацию управляемой деятельности </w:t>
      </w:r>
      <w:r>
        <w:rPr>
          <w:spacing w:val="-2"/>
        </w:rPr>
        <w:t>учащихся.</w:t>
      </w:r>
    </w:p>
    <w:p w:rsidR="00E3739A" w:rsidRDefault="00812FF5">
      <w:pPr>
        <w:pStyle w:val="a5"/>
        <w:numPr>
          <w:ilvl w:val="0"/>
          <w:numId w:val="4"/>
        </w:numPr>
        <w:tabs>
          <w:tab w:val="left" w:pos="283"/>
        </w:tabs>
        <w:spacing w:line="321" w:lineRule="exact"/>
        <w:ind w:left="283" w:hanging="140"/>
        <w:jc w:val="both"/>
        <w:rPr>
          <w:sz w:val="28"/>
        </w:rPr>
      </w:pP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этап.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частично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2"/>
          <w:sz w:val="28"/>
        </w:rPr>
        <w:t xml:space="preserve"> уровня.</w:t>
      </w:r>
    </w:p>
    <w:p w:rsidR="00E3739A" w:rsidRDefault="00812FF5">
      <w:pPr>
        <w:pStyle w:val="a5"/>
        <w:numPr>
          <w:ilvl w:val="0"/>
          <w:numId w:val="4"/>
        </w:numPr>
        <w:tabs>
          <w:tab w:val="left" w:pos="283"/>
        </w:tabs>
        <w:spacing w:before="49" w:line="276" w:lineRule="auto"/>
        <w:ind w:right="137" w:firstLine="0"/>
        <w:jc w:val="both"/>
        <w:rPr>
          <w:sz w:val="28"/>
        </w:rPr>
      </w:pPr>
      <w:r>
        <w:rPr>
          <w:sz w:val="28"/>
          <w:u w:val="single"/>
        </w:rPr>
        <w:t xml:space="preserve"> этап.</w:t>
      </w:r>
      <w:r>
        <w:rPr>
          <w:sz w:val="28"/>
        </w:rPr>
        <w:t xml:space="preserve"> Решение творческих задач, которые можно разделить на два типа. Первый - это собственно – творческие задания, которые связаны с той или иной учебной дисциплиной. Второй – это задачи повышенной трудности интегративного характера. При их выполнении оценивается только успех. Такие задания даются всей группе детей, носят не оценочный, а обучающий и развивающий характер, и должны вести к формированию беглости мышления, гибкости ума, любознательности, умению выдвигать и разрабатывать </w:t>
      </w:r>
      <w:r>
        <w:rPr>
          <w:spacing w:val="-2"/>
          <w:sz w:val="28"/>
        </w:rPr>
        <w:t>гипотезы.</w:t>
      </w:r>
    </w:p>
    <w:p w:rsidR="00E3739A" w:rsidRDefault="00E3739A">
      <w:pPr>
        <w:pStyle w:val="a5"/>
        <w:spacing w:line="276" w:lineRule="auto"/>
        <w:jc w:val="both"/>
        <w:rPr>
          <w:sz w:val="28"/>
        </w:rPr>
        <w:sectPr w:rsidR="00E3739A">
          <w:pgSz w:w="11910" w:h="16840"/>
          <w:pgMar w:top="340" w:right="708" w:bottom="700" w:left="1417" w:header="0" w:footer="511" w:gutter="0"/>
          <w:cols w:space="720"/>
        </w:sectPr>
      </w:pPr>
    </w:p>
    <w:p w:rsidR="00E3739A" w:rsidRDefault="00812FF5" w:rsidP="008F5D9E">
      <w:pPr>
        <w:pStyle w:val="a5"/>
        <w:numPr>
          <w:ilvl w:val="0"/>
          <w:numId w:val="8"/>
        </w:numPr>
        <w:tabs>
          <w:tab w:val="left" w:pos="567"/>
          <w:tab w:val="left" w:pos="2374"/>
        </w:tabs>
        <w:spacing w:before="66" w:line="276" w:lineRule="auto"/>
        <w:ind w:left="567" w:right="1651" w:hanging="425"/>
        <w:jc w:val="left"/>
        <w:rPr>
          <w:b/>
          <w:sz w:val="28"/>
        </w:rPr>
      </w:pPr>
      <w:r>
        <w:rPr>
          <w:b/>
          <w:sz w:val="28"/>
        </w:rPr>
        <w:lastRenderedPageBreak/>
        <w:t>Развитие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творческих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способностей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 xml:space="preserve">учащихся средствами графического редактора </w:t>
      </w:r>
      <w:proofErr w:type="spellStart"/>
      <w:r w:rsidR="00677250">
        <w:rPr>
          <w:b/>
          <w:sz w:val="28"/>
        </w:rPr>
        <w:t>Adobe</w:t>
      </w:r>
      <w:proofErr w:type="spellEnd"/>
      <w:r w:rsidR="00677250">
        <w:rPr>
          <w:b/>
          <w:sz w:val="28"/>
        </w:rPr>
        <w:t xml:space="preserve"> </w:t>
      </w:r>
      <w:proofErr w:type="spellStart"/>
      <w:r w:rsidR="00677250">
        <w:rPr>
          <w:b/>
          <w:sz w:val="28"/>
        </w:rPr>
        <w:t>Photoshop</w:t>
      </w:r>
      <w:proofErr w:type="spellEnd"/>
    </w:p>
    <w:p w:rsidR="00E3739A" w:rsidRDefault="00E3739A">
      <w:pPr>
        <w:pStyle w:val="a3"/>
        <w:spacing w:before="42"/>
        <w:ind w:left="0"/>
        <w:rPr>
          <w:b/>
        </w:rPr>
      </w:pPr>
    </w:p>
    <w:p w:rsidR="00E3739A" w:rsidRDefault="00812FF5">
      <w:pPr>
        <w:pStyle w:val="a3"/>
        <w:spacing w:line="276" w:lineRule="auto"/>
        <w:ind w:right="139" w:firstLine="851"/>
        <w:jc w:val="both"/>
      </w:pPr>
      <w:r>
        <w:t>Для детей рисование является не только любимым занятием, но и средством творческого самовыражения.</w:t>
      </w:r>
    </w:p>
    <w:p w:rsidR="00E3739A" w:rsidRDefault="00812FF5">
      <w:pPr>
        <w:pStyle w:val="a3"/>
        <w:spacing w:before="1" w:line="276" w:lineRule="auto"/>
        <w:ind w:right="136" w:firstLine="851"/>
        <w:jc w:val="both"/>
      </w:pPr>
      <w:r>
        <w:t xml:space="preserve">Из личного опыта работы могу сказать, что очень часто приходят заниматься на компьютере те дети, которые не умеют рисовать, или не захотели посещать традиционные </w:t>
      </w:r>
      <w:proofErr w:type="spellStart"/>
      <w:r>
        <w:t>ИЗО-студии</w:t>
      </w:r>
      <w:proofErr w:type="spellEnd"/>
      <w:r>
        <w:t>. Их привлекает сама форма работы за компьютером, в</w:t>
      </w:r>
      <w:r>
        <w:rPr>
          <w:spacing w:val="-1"/>
        </w:rPr>
        <w:t xml:space="preserve"> </w:t>
      </w:r>
      <w:r>
        <w:t>отличие от традиционного рисования карандашами, кистями и красками. В таких случаях, перед педагогом</w:t>
      </w:r>
      <w:r>
        <w:rPr>
          <w:spacing w:val="40"/>
        </w:rPr>
        <w:t xml:space="preserve"> </w:t>
      </w:r>
      <w:r>
        <w:t>будут стоять задачи:</w:t>
      </w:r>
    </w:p>
    <w:p w:rsidR="00E3739A" w:rsidRDefault="00812FF5">
      <w:pPr>
        <w:pStyle w:val="a5"/>
        <w:numPr>
          <w:ilvl w:val="0"/>
          <w:numId w:val="3"/>
        </w:numPr>
        <w:tabs>
          <w:tab w:val="left" w:pos="569"/>
        </w:tabs>
        <w:spacing w:before="1"/>
        <w:ind w:left="569" w:hanging="359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рисованию,</w:t>
      </w:r>
    </w:p>
    <w:p w:rsidR="00E3739A" w:rsidRDefault="00812FF5">
      <w:pPr>
        <w:pStyle w:val="a5"/>
        <w:numPr>
          <w:ilvl w:val="0"/>
          <w:numId w:val="3"/>
        </w:numPr>
        <w:tabs>
          <w:tab w:val="left" w:pos="569"/>
        </w:tabs>
        <w:spacing w:before="25"/>
        <w:ind w:left="569" w:hanging="359"/>
        <w:jc w:val="both"/>
        <w:rPr>
          <w:sz w:val="28"/>
        </w:rPr>
      </w:pPr>
      <w:r>
        <w:rPr>
          <w:sz w:val="28"/>
        </w:rPr>
        <w:t>развить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способности,</w:t>
      </w:r>
    </w:p>
    <w:p w:rsidR="00E3739A" w:rsidRDefault="00812FF5">
      <w:pPr>
        <w:pStyle w:val="a5"/>
        <w:numPr>
          <w:ilvl w:val="0"/>
          <w:numId w:val="3"/>
        </w:numPr>
        <w:tabs>
          <w:tab w:val="left" w:pos="570"/>
        </w:tabs>
        <w:spacing w:before="24" w:line="266" w:lineRule="auto"/>
        <w:ind w:right="135"/>
        <w:jc w:val="both"/>
        <w:rPr>
          <w:sz w:val="28"/>
        </w:rPr>
      </w:pPr>
      <w:r>
        <w:rPr>
          <w:sz w:val="28"/>
        </w:rPr>
        <w:t>выявить приоритетные области в компьютерном творчестве ребенка для дальнейшего развития его творческих способностей (компьютерная графика, моделирование, дизайн, анимация, программирование и др.).</w:t>
      </w:r>
    </w:p>
    <w:p w:rsidR="00E3739A" w:rsidRDefault="00812FF5">
      <w:pPr>
        <w:pStyle w:val="a3"/>
        <w:spacing w:before="15" w:line="276" w:lineRule="auto"/>
        <w:ind w:right="141" w:firstLine="851"/>
        <w:jc w:val="both"/>
      </w:pPr>
      <w:r>
        <w:t xml:space="preserve">Все вышеперечисленные задачи с легкостью решаются в течение первого года обучения рисованию в программе </w:t>
      </w:r>
      <w:proofErr w:type="spellStart"/>
      <w:r w:rsidR="00677250">
        <w:t>Adobe</w:t>
      </w:r>
      <w:proofErr w:type="spellEnd"/>
      <w:r w:rsidR="00677250">
        <w:t xml:space="preserve"> </w:t>
      </w:r>
      <w:proofErr w:type="spellStart"/>
      <w:r w:rsidR="00677250">
        <w:t>Photoshop</w:t>
      </w:r>
      <w:proofErr w:type="spellEnd"/>
      <w:r>
        <w:t>.</w:t>
      </w:r>
    </w:p>
    <w:p w:rsidR="00E3739A" w:rsidRDefault="00812FF5">
      <w:pPr>
        <w:pStyle w:val="a3"/>
        <w:spacing w:before="1" w:line="276" w:lineRule="auto"/>
        <w:ind w:right="134" w:firstLine="851"/>
        <w:jc w:val="both"/>
        <w:rPr>
          <w:b/>
        </w:rPr>
      </w:pPr>
      <w:r>
        <w:t xml:space="preserve">Учащимся данный графический редактор интересен тем, что он достаточно прост в изучении, помогает создавать необычные, яркие работы: рисунки, календари, праздничные </w:t>
      </w:r>
      <w:r w:rsidR="00850381">
        <w:t xml:space="preserve">открытки, </w:t>
      </w:r>
      <w:proofErr w:type="spellStart"/>
      <w:r w:rsidR="00850381">
        <w:t>фотоколлажи</w:t>
      </w:r>
      <w:proofErr w:type="spellEnd"/>
      <w:r w:rsidR="00850381">
        <w:t>, анимацию и др.</w:t>
      </w:r>
      <w:r>
        <w:t xml:space="preserve"> </w:t>
      </w:r>
    </w:p>
    <w:p w:rsidR="00E3739A" w:rsidRDefault="00812FF5">
      <w:pPr>
        <w:pStyle w:val="a3"/>
        <w:spacing w:before="1" w:line="276" w:lineRule="auto"/>
        <w:ind w:right="137" w:firstLine="851"/>
        <w:jc w:val="both"/>
      </w:pPr>
      <w:r>
        <w:t xml:space="preserve">Обучение в графическом редакторе </w:t>
      </w:r>
      <w:proofErr w:type="spellStart"/>
      <w:r w:rsidR="00677250">
        <w:t>Adobe</w:t>
      </w:r>
      <w:proofErr w:type="spellEnd"/>
      <w:r w:rsidR="00677250">
        <w:t xml:space="preserve"> </w:t>
      </w:r>
      <w:proofErr w:type="spellStart"/>
      <w:r w:rsidR="00677250">
        <w:t>Photoshop</w:t>
      </w:r>
      <w:proofErr w:type="spellEnd"/>
      <w:r>
        <w:t xml:space="preserve"> способствует решению ряда задач, важных для развития учащихся:</w:t>
      </w:r>
    </w:p>
    <w:p w:rsidR="00E3739A" w:rsidRDefault="00812FF5">
      <w:pPr>
        <w:pStyle w:val="a5"/>
        <w:numPr>
          <w:ilvl w:val="0"/>
          <w:numId w:val="2"/>
        </w:numPr>
        <w:tabs>
          <w:tab w:val="left" w:pos="1218"/>
        </w:tabs>
        <w:ind w:hanging="223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9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-6"/>
          <w:sz w:val="28"/>
        </w:rPr>
        <w:t xml:space="preserve"> </w:t>
      </w:r>
      <w:r>
        <w:rPr>
          <w:sz w:val="28"/>
        </w:rPr>
        <w:t>кистей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рук;</w:t>
      </w:r>
    </w:p>
    <w:p w:rsidR="00E3739A" w:rsidRDefault="00812FF5">
      <w:pPr>
        <w:pStyle w:val="a5"/>
        <w:numPr>
          <w:ilvl w:val="0"/>
          <w:numId w:val="2"/>
        </w:numPr>
        <w:tabs>
          <w:tab w:val="left" w:pos="1218"/>
        </w:tabs>
        <w:spacing w:before="53"/>
        <w:ind w:hanging="223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глазомера,</w:t>
      </w:r>
      <w:r>
        <w:rPr>
          <w:spacing w:val="-7"/>
          <w:sz w:val="28"/>
        </w:rPr>
        <w:t xml:space="preserve"> </w:t>
      </w:r>
      <w:r>
        <w:rPr>
          <w:sz w:val="28"/>
        </w:rPr>
        <w:t>фантазии,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мышления;</w:t>
      </w:r>
    </w:p>
    <w:p w:rsidR="00E3739A" w:rsidRDefault="00812FF5">
      <w:pPr>
        <w:pStyle w:val="a5"/>
        <w:numPr>
          <w:ilvl w:val="0"/>
          <w:numId w:val="2"/>
        </w:numPr>
        <w:tabs>
          <w:tab w:val="left" w:pos="1218"/>
        </w:tabs>
        <w:spacing w:before="50"/>
        <w:ind w:hanging="223"/>
        <w:rPr>
          <w:sz w:val="28"/>
        </w:rPr>
      </w:pPr>
      <w:r>
        <w:rPr>
          <w:sz w:val="28"/>
        </w:rPr>
        <w:t>воспитание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вкуса;</w:t>
      </w:r>
    </w:p>
    <w:p w:rsidR="00E3739A" w:rsidRDefault="00812FF5">
      <w:pPr>
        <w:pStyle w:val="a5"/>
        <w:numPr>
          <w:ilvl w:val="0"/>
          <w:numId w:val="2"/>
        </w:numPr>
        <w:tabs>
          <w:tab w:val="left" w:pos="1218"/>
        </w:tabs>
        <w:spacing w:before="51"/>
        <w:ind w:hanging="223"/>
        <w:rPr>
          <w:sz w:val="28"/>
        </w:rPr>
      </w:pPr>
      <w:r>
        <w:rPr>
          <w:sz w:val="28"/>
        </w:rPr>
        <w:t>ознакомление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цветоведения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др.</w:t>
      </w:r>
    </w:p>
    <w:p w:rsidR="00E3739A" w:rsidRDefault="00812FF5">
      <w:pPr>
        <w:pStyle w:val="a3"/>
        <w:spacing w:before="51" w:line="276" w:lineRule="auto"/>
        <w:ind w:right="137" w:firstLine="851"/>
        <w:jc w:val="both"/>
      </w:pPr>
      <w:r>
        <w:t xml:space="preserve">При правильной организации практической деятельности, графический редактор </w:t>
      </w:r>
      <w:proofErr w:type="spellStart"/>
      <w:r w:rsidR="00677250">
        <w:t>Adobe</w:t>
      </w:r>
      <w:proofErr w:type="spellEnd"/>
      <w:r w:rsidR="00677250">
        <w:t xml:space="preserve"> </w:t>
      </w:r>
      <w:proofErr w:type="spellStart"/>
      <w:r w:rsidR="00677250">
        <w:t>Photoshop</w:t>
      </w:r>
      <w:proofErr w:type="spellEnd"/>
      <w:r>
        <w:t xml:space="preserve"> дает широкие возможности для развития творческого потенциала учащихся.</w:t>
      </w:r>
    </w:p>
    <w:p w:rsidR="00E3739A" w:rsidRDefault="00812FF5">
      <w:pPr>
        <w:pStyle w:val="a3"/>
        <w:spacing w:line="276" w:lineRule="auto"/>
        <w:ind w:right="134" w:firstLine="851"/>
        <w:jc w:val="both"/>
      </w:pPr>
      <w:r>
        <w:t>Как развитие познавательных процессов, так и общее психическое развитие зависит от потребностей и мотивов ребенка, которые определяют развитие не только как усвоение знаний, но и как саморазвитие, достигаемое в меру</w:t>
      </w:r>
      <w:r>
        <w:rPr>
          <w:spacing w:val="-5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активности.</w:t>
      </w:r>
      <w:r>
        <w:rPr>
          <w:spacing w:val="-2"/>
        </w:rPr>
        <w:t xml:space="preserve"> </w:t>
      </w:r>
      <w:r>
        <w:t>Повысить</w:t>
      </w:r>
      <w:r>
        <w:rPr>
          <w:spacing w:val="-3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через положительную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успеха,</w:t>
      </w:r>
      <w:r>
        <w:rPr>
          <w:spacing w:val="-2"/>
        </w:rPr>
        <w:t xml:space="preserve"> </w:t>
      </w:r>
      <w:r>
        <w:t>убеждая</w:t>
      </w:r>
      <w:r>
        <w:rPr>
          <w:spacing w:val="-1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том, что у него все получится.</w:t>
      </w:r>
    </w:p>
    <w:p w:rsidR="00E3739A" w:rsidRDefault="00812FF5" w:rsidP="00E43560">
      <w:pPr>
        <w:pStyle w:val="a3"/>
        <w:spacing w:line="276" w:lineRule="auto"/>
        <w:ind w:right="143" w:firstLine="851"/>
        <w:jc w:val="both"/>
      </w:pPr>
      <w:r>
        <w:t>Компьютерная графика в системе дополнительного образования предмет</w:t>
      </w:r>
      <w:r>
        <w:rPr>
          <w:spacing w:val="14"/>
        </w:rPr>
        <w:t xml:space="preserve"> </w:t>
      </w:r>
      <w:r>
        <w:t>необязательный</w:t>
      </w:r>
      <w:r>
        <w:rPr>
          <w:spacing w:val="17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школьный).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поэтому</w:t>
      </w:r>
      <w:r>
        <w:rPr>
          <w:spacing w:val="13"/>
        </w:rPr>
        <w:t xml:space="preserve"> </w:t>
      </w:r>
      <w:r w:rsidRPr="009E5095">
        <w:t>мотивами</w:t>
      </w:r>
      <w:r w:rsidRPr="009E5095">
        <w:rPr>
          <w:spacing w:val="17"/>
        </w:rPr>
        <w:t xml:space="preserve"> </w:t>
      </w:r>
      <w:r w:rsidRPr="009E5095">
        <w:t>для</w:t>
      </w:r>
      <w:r w:rsidRPr="009E5095">
        <w:rPr>
          <w:spacing w:val="18"/>
        </w:rPr>
        <w:t xml:space="preserve"> </w:t>
      </w:r>
      <w:r w:rsidRPr="009E5095">
        <w:rPr>
          <w:spacing w:val="-2"/>
        </w:rPr>
        <w:t>творчества</w:t>
      </w:r>
      <w:r w:rsidR="00E43560">
        <w:rPr>
          <w:spacing w:val="-2"/>
        </w:rPr>
        <w:t xml:space="preserve"> </w:t>
      </w:r>
      <w:r w:rsidRPr="009E5095">
        <w:t>могут выступать: участие в конкурсе, возможность сделать подарок на праздник родным, друзьям, учителям (в распечатанном, или электронном виде), желание выставить свою работу в соц.сетях и др.</w:t>
      </w:r>
    </w:p>
    <w:p w:rsidR="00E3739A" w:rsidRDefault="00812FF5">
      <w:pPr>
        <w:pStyle w:val="a3"/>
        <w:spacing w:line="276" w:lineRule="auto"/>
        <w:ind w:right="142" w:firstLine="851"/>
        <w:jc w:val="both"/>
      </w:pPr>
      <w:r>
        <w:t xml:space="preserve">Память ребенка непроизвольна и всегда осмысленна. Запоминается то, что понятно, что стало личностным знанием. Именно поэтому большую часть </w:t>
      </w:r>
      <w:r>
        <w:lastRenderedPageBreak/>
        <w:t>занятия должна составлять практическая часть.</w:t>
      </w:r>
    </w:p>
    <w:p w:rsidR="00E3739A" w:rsidRDefault="00812FF5">
      <w:pPr>
        <w:pStyle w:val="a3"/>
        <w:spacing w:line="276" w:lineRule="auto"/>
        <w:ind w:right="135" w:firstLine="851"/>
        <w:jc w:val="both"/>
        <w:rPr>
          <w:b/>
        </w:rPr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объяснения</w:t>
      </w:r>
      <w:r>
        <w:rPr>
          <w:spacing w:val="-7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 редактора</w:t>
      </w:r>
      <w:r>
        <w:rPr>
          <w:spacing w:val="-4"/>
        </w:rPr>
        <w:t xml:space="preserve"> </w:t>
      </w:r>
      <w:proofErr w:type="spellStart"/>
      <w:r w:rsidR="00677250">
        <w:t>Adobe</w:t>
      </w:r>
      <w:proofErr w:type="spellEnd"/>
      <w:r w:rsidR="00677250">
        <w:t xml:space="preserve"> </w:t>
      </w:r>
      <w:proofErr w:type="spellStart"/>
      <w:r w:rsidR="00677250">
        <w:t>Photoshop</w:t>
      </w:r>
      <w:proofErr w:type="spellEnd"/>
      <w:r>
        <w:t xml:space="preserve">, естественно, необходимы репродуктивные задания, когда дети четко и последовательно повторяют действия педагога. Но в процессе выполнения задания, можно предложить детям самостоятельно придумать цвет фона и элементов рисунка, сделать расположение некоторых деталей по своему усмотрению. Затем можно предложить детям самостоятельно придумать фон, дорисовать детали, изменить цвет и форму отдельных составляющих композиции по своему выбору. Так появляются уникальные работы. </w:t>
      </w:r>
    </w:p>
    <w:p w:rsidR="00E3739A" w:rsidRDefault="00812FF5">
      <w:pPr>
        <w:pStyle w:val="a3"/>
        <w:spacing w:before="1" w:line="276" w:lineRule="auto"/>
        <w:ind w:right="135" w:firstLine="921"/>
        <w:jc w:val="both"/>
      </w:pPr>
      <w:r>
        <w:t xml:space="preserve">Одновременно с освоением возможностей программы, большое внимание следует уделять развитию изобразительных навыков. Так, анализируя работы, важно обращать внимание на композиционное и цветовое решение. Дети учатся замечать ошибки в своих и чужих работах, корректно высказывать замечания и продуктивно воспринимать критику, чтобы в дальнейшем избегать повторения ошибок. В результате сравнения и обсуждения, учащиеся приходят к выводу, что гораздо красивее, гармоничнее, выглядят работы, в которых тщательно продуман цвет всех объектов, их взаимное расположение, прорисован фон, заполнено все пространство </w:t>
      </w:r>
      <w:r>
        <w:rPr>
          <w:spacing w:val="-2"/>
        </w:rPr>
        <w:t>изображения.</w:t>
      </w:r>
    </w:p>
    <w:p w:rsidR="00E3739A" w:rsidRDefault="00812FF5">
      <w:pPr>
        <w:pStyle w:val="a3"/>
        <w:spacing w:line="276" w:lineRule="auto"/>
        <w:ind w:right="142" w:firstLine="851"/>
        <w:jc w:val="both"/>
        <w:rPr>
          <w:b/>
        </w:rPr>
      </w:pPr>
      <w:r>
        <w:t>Всегда стоит поощрять детскую фантазию и воображение. Чтобы ребенок смог изобразить что-то необычное, нестандартное, он должен уметь нестандартно мыслить: свободно и нешаблонно</w:t>
      </w:r>
      <w:r>
        <w:rPr>
          <w:b/>
        </w:rPr>
        <w:t xml:space="preserve">. </w:t>
      </w:r>
    </w:p>
    <w:p w:rsidR="00E3739A" w:rsidRDefault="00812FF5">
      <w:pPr>
        <w:pStyle w:val="a3"/>
        <w:spacing w:line="276" w:lineRule="auto"/>
        <w:ind w:right="135" w:firstLine="851"/>
        <w:jc w:val="both"/>
      </w:pPr>
      <w:r>
        <w:t>С этой целью педагог предлагать детям сначала озвучить свою идею, затем нарисовать карандашом эскиз на бумаге, и только потом воплотить ее с помощью компьютера. Педагог, видя на бумаге замысел ребенка, сможет вовремя подсказать юному художнику, какими инструментами следует воспользоваться, чтобы получить желаемый результат.</w:t>
      </w:r>
    </w:p>
    <w:p w:rsidR="00E3739A" w:rsidRDefault="00812FF5">
      <w:pPr>
        <w:pStyle w:val="a3"/>
        <w:spacing w:before="1" w:line="276" w:lineRule="auto"/>
        <w:ind w:right="136" w:firstLine="851"/>
        <w:jc w:val="both"/>
      </w:pPr>
      <w:r>
        <w:t>Особенно это важно детям, которым пока трудно придумать что-то самостоятельно. Выслушав друг друга, дети с низким уровнем развития творческих способностей, сначала выдают чужие идеи за свои, потом начинают вносить личные изменения</w:t>
      </w:r>
    </w:p>
    <w:p w:rsidR="00E3739A" w:rsidRPr="00E43560" w:rsidRDefault="00812FF5" w:rsidP="00E43560">
      <w:pPr>
        <w:pStyle w:val="a3"/>
        <w:spacing w:line="276" w:lineRule="auto"/>
        <w:ind w:right="143" w:firstLine="851"/>
        <w:jc w:val="both"/>
      </w:pPr>
      <w:r>
        <w:t>В течение всего учебного года на практических занятиях м</w:t>
      </w:r>
      <w:r w:rsidR="000B6B7C">
        <w:t xml:space="preserve">ожно применять игровые </w:t>
      </w:r>
      <w:r>
        <w:rPr>
          <w:spacing w:val="-2"/>
        </w:rPr>
        <w:t>задания:</w:t>
      </w:r>
      <w:r w:rsidR="000B6B7C">
        <w:t xml:space="preserve"> </w:t>
      </w:r>
      <w:r>
        <w:t>«Превращения</w:t>
      </w:r>
      <w:r>
        <w:rPr>
          <w:spacing w:val="23"/>
        </w:rPr>
        <w:t xml:space="preserve">  </w:t>
      </w:r>
      <w:r>
        <w:t>квадрата»,</w:t>
      </w:r>
      <w:r>
        <w:rPr>
          <w:spacing w:val="23"/>
        </w:rPr>
        <w:t xml:space="preserve">  </w:t>
      </w:r>
      <w:r>
        <w:t>«Превращения</w:t>
      </w:r>
      <w:r>
        <w:rPr>
          <w:spacing w:val="22"/>
        </w:rPr>
        <w:t xml:space="preserve">  </w:t>
      </w:r>
      <w:r>
        <w:t>круга»,</w:t>
      </w:r>
      <w:r>
        <w:rPr>
          <w:spacing w:val="24"/>
        </w:rPr>
        <w:t xml:space="preserve">  </w:t>
      </w:r>
      <w:r>
        <w:t>на</w:t>
      </w:r>
      <w:r>
        <w:rPr>
          <w:spacing w:val="23"/>
        </w:rPr>
        <w:t xml:space="preserve">  </w:t>
      </w:r>
      <w:r>
        <w:t>праздник</w:t>
      </w:r>
      <w:r>
        <w:rPr>
          <w:spacing w:val="79"/>
          <w:w w:val="150"/>
        </w:rPr>
        <w:t xml:space="preserve"> </w:t>
      </w:r>
      <w:r>
        <w:t>8</w:t>
      </w:r>
      <w:r>
        <w:rPr>
          <w:spacing w:val="23"/>
        </w:rPr>
        <w:t xml:space="preserve">  </w:t>
      </w:r>
      <w:r>
        <w:t>марта</w:t>
      </w:r>
      <w:r>
        <w:rPr>
          <w:spacing w:val="26"/>
        </w:rPr>
        <w:t xml:space="preserve">  </w:t>
      </w:r>
      <w:r>
        <w:rPr>
          <w:spacing w:val="-10"/>
        </w:rPr>
        <w:t>-</w:t>
      </w:r>
      <w:r w:rsidR="00E43560">
        <w:t xml:space="preserve"> </w:t>
      </w:r>
      <w:r>
        <w:t xml:space="preserve">«Превращение цифры 8», на 23 февраля – «Превращение цифр 23», на Новый год и др. </w:t>
      </w:r>
    </w:p>
    <w:p w:rsidR="00E3739A" w:rsidRDefault="00812FF5">
      <w:pPr>
        <w:pStyle w:val="a3"/>
        <w:spacing w:line="276" w:lineRule="auto"/>
        <w:ind w:right="136" w:firstLine="851"/>
        <w:jc w:val="both"/>
      </w:pP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тематическому</w:t>
      </w:r>
      <w:r>
        <w:rPr>
          <w:spacing w:val="-3"/>
        </w:rPr>
        <w:t xml:space="preserve"> </w:t>
      </w:r>
      <w:r>
        <w:t>рисованию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оставлять перед глазами детей готовых композиционных решений. Иначе дети</w:t>
      </w:r>
      <w:r>
        <w:rPr>
          <w:spacing w:val="80"/>
        </w:rPr>
        <w:t xml:space="preserve"> </w:t>
      </w:r>
      <w:r>
        <w:t>начинают срисовывать, не проявляя воображения.</w:t>
      </w:r>
    </w:p>
    <w:p w:rsidR="00E3739A" w:rsidRDefault="00812FF5">
      <w:pPr>
        <w:pStyle w:val="a3"/>
        <w:spacing w:line="276" w:lineRule="auto"/>
        <w:ind w:right="137" w:firstLine="851"/>
        <w:jc w:val="both"/>
        <w:rPr>
          <w:b/>
        </w:rPr>
      </w:pPr>
      <w:r>
        <w:t xml:space="preserve">Например, по теме «Космос», можно провести вводную беседу с рассмотрением фотографий, иллюстраций. Далее проанализировать особенности изображений отдельных космических объектов и техники </w:t>
      </w:r>
      <w:r>
        <w:lastRenderedPageBreak/>
        <w:t>(солнце, планеты, кометы, ракеты, спутники и т.п.), их взаимное</w:t>
      </w:r>
      <w:r>
        <w:rPr>
          <w:spacing w:val="80"/>
        </w:rPr>
        <w:t xml:space="preserve"> </w:t>
      </w:r>
      <w:r>
        <w:t>расположение (ракета может взлетать с планеты или приземляться, комета нестись между звезд и т.п.). Затем предложить детям начать рисовать</w:t>
      </w:r>
      <w:r w:rsidR="000B6B7C">
        <w:t xml:space="preserve"> или создавать коллажи</w:t>
      </w:r>
      <w:r>
        <w:t xml:space="preserve">. </w:t>
      </w:r>
    </w:p>
    <w:p w:rsidR="00E3739A" w:rsidRDefault="00812FF5">
      <w:pPr>
        <w:pStyle w:val="a3"/>
        <w:spacing w:before="1" w:line="276" w:lineRule="auto"/>
        <w:ind w:right="135" w:firstLine="851"/>
        <w:jc w:val="both"/>
        <w:rPr>
          <w:b/>
        </w:rPr>
      </w:pPr>
      <w:r>
        <w:t>Широкий простор для фантазии дают занятия по закреплению практических</w:t>
      </w:r>
      <w:r>
        <w:rPr>
          <w:spacing w:val="-3"/>
        </w:rPr>
        <w:t xml:space="preserve"> </w:t>
      </w:r>
      <w:r>
        <w:t>навыков,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учащимся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предложить</w:t>
      </w:r>
      <w:r>
        <w:rPr>
          <w:spacing w:val="-5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на свободную тему. Задача педагога в данном случае – предоставить свободу в отражении своего видения мира. На данных занятиях важно поощрять</w:t>
      </w:r>
      <w:r>
        <w:rPr>
          <w:spacing w:val="40"/>
        </w:rPr>
        <w:t xml:space="preserve"> </w:t>
      </w:r>
      <w:r>
        <w:t>детскую</w:t>
      </w:r>
      <w:r>
        <w:rPr>
          <w:spacing w:val="80"/>
        </w:rPr>
        <w:t xml:space="preserve"> </w:t>
      </w:r>
      <w:r>
        <w:t>инициативу,</w:t>
      </w:r>
      <w:r>
        <w:rPr>
          <w:spacing w:val="80"/>
        </w:rPr>
        <w:t xml:space="preserve"> </w:t>
      </w:r>
      <w:r>
        <w:t>хвалить</w:t>
      </w:r>
      <w:r>
        <w:rPr>
          <w:spacing w:val="80"/>
        </w:rPr>
        <w:t xml:space="preserve"> </w:t>
      </w:r>
      <w:r>
        <w:t>детские</w:t>
      </w:r>
      <w:r>
        <w:rPr>
          <w:spacing w:val="80"/>
        </w:rPr>
        <w:t xml:space="preserve"> </w:t>
      </w:r>
      <w:r>
        <w:t>идеи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оригинальные</w:t>
      </w:r>
      <w:r>
        <w:rPr>
          <w:spacing w:val="80"/>
        </w:rPr>
        <w:t xml:space="preserve"> </w:t>
      </w:r>
      <w:r>
        <w:t>находки. Такой</w:t>
      </w:r>
      <w:r>
        <w:rPr>
          <w:spacing w:val="40"/>
        </w:rPr>
        <w:t xml:space="preserve"> </w:t>
      </w:r>
      <w:r>
        <w:t>подход</w:t>
      </w:r>
      <w:r>
        <w:rPr>
          <w:spacing w:val="40"/>
        </w:rPr>
        <w:t xml:space="preserve"> </w:t>
      </w:r>
      <w:r>
        <w:t>раскрепощает учащихся, и они не боятся, что у них что-то не получится, стремятся выполнить уникальную работу, такую, которой ни у</w:t>
      </w:r>
      <w:r>
        <w:rPr>
          <w:spacing w:val="40"/>
        </w:rPr>
        <w:t xml:space="preserve"> </w:t>
      </w:r>
      <w:r>
        <w:t xml:space="preserve">кого больше нет. </w:t>
      </w:r>
    </w:p>
    <w:p w:rsidR="00E3739A" w:rsidRDefault="00812FF5">
      <w:pPr>
        <w:pStyle w:val="a3"/>
        <w:spacing w:line="276" w:lineRule="auto"/>
        <w:ind w:right="135" w:firstLine="851"/>
        <w:jc w:val="both"/>
      </w:pPr>
      <w:r>
        <w:t>Очень важным этапом является сохранение работы. Не потому, что это технически сложно (дети быстро запоминают последовательность), а именно потому, что перед учащимися возникает проблема</w:t>
      </w:r>
      <w:r>
        <w:rPr>
          <w:spacing w:val="-1"/>
        </w:rPr>
        <w:t xml:space="preserve"> </w:t>
      </w:r>
      <w:r>
        <w:t>дать название своей работе. Большинство детей в начале своего обучения мыслят шаблонно и пытаются дать такие названия, как «Осень», «Зима». Задача педагога</w:t>
      </w:r>
      <w:r>
        <w:rPr>
          <w:spacing w:val="-2"/>
        </w:rPr>
        <w:t xml:space="preserve"> </w:t>
      </w:r>
      <w:r>
        <w:t>на начальном этапе помочь учащимся выбрать оригинальное, отражающее идею рисунка, свое неповторимое название, отличающееся от остальных названий в группе. Но когда у детей развиваются творческие способности, то уже без помощи педагога</w:t>
      </w:r>
      <w:r>
        <w:rPr>
          <w:spacing w:val="37"/>
        </w:rPr>
        <w:t xml:space="preserve">  </w:t>
      </w:r>
      <w:r>
        <w:t>появляются</w:t>
      </w:r>
      <w:r>
        <w:rPr>
          <w:spacing w:val="39"/>
        </w:rPr>
        <w:t xml:space="preserve">  </w:t>
      </w:r>
      <w:r>
        <w:t>такие</w:t>
      </w:r>
      <w:r>
        <w:rPr>
          <w:spacing w:val="37"/>
        </w:rPr>
        <w:t xml:space="preserve">  </w:t>
      </w:r>
      <w:r>
        <w:t>названия,</w:t>
      </w:r>
      <w:r>
        <w:rPr>
          <w:spacing w:val="39"/>
        </w:rPr>
        <w:t xml:space="preserve">  </w:t>
      </w:r>
      <w:r>
        <w:t>как</w:t>
      </w:r>
      <w:r>
        <w:rPr>
          <w:spacing w:val="40"/>
        </w:rPr>
        <w:t xml:space="preserve">  </w:t>
      </w:r>
      <w:r>
        <w:t>«Наш</w:t>
      </w:r>
      <w:r>
        <w:rPr>
          <w:spacing w:val="39"/>
        </w:rPr>
        <w:t xml:space="preserve">  </w:t>
      </w:r>
      <w:r>
        <w:t>веселый</w:t>
      </w:r>
      <w:r>
        <w:rPr>
          <w:spacing w:val="39"/>
        </w:rPr>
        <w:t xml:space="preserve">  </w:t>
      </w:r>
      <w:r>
        <w:t>Новый</w:t>
      </w:r>
      <w:r>
        <w:rPr>
          <w:spacing w:val="39"/>
        </w:rPr>
        <w:t xml:space="preserve">  </w:t>
      </w:r>
      <w:r>
        <w:rPr>
          <w:spacing w:val="-2"/>
        </w:rPr>
        <w:t>год»,</w:t>
      </w:r>
    </w:p>
    <w:p w:rsidR="00E3739A" w:rsidRDefault="00812FF5">
      <w:pPr>
        <w:pStyle w:val="a3"/>
        <w:spacing w:before="1"/>
        <w:jc w:val="both"/>
      </w:pPr>
      <w:r>
        <w:t>«Рождественский</w:t>
      </w:r>
      <w:r>
        <w:rPr>
          <w:spacing w:val="-6"/>
        </w:rPr>
        <w:t xml:space="preserve"> </w:t>
      </w:r>
      <w:r>
        <w:t>звон»,</w:t>
      </w:r>
      <w:r>
        <w:rPr>
          <w:spacing w:val="-6"/>
        </w:rPr>
        <w:t xml:space="preserve"> </w:t>
      </w:r>
      <w:r>
        <w:t>«Кошачьи</w:t>
      </w:r>
      <w:r>
        <w:rPr>
          <w:spacing w:val="-5"/>
        </w:rPr>
        <w:t xml:space="preserve"> </w:t>
      </w:r>
      <w:r>
        <w:t>сны»,</w:t>
      </w:r>
      <w:r>
        <w:rPr>
          <w:spacing w:val="-7"/>
        </w:rPr>
        <w:t xml:space="preserve"> </w:t>
      </w:r>
      <w:r>
        <w:t>«</w:t>
      </w:r>
      <w:proofErr w:type="spellStart"/>
      <w:r>
        <w:t>Ежиное</w:t>
      </w:r>
      <w:proofErr w:type="spellEnd"/>
      <w:r>
        <w:rPr>
          <w:spacing w:val="-5"/>
        </w:rPr>
        <w:t xml:space="preserve"> </w:t>
      </w:r>
      <w:r>
        <w:t>царство»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др.</w:t>
      </w:r>
    </w:p>
    <w:p w:rsidR="00E3739A" w:rsidRDefault="00812FF5">
      <w:pPr>
        <w:pStyle w:val="a3"/>
        <w:spacing w:before="48" w:line="276" w:lineRule="auto"/>
        <w:ind w:right="138" w:firstLine="851"/>
        <w:jc w:val="both"/>
      </w:pPr>
      <w:r>
        <w:t>В конце каждого занятия особое внимание следует уделить анализу детских работ. Сначала педагог анализирует деятельность учащихся, но постепенно они учатся анализу и самоанализу.</w:t>
      </w:r>
    </w:p>
    <w:p w:rsidR="00E3739A" w:rsidRDefault="00812FF5">
      <w:pPr>
        <w:pStyle w:val="a3"/>
        <w:spacing w:line="276" w:lineRule="auto"/>
        <w:ind w:right="135" w:firstLine="851"/>
        <w:jc w:val="both"/>
      </w:pPr>
      <w:r>
        <w:t>Сравнивая свою работу с другими, выслушивая рекомендации сверстников и педагога, дети делают выводы, происходит самовоспитание способностей. В процессе анализа следует уделить внимание правильности и аккуратности, усердию и целеустремленности, умению уместно привносить свои детали в работу, творчески относиться к заданию.</w:t>
      </w:r>
    </w:p>
    <w:p w:rsidR="00E3739A" w:rsidRDefault="00E3739A">
      <w:pPr>
        <w:pStyle w:val="a3"/>
        <w:spacing w:line="276" w:lineRule="auto"/>
        <w:jc w:val="both"/>
        <w:sectPr w:rsidR="00E3739A">
          <w:pgSz w:w="11910" w:h="16840"/>
          <w:pgMar w:top="340" w:right="708" w:bottom="700" w:left="1417" w:header="0" w:footer="511" w:gutter="0"/>
          <w:cols w:space="720"/>
        </w:sectPr>
      </w:pPr>
    </w:p>
    <w:p w:rsidR="00E3739A" w:rsidRDefault="00812FF5">
      <w:pPr>
        <w:spacing w:before="66"/>
        <w:ind w:left="995"/>
        <w:rPr>
          <w:b/>
          <w:sz w:val="28"/>
        </w:rPr>
      </w:pPr>
      <w:r>
        <w:rPr>
          <w:b/>
          <w:sz w:val="28"/>
        </w:rPr>
        <w:lastRenderedPageBreak/>
        <w:t>Список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использованной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литературы</w:t>
      </w:r>
    </w:p>
    <w:p w:rsidR="00E3739A" w:rsidRDefault="00E3739A">
      <w:pPr>
        <w:pStyle w:val="a3"/>
        <w:spacing w:before="91"/>
        <w:ind w:left="0"/>
        <w:rPr>
          <w:b/>
        </w:rPr>
      </w:pPr>
    </w:p>
    <w:p w:rsidR="00E3739A" w:rsidRDefault="00812FF5">
      <w:pPr>
        <w:pStyle w:val="a5"/>
        <w:numPr>
          <w:ilvl w:val="0"/>
          <w:numId w:val="1"/>
        </w:numPr>
        <w:tabs>
          <w:tab w:val="left" w:pos="568"/>
          <w:tab w:val="left" w:pos="570"/>
          <w:tab w:val="left" w:pos="2669"/>
          <w:tab w:val="left" w:pos="3513"/>
          <w:tab w:val="left" w:pos="6066"/>
          <w:tab w:val="left" w:pos="7747"/>
          <w:tab w:val="left" w:pos="8501"/>
        </w:tabs>
        <w:spacing w:line="276" w:lineRule="auto"/>
        <w:ind w:right="140"/>
        <w:jc w:val="left"/>
        <w:rPr>
          <w:sz w:val="28"/>
        </w:rPr>
      </w:pPr>
      <w:r>
        <w:rPr>
          <w:spacing w:val="-2"/>
          <w:sz w:val="28"/>
        </w:rPr>
        <w:t>Богоявленская</w:t>
      </w:r>
      <w:r>
        <w:rPr>
          <w:sz w:val="28"/>
        </w:rPr>
        <w:tab/>
      </w:r>
      <w:r>
        <w:rPr>
          <w:spacing w:val="-4"/>
          <w:sz w:val="28"/>
        </w:rPr>
        <w:t>Д.Б.</w:t>
      </w:r>
      <w:r>
        <w:rPr>
          <w:sz w:val="28"/>
        </w:rPr>
        <w:tab/>
      </w:r>
      <w:r>
        <w:rPr>
          <w:spacing w:val="-2"/>
          <w:sz w:val="28"/>
        </w:rPr>
        <w:t>Интеллектуальная</w:t>
      </w:r>
      <w:r>
        <w:rPr>
          <w:sz w:val="28"/>
        </w:rPr>
        <w:tab/>
      </w:r>
      <w:r>
        <w:rPr>
          <w:spacing w:val="-2"/>
          <w:sz w:val="28"/>
        </w:rPr>
        <w:t>активность</w:t>
      </w:r>
      <w:r>
        <w:rPr>
          <w:sz w:val="28"/>
        </w:rPr>
        <w:tab/>
      </w: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2"/>
          <w:sz w:val="28"/>
        </w:rPr>
        <w:t xml:space="preserve">проблема </w:t>
      </w:r>
      <w:r>
        <w:rPr>
          <w:sz w:val="28"/>
        </w:rPr>
        <w:t xml:space="preserve">творчества. – Ростов </w:t>
      </w:r>
      <w:proofErr w:type="spellStart"/>
      <w:r>
        <w:rPr>
          <w:sz w:val="28"/>
        </w:rPr>
        <w:t>н</w:t>
      </w:r>
      <w:proofErr w:type="spellEnd"/>
      <w:r>
        <w:rPr>
          <w:sz w:val="28"/>
        </w:rPr>
        <w:t>/Д.: РГУ, 1983.</w:t>
      </w:r>
    </w:p>
    <w:p w:rsidR="00E3739A" w:rsidRDefault="00812FF5">
      <w:pPr>
        <w:pStyle w:val="a5"/>
        <w:numPr>
          <w:ilvl w:val="0"/>
          <w:numId w:val="1"/>
        </w:numPr>
        <w:tabs>
          <w:tab w:val="left" w:pos="568"/>
          <w:tab w:val="left" w:pos="570"/>
        </w:tabs>
        <w:spacing w:before="1" w:line="276" w:lineRule="auto"/>
        <w:ind w:right="136"/>
        <w:jc w:val="left"/>
        <w:rPr>
          <w:sz w:val="28"/>
        </w:rPr>
      </w:pPr>
      <w:r>
        <w:rPr>
          <w:sz w:val="28"/>
        </w:rPr>
        <w:t>Богоявленская</w:t>
      </w:r>
      <w:r>
        <w:rPr>
          <w:spacing w:val="40"/>
          <w:sz w:val="28"/>
        </w:rPr>
        <w:t xml:space="preserve"> </w:t>
      </w:r>
      <w:r>
        <w:rPr>
          <w:sz w:val="28"/>
        </w:rPr>
        <w:t>Д.Б.</w:t>
      </w:r>
      <w:r>
        <w:rPr>
          <w:spacing w:val="39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40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способностей:</w:t>
      </w:r>
      <w:r>
        <w:rPr>
          <w:spacing w:val="40"/>
          <w:sz w:val="28"/>
        </w:rPr>
        <w:t xml:space="preserve"> </w:t>
      </w:r>
      <w:r>
        <w:rPr>
          <w:sz w:val="28"/>
        </w:rPr>
        <w:t>Учеб.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пособие для студ. </w:t>
      </w:r>
      <w:proofErr w:type="spellStart"/>
      <w:r>
        <w:rPr>
          <w:sz w:val="28"/>
        </w:rPr>
        <w:t>высш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уч</w:t>
      </w:r>
      <w:proofErr w:type="spellEnd"/>
      <w:r>
        <w:rPr>
          <w:sz w:val="28"/>
        </w:rPr>
        <w:t>. заведений - М.: Академия, 2002.</w:t>
      </w:r>
    </w:p>
    <w:p w:rsidR="00E3739A" w:rsidRDefault="00812FF5">
      <w:pPr>
        <w:pStyle w:val="a5"/>
        <w:numPr>
          <w:ilvl w:val="0"/>
          <w:numId w:val="1"/>
        </w:numPr>
        <w:tabs>
          <w:tab w:val="left" w:pos="568"/>
          <w:tab w:val="left" w:pos="570"/>
        </w:tabs>
        <w:spacing w:line="276" w:lineRule="auto"/>
        <w:ind w:right="136"/>
        <w:jc w:val="left"/>
        <w:rPr>
          <w:sz w:val="28"/>
        </w:rPr>
      </w:pPr>
      <w:proofErr w:type="spellStart"/>
      <w:r>
        <w:rPr>
          <w:sz w:val="28"/>
        </w:rPr>
        <w:t>Божович</w:t>
      </w:r>
      <w:proofErr w:type="spellEnd"/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Л.И.</w:t>
      </w:r>
      <w:r>
        <w:rPr>
          <w:spacing w:val="40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ее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детcком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СПб.: Питер, 2008.</w:t>
      </w:r>
    </w:p>
    <w:p w:rsidR="00E3739A" w:rsidRDefault="00812FF5">
      <w:pPr>
        <w:pStyle w:val="a5"/>
        <w:numPr>
          <w:ilvl w:val="0"/>
          <w:numId w:val="1"/>
        </w:numPr>
        <w:tabs>
          <w:tab w:val="left" w:pos="568"/>
          <w:tab w:val="left" w:pos="570"/>
        </w:tabs>
        <w:spacing w:line="276" w:lineRule="auto"/>
        <w:ind w:right="143"/>
        <w:jc w:val="left"/>
        <w:rPr>
          <w:sz w:val="28"/>
        </w:rPr>
      </w:pPr>
      <w:proofErr w:type="spellStart"/>
      <w:r>
        <w:rPr>
          <w:sz w:val="28"/>
        </w:rPr>
        <w:t>Винокурова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Н.К.</w:t>
      </w:r>
      <w:r>
        <w:rPr>
          <w:spacing w:val="40"/>
          <w:sz w:val="28"/>
        </w:rPr>
        <w:t xml:space="preserve"> </w:t>
      </w:r>
      <w:r>
        <w:rPr>
          <w:sz w:val="28"/>
        </w:rPr>
        <w:t>Лучшие</w:t>
      </w:r>
      <w:r>
        <w:rPr>
          <w:spacing w:val="40"/>
          <w:sz w:val="28"/>
        </w:rPr>
        <w:t xml:space="preserve"> </w:t>
      </w:r>
      <w:r>
        <w:rPr>
          <w:sz w:val="28"/>
        </w:rPr>
        <w:t>тесты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0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способностей:</w:t>
      </w:r>
      <w:r>
        <w:rPr>
          <w:spacing w:val="80"/>
          <w:sz w:val="28"/>
        </w:rPr>
        <w:t xml:space="preserve"> </w:t>
      </w:r>
      <w:r>
        <w:rPr>
          <w:sz w:val="28"/>
        </w:rPr>
        <w:t>Книга для детей, учителей и родителей - М.: АСТ-ПРЕСС, 2001.</w:t>
      </w:r>
    </w:p>
    <w:p w:rsidR="00E3739A" w:rsidRDefault="00812FF5">
      <w:pPr>
        <w:pStyle w:val="a5"/>
        <w:numPr>
          <w:ilvl w:val="0"/>
          <w:numId w:val="1"/>
        </w:numPr>
        <w:tabs>
          <w:tab w:val="left" w:pos="568"/>
          <w:tab w:val="left" w:pos="570"/>
          <w:tab w:val="left" w:pos="2155"/>
          <w:tab w:val="left" w:pos="3071"/>
          <w:tab w:val="left" w:pos="5134"/>
          <w:tab w:val="left" w:pos="6014"/>
          <w:tab w:val="left" w:pos="7269"/>
          <w:tab w:val="left" w:pos="8205"/>
        </w:tabs>
        <w:spacing w:line="278" w:lineRule="auto"/>
        <w:ind w:right="142"/>
        <w:jc w:val="left"/>
        <w:rPr>
          <w:sz w:val="28"/>
        </w:rPr>
      </w:pPr>
      <w:r>
        <w:rPr>
          <w:spacing w:val="-2"/>
          <w:sz w:val="28"/>
        </w:rPr>
        <w:t>Дружинин</w:t>
      </w:r>
      <w:r>
        <w:rPr>
          <w:sz w:val="28"/>
        </w:rPr>
        <w:tab/>
      </w:r>
      <w:r>
        <w:rPr>
          <w:spacing w:val="-2"/>
          <w:sz w:val="28"/>
        </w:rPr>
        <w:t>В.Н.,</w:t>
      </w:r>
      <w:r>
        <w:rPr>
          <w:sz w:val="28"/>
        </w:rPr>
        <w:tab/>
      </w:r>
      <w:r>
        <w:rPr>
          <w:spacing w:val="-2"/>
          <w:sz w:val="28"/>
        </w:rPr>
        <w:t>Богоявленская</w:t>
      </w:r>
      <w:r>
        <w:rPr>
          <w:sz w:val="28"/>
        </w:rPr>
        <w:tab/>
      </w:r>
      <w:r>
        <w:rPr>
          <w:spacing w:val="-4"/>
          <w:sz w:val="28"/>
        </w:rPr>
        <w:t>Д.Б.,</w:t>
      </w:r>
      <w:r>
        <w:rPr>
          <w:sz w:val="28"/>
        </w:rPr>
        <w:tab/>
      </w:r>
      <w:r>
        <w:rPr>
          <w:spacing w:val="-2"/>
          <w:sz w:val="28"/>
        </w:rPr>
        <w:t>Бабаева</w:t>
      </w:r>
      <w:r>
        <w:rPr>
          <w:sz w:val="28"/>
        </w:rPr>
        <w:tab/>
      </w:r>
      <w:r>
        <w:rPr>
          <w:spacing w:val="-4"/>
          <w:sz w:val="28"/>
        </w:rPr>
        <w:t>Ю.Д.</w:t>
      </w:r>
      <w:r>
        <w:rPr>
          <w:sz w:val="28"/>
        </w:rPr>
        <w:tab/>
      </w:r>
      <w:r>
        <w:rPr>
          <w:spacing w:val="-2"/>
          <w:sz w:val="28"/>
        </w:rPr>
        <w:t xml:space="preserve">Психология </w:t>
      </w:r>
      <w:r>
        <w:rPr>
          <w:sz w:val="28"/>
        </w:rPr>
        <w:t>одаренности и творчества. Монография. - СПб. : Нестор-История, 2017.</w:t>
      </w:r>
    </w:p>
    <w:p w:rsidR="00E3739A" w:rsidRDefault="00812FF5">
      <w:pPr>
        <w:pStyle w:val="a5"/>
        <w:numPr>
          <w:ilvl w:val="0"/>
          <w:numId w:val="1"/>
        </w:numPr>
        <w:tabs>
          <w:tab w:val="left" w:pos="568"/>
          <w:tab w:val="left" w:pos="570"/>
          <w:tab w:val="left" w:pos="9024"/>
        </w:tabs>
        <w:spacing w:line="276" w:lineRule="auto"/>
        <w:ind w:right="135"/>
        <w:jc w:val="left"/>
        <w:rPr>
          <w:sz w:val="28"/>
        </w:rPr>
      </w:pPr>
      <w:proofErr w:type="spellStart"/>
      <w:r>
        <w:rPr>
          <w:sz w:val="28"/>
        </w:rPr>
        <w:t>Коджаспирова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Г.М.,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Коджаспиров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А.Ю.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словарь.</w:t>
      </w:r>
      <w:r>
        <w:rPr>
          <w:sz w:val="28"/>
        </w:rPr>
        <w:tab/>
        <w:t>-</w:t>
      </w:r>
      <w:r>
        <w:rPr>
          <w:spacing w:val="25"/>
          <w:sz w:val="28"/>
        </w:rPr>
        <w:t xml:space="preserve"> </w:t>
      </w:r>
      <w:r>
        <w:rPr>
          <w:sz w:val="28"/>
        </w:rPr>
        <w:t>М.: ИКЦ «</w:t>
      </w:r>
      <w:proofErr w:type="spellStart"/>
      <w:r>
        <w:rPr>
          <w:sz w:val="28"/>
        </w:rPr>
        <w:t>МарТ</w:t>
      </w:r>
      <w:proofErr w:type="spellEnd"/>
      <w:r>
        <w:rPr>
          <w:sz w:val="28"/>
        </w:rPr>
        <w:t>», 2005.</w:t>
      </w:r>
    </w:p>
    <w:p w:rsidR="00E3739A" w:rsidRDefault="00812FF5">
      <w:pPr>
        <w:pStyle w:val="a5"/>
        <w:numPr>
          <w:ilvl w:val="0"/>
          <w:numId w:val="1"/>
        </w:numPr>
        <w:tabs>
          <w:tab w:val="left" w:pos="568"/>
          <w:tab w:val="left" w:pos="570"/>
        </w:tabs>
        <w:spacing w:line="276" w:lineRule="auto"/>
        <w:ind w:right="141"/>
        <w:jc w:val="both"/>
        <w:rPr>
          <w:sz w:val="28"/>
        </w:rPr>
      </w:pPr>
      <w:r>
        <w:rPr>
          <w:sz w:val="28"/>
        </w:rPr>
        <w:t>Матюшкина А.А. Представления о решении творческой проблемы в научной школе А.М. Матюшкина // Вестник Московского университета. Серия 14. Психология - 2012. - №3 - с. 70-80.</w:t>
      </w:r>
    </w:p>
    <w:p w:rsidR="00E3739A" w:rsidRDefault="00812FF5">
      <w:pPr>
        <w:pStyle w:val="a5"/>
        <w:numPr>
          <w:ilvl w:val="0"/>
          <w:numId w:val="1"/>
        </w:numPr>
        <w:tabs>
          <w:tab w:val="left" w:pos="570"/>
        </w:tabs>
        <w:spacing w:line="276" w:lineRule="auto"/>
        <w:ind w:right="127" w:hanging="360"/>
        <w:jc w:val="both"/>
        <w:rPr>
          <w:sz w:val="28"/>
        </w:rPr>
      </w:pPr>
      <w:r>
        <w:rPr>
          <w:sz w:val="28"/>
        </w:rPr>
        <w:t xml:space="preserve">Матюшкин А. М., Матюшкина А. А. Психология мышления. Мышление </w:t>
      </w:r>
      <w:r>
        <w:rPr>
          <w:spacing w:val="-2"/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разрешение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проблемных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ситуаций:</w:t>
      </w:r>
      <w:r>
        <w:rPr>
          <w:spacing w:val="-15"/>
          <w:sz w:val="28"/>
        </w:rPr>
        <w:t xml:space="preserve"> </w:t>
      </w:r>
      <w:proofErr w:type="spellStart"/>
      <w:r>
        <w:rPr>
          <w:spacing w:val="-2"/>
          <w:sz w:val="28"/>
        </w:rPr>
        <w:t>учебн.пособие</w:t>
      </w:r>
      <w:proofErr w:type="spellEnd"/>
      <w:r>
        <w:rPr>
          <w:spacing w:val="-2"/>
          <w:sz w:val="28"/>
        </w:rPr>
        <w:t>./под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ред.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канд.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 xml:space="preserve">психол. </w:t>
      </w:r>
      <w:r>
        <w:rPr>
          <w:sz w:val="28"/>
        </w:rPr>
        <w:t>наук</w:t>
      </w:r>
      <w:r>
        <w:rPr>
          <w:spacing w:val="-6"/>
          <w:sz w:val="28"/>
        </w:rPr>
        <w:t xml:space="preserve"> </w:t>
      </w:r>
      <w:r>
        <w:rPr>
          <w:sz w:val="28"/>
        </w:rPr>
        <w:t>А. А. Матюшкиной. - М.: ИД "Международные отношения", 2017.</w:t>
      </w:r>
    </w:p>
    <w:p w:rsidR="00E3739A" w:rsidRDefault="00812FF5">
      <w:pPr>
        <w:pStyle w:val="a5"/>
        <w:numPr>
          <w:ilvl w:val="0"/>
          <w:numId w:val="1"/>
        </w:numPr>
        <w:tabs>
          <w:tab w:val="left" w:pos="568"/>
          <w:tab w:val="left" w:pos="570"/>
        </w:tabs>
        <w:spacing w:line="276" w:lineRule="auto"/>
        <w:ind w:right="135"/>
        <w:jc w:val="both"/>
        <w:rPr>
          <w:sz w:val="28"/>
        </w:rPr>
      </w:pPr>
      <w:r>
        <w:rPr>
          <w:sz w:val="28"/>
        </w:rPr>
        <w:t>Мир детства: Младший школьник./под ред. А.Г. Хрипковой. - М.: Педагогика, 1998.</w:t>
      </w:r>
    </w:p>
    <w:p w:rsidR="00E3739A" w:rsidRDefault="00812FF5">
      <w:pPr>
        <w:pStyle w:val="a5"/>
        <w:numPr>
          <w:ilvl w:val="0"/>
          <w:numId w:val="1"/>
        </w:numPr>
        <w:tabs>
          <w:tab w:val="left" w:pos="568"/>
          <w:tab w:val="left" w:pos="570"/>
        </w:tabs>
        <w:spacing w:line="276" w:lineRule="auto"/>
        <w:ind w:right="137" w:hanging="428"/>
        <w:jc w:val="both"/>
        <w:rPr>
          <w:sz w:val="28"/>
        </w:rPr>
      </w:pPr>
      <w:proofErr w:type="spellStart"/>
      <w:r>
        <w:rPr>
          <w:sz w:val="28"/>
        </w:rPr>
        <w:t>Немов</w:t>
      </w:r>
      <w:proofErr w:type="spellEnd"/>
      <w:r>
        <w:rPr>
          <w:sz w:val="28"/>
        </w:rPr>
        <w:t xml:space="preserve"> Р.С. Общая психология в 3х томах. Том 2. В 4-х книгах. Книга 3. Воображение и мышление.- М: </w:t>
      </w:r>
      <w:proofErr w:type="spellStart"/>
      <w:r>
        <w:rPr>
          <w:sz w:val="28"/>
        </w:rPr>
        <w:t>Юрайт</w:t>
      </w:r>
      <w:proofErr w:type="spellEnd"/>
      <w:r>
        <w:rPr>
          <w:sz w:val="28"/>
        </w:rPr>
        <w:t>, 2016.</w:t>
      </w:r>
    </w:p>
    <w:p w:rsidR="00E3739A" w:rsidRDefault="00812FF5">
      <w:pPr>
        <w:pStyle w:val="a5"/>
        <w:numPr>
          <w:ilvl w:val="0"/>
          <w:numId w:val="1"/>
        </w:numPr>
        <w:tabs>
          <w:tab w:val="left" w:pos="568"/>
          <w:tab w:val="left" w:pos="570"/>
        </w:tabs>
        <w:spacing w:line="276" w:lineRule="auto"/>
        <w:ind w:right="135" w:hanging="428"/>
        <w:jc w:val="both"/>
        <w:rPr>
          <w:sz w:val="28"/>
        </w:rPr>
      </w:pPr>
      <w:r>
        <w:rPr>
          <w:sz w:val="28"/>
        </w:rPr>
        <w:t>Развитие творческой активности школьников /под ред. А.М. Матюшкина. - М.: Педагогика, 1991.</w:t>
      </w:r>
    </w:p>
    <w:p w:rsidR="00E3739A" w:rsidRDefault="00E3739A">
      <w:pPr>
        <w:pStyle w:val="a5"/>
        <w:spacing w:line="276" w:lineRule="auto"/>
        <w:jc w:val="both"/>
        <w:rPr>
          <w:sz w:val="28"/>
        </w:rPr>
        <w:sectPr w:rsidR="00E3739A">
          <w:pgSz w:w="11910" w:h="16840"/>
          <w:pgMar w:top="340" w:right="708" w:bottom="700" w:left="1417" w:header="0" w:footer="511" w:gutter="0"/>
          <w:cols w:space="720"/>
        </w:sectPr>
      </w:pPr>
    </w:p>
    <w:p w:rsidR="00E3739A" w:rsidRPr="00E43560" w:rsidRDefault="00812FF5" w:rsidP="00E43560">
      <w:pPr>
        <w:spacing w:before="66"/>
        <w:ind w:right="136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10"/>
          <w:sz w:val="28"/>
        </w:rPr>
        <w:t xml:space="preserve"> 1</w:t>
      </w:r>
    </w:p>
    <w:p w:rsidR="00E3739A" w:rsidRPr="00E43560" w:rsidRDefault="00A86C53" w:rsidP="00A86C53">
      <w:pPr>
        <w:pStyle w:val="a3"/>
        <w:spacing w:before="158"/>
        <w:ind w:left="0"/>
        <w:jc w:val="center"/>
        <w:rPr>
          <w:b/>
        </w:rPr>
      </w:pPr>
      <w:r w:rsidRPr="00E43560">
        <w:rPr>
          <w:b/>
        </w:rPr>
        <w:t>Работы учащихся</w:t>
      </w:r>
    </w:p>
    <w:p w:rsidR="00E43560" w:rsidRDefault="00A86C53" w:rsidP="00A86C53">
      <w:pPr>
        <w:pStyle w:val="a3"/>
        <w:spacing w:before="158"/>
        <w:ind w:left="0"/>
        <w:rPr>
          <w:b/>
          <w:sz w:val="20"/>
        </w:rPr>
      </w:pPr>
      <w:r>
        <w:rPr>
          <w:b/>
          <w:sz w:val="20"/>
        </w:rPr>
        <w:t xml:space="preserve"> </w:t>
      </w:r>
    </w:p>
    <w:p w:rsidR="00E43560" w:rsidRPr="00E43560" w:rsidRDefault="00E43560" w:rsidP="00E4356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107950</wp:posOffset>
            </wp:positionV>
            <wp:extent cx="2852420" cy="1947545"/>
            <wp:effectExtent l="19050" t="0" r="5080" b="0"/>
            <wp:wrapNone/>
            <wp:docPr id="2" name="Рисунок 2" descr="Крым - Мурашко Александр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Крым - Мурашко Александра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107950</wp:posOffset>
            </wp:positionV>
            <wp:extent cx="3049905" cy="1868170"/>
            <wp:effectExtent l="19050" t="0" r="0" b="0"/>
            <wp:wrapNone/>
            <wp:docPr id="1" name="Рисунок 1" descr="8 марта Катарага Анастас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8 марта Катарага Анастасия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4172585</wp:posOffset>
            </wp:positionH>
            <wp:positionV relativeFrom="paragraph">
              <wp:posOffset>59690</wp:posOffset>
            </wp:positionV>
            <wp:extent cx="2241550" cy="1550035"/>
            <wp:effectExtent l="19050" t="0" r="6350" b="0"/>
            <wp:wrapNone/>
            <wp:docPr id="8" name="Рисунок 6" descr="Пример_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Пример_6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59690</wp:posOffset>
            </wp:positionV>
            <wp:extent cx="1809750" cy="1605915"/>
            <wp:effectExtent l="19050" t="0" r="0" b="0"/>
            <wp:wrapNone/>
            <wp:docPr id="5" name="Рисунок 4" descr="космоснавики _ Зубенок Ники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космоснавики _ Зубенок Никита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59690</wp:posOffset>
            </wp:positionV>
            <wp:extent cx="2429510" cy="1650365"/>
            <wp:effectExtent l="19050" t="0" r="8890" b="0"/>
            <wp:wrapNone/>
            <wp:docPr id="4" name="Рисунок 3" descr="Образец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Образец 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4554800</wp:posOffset>
            </wp:positionH>
            <wp:positionV relativeFrom="paragraph">
              <wp:posOffset>2706</wp:posOffset>
            </wp:positionV>
            <wp:extent cx="1725433" cy="2114991"/>
            <wp:effectExtent l="19050" t="0" r="8117" b="0"/>
            <wp:wrapNone/>
            <wp:docPr id="35" name="Рисунок 9" descr="Обр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Обр 5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433" cy="211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560" w:rsidRPr="00E43560" w:rsidRDefault="00E43560" w:rsidP="00E4356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1981725</wp:posOffset>
            </wp:positionH>
            <wp:positionV relativeFrom="paragraph">
              <wp:posOffset>24931</wp:posOffset>
            </wp:positionV>
            <wp:extent cx="2485611" cy="1781092"/>
            <wp:effectExtent l="19050" t="0" r="0" b="0"/>
            <wp:wrapNone/>
            <wp:docPr id="9" name="Рисунок 7" descr="Пример_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Пример_7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611" cy="1781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24765</wp:posOffset>
            </wp:positionV>
            <wp:extent cx="2106295" cy="1725295"/>
            <wp:effectExtent l="19050" t="0" r="8255" b="0"/>
            <wp:wrapNone/>
            <wp:docPr id="6" name="Рисунок 5" descr="День космонавтики_ Парсюк Никола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День космонавтики_ Парсюк Николай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Default="00E43560" w:rsidP="00E43560"/>
    <w:p w:rsidR="00E43560" w:rsidRPr="00E43560" w:rsidRDefault="00E43560" w:rsidP="00E43560"/>
    <w:p w:rsidR="00E43560" w:rsidRDefault="00E43560" w:rsidP="00E43560"/>
    <w:p w:rsidR="00E43560" w:rsidRDefault="00E43560" w:rsidP="00E43560">
      <w:pPr>
        <w:ind w:firstLine="720"/>
      </w:pPr>
    </w:p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2927350</wp:posOffset>
            </wp:positionH>
            <wp:positionV relativeFrom="paragraph">
              <wp:posOffset>106680</wp:posOffset>
            </wp:positionV>
            <wp:extent cx="3009900" cy="1899920"/>
            <wp:effectExtent l="19050" t="0" r="0" b="0"/>
            <wp:wrapNone/>
            <wp:docPr id="36" name="Рисунок 10" descr="Образец 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Образец 11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-419569</wp:posOffset>
            </wp:positionH>
            <wp:positionV relativeFrom="paragraph">
              <wp:posOffset>107122</wp:posOffset>
            </wp:positionV>
            <wp:extent cx="3050153" cy="2122998"/>
            <wp:effectExtent l="19050" t="0" r="0" b="0"/>
            <wp:wrapNone/>
            <wp:docPr id="10" name="Рисунок 8" descr="Календарь образец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Календарь образец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153" cy="2122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560" w:rsidRDefault="00E43560" w:rsidP="00E43560"/>
    <w:p w:rsid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Default="00E43560" w:rsidP="00E43560"/>
    <w:p w:rsidR="00A86C53" w:rsidRDefault="00A86C53" w:rsidP="00E43560"/>
    <w:p w:rsidR="00E43560" w:rsidRDefault="00E43560" w:rsidP="00E43560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2598420</wp:posOffset>
            </wp:positionV>
            <wp:extent cx="2867025" cy="1884045"/>
            <wp:effectExtent l="19050" t="0" r="9525" b="0"/>
            <wp:wrapNone/>
            <wp:docPr id="40" name="Рисунок 14" descr="Образец-на-повторение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Образец-на-повторение.gif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-546790</wp:posOffset>
            </wp:positionH>
            <wp:positionV relativeFrom="paragraph">
              <wp:posOffset>2058263</wp:posOffset>
            </wp:positionV>
            <wp:extent cx="3185326" cy="2504661"/>
            <wp:effectExtent l="19050" t="0" r="0" b="0"/>
            <wp:wrapNone/>
            <wp:docPr id="39" name="Рисунок 13" descr="Без имени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Без имени-1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326" cy="2504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2850046</wp:posOffset>
            </wp:positionH>
            <wp:positionV relativeFrom="paragraph">
              <wp:posOffset>-1215</wp:posOffset>
            </wp:positionV>
            <wp:extent cx="2832294" cy="2433100"/>
            <wp:effectExtent l="19050" t="0" r="6156" b="0"/>
            <wp:wrapNone/>
            <wp:docPr id="38" name="Рисунок 12" descr="Образец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Образец_1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294" cy="243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3560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-395716</wp:posOffset>
            </wp:positionH>
            <wp:positionV relativeFrom="paragraph">
              <wp:posOffset>54445</wp:posOffset>
            </wp:positionV>
            <wp:extent cx="2787761" cy="1781092"/>
            <wp:effectExtent l="19050" t="0" r="0" b="0"/>
            <wp:wrapNone/>
            <wp:docPr id="37" name="Рисунок 11" descr="Цветочный фо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Цветочный фон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761" cy="1781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Pr="00E43560" w:rsidRDefault="00E43560" w:rsidP="00E43560"/>
    <w:p w:rsidR="00E43560" w:rsidRDefault="00E43560" w:rsidP="00E43560"/>
    <w:p w:rsidR="00E43560" w:rsidRDefault="00E43560" w:rsidP="00E43560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39370</wp:posOffset>
            </wp:positionV>
            <wp:extent cx="3924300" cy="2543810"/>
            <wp:effectExtent l="19050" t="0" r="0" b="0"/>
            <wp:wrapNone/>
            <wp:docPr id="42" name="Рисунок 16" descr="образец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образец_5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39370</wp:posOffset>
            </wp:positionV>
            <wp:extent cx="2421890" cy="2416810"/>
            <wp:effectExtent l="19050" t="0" r="0" b="0"/>
            <wp:wrapNone/>
            <wp:docPr id="41" name="Рисунок 15" descr="Образец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Образец_3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560" w:rsidRPr="00E43560" w:rsidRDefault="00E43560" w:rsidP="00E43560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2717165</wp:posOffset>
            </wp:positionV>
            <wp:extent cx="3402965" cy="2249805"/>
            <wp:effectExtent l="19050" t="0" r="6985" b="0"/>
            <wp:wrapNone/>
            <wp:docPr id="44" name="Рисунок 18" descr="Образец_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Образец_222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-499082</wp:posOffset>
            </wp:positionH>
            <wp:positionV relativeFrom="paragraph">
              <wp:posOffset>2677978</wp:posOffset>
            </wp:positionV>
            <wp:extent cx="3304595" cy="2289976"/>
            <wp:effectExtent l="19050" t="0" r="0" b="0"/>
            <wp:wrapNone/>
            <wp:docPr id="43" name="Рисунок 17" descr="образец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образец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595" cy="228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3560" w:rsidRPr="00E43560" w:rsidSect="00E3739A">
      <w:pgSz w:w="11910" w:h="16840"/>
      <w:pgMar w:top="340" w:right="708" w:bottom="700" w:left="1417" w:header="0" w:footer="51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56D" w:rsidRDefault="00F1756D" w:rsidP="00E3739A">
      <w:r>
        <w:separator/>
      </w:r>
    </w:p>
  </w:endnote>
  <w:endnote w:type="continuationSeparator" w:id="0">
    <w:p w:rsidR="00F1756D" w:rsidRDefault="00F1756D" w:rsidP="00E373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39A" w:rsidRDefault="00E93916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304.95pt;margin-top:805.4pt;width:14pt;height:15.3pt;z-index:-251658752;mso-position-horizontal-relative:page;mso-position-vertical-relative:page" filled="f" stroked="f">
          <v:textbox style="mso-next-textbox:#docshape1" inset="0,0,0,0">
            <w:txbxContent>
              <w:p w:rsidR="00E3739A" w:rsidRDefault="00E93916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812FF5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E43560">
                  <w:rPr>
                    <w:noProof/>
                    <w:spacing w:val="-5"/>
                    <w:sz w:val="24"/>
                  </w:rPr>
                  <w:t>8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56D" w:rsidRDefault="00F1756D" w:rsidP="00E3739A">
      <w:r>
        <w:separator/>
      </w:r>
    </w:p>
  </w:footnote>
  <w:footnote w:type="continuationSeparator" w:id="0">
    <w:p w:rsidR="00F1756D" w:rsidRDefault="00F1756D" w:rsidP="00E373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C710A"/>
    <w:multiLevelType w:val="hybridMultilevel"/>
    <w:tmpl w:val="CC4E5118"/>
    <w:lvl w:ilvl="0" w:tplc="904E7AD2">
      <w:numFmt w:val="bullet"/>
      <w:lvlText w:val="­"/>
      <w:lvlJc w:val="left"/>
      <w:pPr>
        <w:ind w:left="57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30E9362">
      <w:numFmt w:val="bullet"/>
      <w:lvlText w:val="•"/>
      <w:lvlJc w:val="left"/>
      <w:pPr>
        <w:ind w:left="1500" w:hanging="360"/>
      </w:pPr>
      <w:rPr>
        <w:rFonts w:hint="default"/>
        <w:lang w:val="ru-RU" w:eastAsia="en-US" w:bidi="ar-SA"/>
      </w:rPr>
    </w:lvl>
    <w:lvl w:ilvl="2" w:tplc="A56A5ABC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3" w:tplc="4CDE3226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4" w:tplc="553657A0">
      <w:numFmt w:val="bullet"/>
      <w:lvlText w:val="•"/>
      <w:lvlJc w:val="left"/>
      <w:pPr>
        <w:ind w:left="4260" w:hanging="360"/>
      </w:pPr>
      <w:rPr>
        <w:rFonts w:hint="default"/>
        <w:lang w:val="ru-RU" w:eastAsia="en-US" w:bidi="ar-SA"/>
      </w:rPr>
    </w:lvl>
    <w:lvl w:ilvl="5" w:tplc="E774C98A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6" w:tplc="2D28BA12">
      <w:numFmt w:val="bullet"/>
      <w:lvlText w:val="•"/>
      <w:lvlJc w:val="left"/>
      <w:pPr>
        <w:ind w:left="6100" w:hanging="360"/>
      </w:pPr>
      <w:rPr>
        <w:rFonts w:hint="default"/>
        <w:lang w:val="ru-RU" w:eastAsia="en-US" w:bidi="ar-SA"/>
      </w:rPr>
    </w:lvl>
    <w:lvl w:ilvl="7" w:tplc="DF2052AC">
      <w:numFmt w:val="bullet"/>
      <w:lvlText w:val="•"/>
      <w:lvlJc w:val="left"/>
      <w:pPr>
        <w:ind w:left="7020" w:hanging="360"/>
      </w:pPr>
      <w:rPr>
        <w:rFonts w:hint="default"/>
        <w:lang w:val="ru-RU" w:eastAsia="en-US" w:bidi="ar-SA"/>
      </w:rPr>
    </w:lvl>
    <w:lvl w:ilvl="8" w:tplc="E204657C">
      <w:numFmt w:val="bullet"/>
      <w:lvlText w:val="•"/>
      <w:lvlJc w:val="left"/>
      <w:pPr>
        <w:ind w:left="7941" w:hanging="360"/>
      </w:pPr>
      <w:rPr>
        <w:rFonts w:hint="default"/>
        <w:lang w:val="ru-RU" w:eastAsia="en-US" w:bidi="ar-SA"/>
      </w:rPr>
    </w:lvl>
  </w:abstractNum>
  <w:abstractNum w:abstractNumId="1">
    <w:nsid w:val="1157665D"/>
    <w:multiLevelType w:val="hybridMultilevel"/>
    <w:tmpl w:val="A9F24AE0"/>
    <w:lvl w:ilvl="0" w:tplc="FEE65B36">
      <w:numFmt w:val="bullet"/>
      <w:lvlText w:val=""/>
      <w:lvlJc w:val="left"/>
      <w:pPr>
        <w:ind w:left="1218" w:hanging="22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CB45594">
      <w:numFmt w:val="bullet"/>
      <w:lvlText w:val="•"/>
      <w:lvlJc w:val="left"/>
      <w:pPr>
        <w:ind w:left="2076" w:hanging="224"/>
      </w:pPr>
      <w:rPr>
        <w:rFonts w:hint="default"/>
        <w:lang w:val="ru-RU" w:eastAsia="en-US" w:bidi="ar-SA"/>
      </w:rPr>
    </w:lvl>
    <w:lvl w:ilvl="2" w:tplc="889A067A">
      <w:numFmt w:val="bullet"/>
      <w:lvlText w:val="•"/>
      <w:lvlJc w:val="left"/>
      <w:pPr>
        <w:ind w:left="2932" w:hanging="224"/>
      </w:pPr>
      <w:rPr>
        <w:rFonts w:hint="default"/>
        <w:lang w:val="ru-RU" w:eastAsia="en-US" w:bidi="ar-SA"/>
      </w:rPr>
    </w:lvl>
    <w:lvl w:ilvl="3" w:tplc="B2E0BF0C">
      <w:numFmt w:val="bullet"/>
      <w:lvlText w:val="•"/>
      <w:lvlJc w:val="left"/>
      <w:pPr>
        <w:ind w:left="3788" w:hanging="224"/>
      </w:pPr>
      <w:rPr>
        <w:rFonts w:hint="default"/>
        <w:lang w:val="ru-RU" w:eastAsia="en-US" w:bidi="ar-SA"/>
      </w:rPr>
    </w:lvl>
    <w:lvl w:ilvl="4" w:tplc="E78A41D8">
      <w:numFmt w:val="bullet"/>
      <w:lvlText w:val="•"/>
      <w:lvlJc w:val="left"/>
      <w:pPr>
        <w:ind w:left="4644" w:hanging="224"/>
      </w:pPr>
      <w:rPr>
        <w:rFonts w:hint="default"/>
        <w:lang w:val="ru-RU" w:eastAsia="en-US" w:bidi="ar-SA"/>
      </w:rPr>
    </w:lvl>
    <w:lvl w:ilvl="5" w:tplc="8500F158">
      <w:numFmt w:val="bullet"/>
      <w:lvlText w:val="•"/>
      <w:lvlJc w:val="left"/>
      <w:pPr>
        <w:ind w:left="5500" w:hanging="224"/>
      </w:pPr>
      <w:rPr>
        <w:rFonts w:hint="default"/>
        <w:lang w:val="ru-RU" w:eastAsia="en-US" w:bidi="ar-SA"/>
      </w:rPr>
    </w:lvl>
    <w:lvl w:ilvl="6" w:tplc="7E9A4C8C">
      <w:numFmt w:val="bullet"/>
      <w:lvlText w:val="•"/>
      <w:lvlJc w:val="left"/>
      <w:pPr>
        <w:ind w:left="6356" w:hanging="224"/>
      </w:pPr>
      <w:rPr>
        <w:rFonts w:hint="default"/>
        <w:lang w:val="ru-RU" w:eastAsia="en-US" w:bidi="ar-SA"/>
      </w:rPr>
    </w:lvl>
    <w:lvl w:ilvl="7" w:tplc="2AFEDFD0">
      <w:numFmt w:val="bullet"/>
      <w:lvlText w:val="•"/>
      <w:lvlJc w:val="left"/>
      <w:pPr>
        <w:ind w:left="7212" w:hanging="224"/>
      </w:pPr>
      <w:rPr>
        <w:rFonts w:hint="default"/>
        <w:lang w:val="ru-RU" w:eastAsia="en-US" w:bidi="ar-SA"/>
      </w:rPr>
    </w:lvl>
    <w:lvl w:ilvl="8" w:tplc="ACDE4EE4">
      <w:numFmt w:val="bullet"/>
      <w:lvlText w:val="•"/>
      <w:lvlJc w:val="left"/>
      <w:pPr>
        <w:ind w:left="8069" w:hanging="224"/>
      </w:pPr>
      <w:rPr>
        <w:rFonts w:hint="default"/>
        <w:lang w:val="ru-RU" w:eastAsia="en-US" w:bidi="ar-SA"/>
      </w:rPr>
    </w:lvl>
  </w:abstractNum>
  <w:abstractNum w:abstractNumId="2">
    <w:nsid w:val="17CA4AB2"/>
    <w:multiLevelType w:val="hybridMultilevel"/>
    <w:tmpl w:val="BBB0FC3A"/>
    <w:lvl w:ilvl="0" w:tplc="04DEF2A4">
      <w:start w:val="1"/>
      <w:numFmt w:val="decimal"/>
      <w:lvlText w:val="%1)"/>
      <w:lvlJc w:val="left"/>
      <w:pPr>
        <w:ind w:left="8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BAE0486">
      <w:numFmt w:val="bullet"/>
      <w:lvlText w:val="•"/>
      <w:lvlJc w:val="left"/>
      <w:pPr>
        <w:ind w:left="1752" w:hanging="360"/>
      </w:pPr>
      <w:rPr>
        <w:rFonts w:hint="default"/>
        <w:lang w:val="ru-RU" w:eastAsia="en-US" w:bidi="ar-SA"/>
      </w:rPr>
    </w:lvl>
    <w:lvl w:ilvl="2" w:tplc="DDDE3E10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3" w:tplc="6EB4624C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4" w:tplc="686A242C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5" w:tplc="0AA26564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6" w:tplc="259A020C">
      <w:numFmt w:val="bullet"/>
      <w:lvlText w:val="•"/>
      <w:lvlJc w:val="left"/>
      <w:pPr>
        <w:ind w:left="6212" w:hanging="360"/>
      </w:pPr>
      <w:rPr>
        <w:rFonts w:hint="default"/>
        <w:lang w:val="ru-RU" w:eastAsia="en-US" w:bidi="ar-SA"/>
      </w:rPr>
    </w:lvl>
    <w:lvl w:ilvl="7" w:tplc="D62E3D9A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8" w:tplc="A2869020">
      <w:numFmt w:val="bullet"/>
      <w:lvlText w:val="•"/>
      <w:lvlJc w:val="left"/>
      <w:pPr>
        <w:ind w:left="7997" w:hanging="360"/>
      </w:pPr>
      <w:rPr>
        <w:rFonts w:hint="default"/>
        <w:lang w:val="ru-RU" w:eastAsia="en-US" w:bidi="ar-SA"/>
      </w:rPr>
    </w:lvl>
  </w:abstractNum>
  <w:abstractNum w:abstractNumId="3">
    <w:nsid w:val="3A6F75B0"/>
    <w:multiLevelType w:val="hybridMultilevel"/>
    <w:tmpl w:val="522AACEE"/>
    <w:lvl w:ilvl="0" w:tplc="C8306E60">
      <w:start w:val="1"/>
      <w:numFmt w:val="decimal"/>
      <w:lvlText w:val="%1."/>
      <w:lvlJc w:val="left"/>
      <w:pPr>
        <w:ind w:left="57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BCE2B30">
      <w:numFmt w:val="bullet"/>
      <w:lvlText w:val="•"/>
      <w:lvlJc w:val="left"/>
      <w:pPr>
        <w:ind w:left="1500" w:hanging="360"/>
      </w:pPr>
      <w:rPr>
        <w:rFonts w:hint="default"/>
        <w:lang w:val="ru-RU" w:eastAsia="en-US" w:bidi="ar-SA"/>
      </w:rPr>
    </w:lvl>
    <w:lvl w:ilvl="2" w:tplc="2730B608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3" w:tplc="D41A6708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4" w:tplc="0E286CF8">
      <w:numFmt w:val="bullet"/>
      <w:lvlText w:val="•"/>
      <w:lvlJc w:val="left"/>
      <w:pPr>
        <w:ind w:left="4260" w:hanging="360"/>
      </w:pPr>
      <w:rPr>
        <w:rFonts w:hint="default"/>
        <w:lang w:val="ru-RU" w:eastAsia="en-US" w:bidi="ar-SA"/>
      </w:rPr>
    </w:lvl>
    <w:lvl w:ilvl="5" w:tplc="DFE01E2A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6" w:tplc="A554FF60">
      <w:numFmt w:val="bullet"/>
      <w:lvlText w:val="•"/>
      <w:lvlJc w:val="left"/>
      <w:pPr>
        <w:ind w:left="6100" w:hanging="360"/>
      </w:pPr>
      <w:rPr>
        <w:rFonts w:hint="default"/>
        <w:lang w:val="ru-RU" w:eastAsia="en-US" w:bidi="ar-SA"/>
      </w:rPr>
    </w:lvl>
    <w:lvl w:ilvl="7" w:tplc="B204BD0E">
      <w:numFmt w:val="bullet"/>
      <w:lvlText w:val="•"/>
      <w:lvlJc w:val="left"/>
      <w:pPr>
        <w:ind w:left="7020" w:hanging="360"/>
      </w:pPr>
      <w:rPr>
        <w:rFonts w:hint="default"/>
        <w:lang w:val="ru-RU" w:eastAsia="en-US" w:bidi="ar-SA"/>
      </w:rPr>
    </w:lvl>
    <w:lvl w:ilvl="8" w:tplc="342278A0">
      <w:numFmt w:val="bullet"/>
      <w:lvlText w:val="•"/>
      <w:lvlJc w:val="left"/>
      <w:pPr>
        <w:ind w:left="7941" w:hanging="360"/>
      </w:pPr>
      <w:rPr>
        <w:rFonts w:hint="default"/>
        <w:lang w:val="ru-RU" w:eastAsia="en-US" w:bidi="ar-SA"/>
      </w:rPr>
    </w:lvl>
  </w:abstractNum>
  <w:abstractNum w:abstractNumId="4">
    <w:nsid w:val="42A33ACF"/>
    <w:multiLevelType w:val="hybridMultilevel"/>
    <w:tmpl w:val="986E1CE2"/>
    <w:lvl w:ilvl="0" w:tplc="5F2CA2E8">
      <w:start w:val="1"/>
      <w:numFmt w:val="decimal"/>
      <w:lvlText w:val="%1."/>
      <w:lvlJc w:val="left"/>
      <w:pPr>
        <w:ind w:left="57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38404D0A">
      <w:numFmt w:val="bullet"/>
      <w:lvlText w:val="•"/>
      <w:lvlJc w:val="left"/>
      <w:pPr>
        <w:ind w:left="1500" w:hanging="360"/>
      </w:pPr>
      <w:rPr>
        <w:rFonts w:hint="default"/>
        <w:lang w:val="ru-RU" w:eastAsia="en-US" w:bidi="ar-SA"/>
      </w:rPr>
    </w:lvl>
    <w:lvl w:ilvl="2" w:tplc="D1040BFC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3" w:tplc="47F028FC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4" w:tplc="CF94087A">
      <w:numFmt w:val="bullet"/>
      <w:lvlText w:val="•"/>
      <w:lvlJc w:val="left"/>
      <w:pPr>
        <w:ind w:left="4260" w:hanging="360"/>
      </w:pPr>
      <w:rPr>
        <w:rFonts w:hint="default"/>
        <w:lang w:val="ru-RU" w:eastAsia="en-US" w:bidi="ar-SA"/>
      </w:rPr>
    </w:lvl>
    <w:lvl w:ilvl="5" w:tplc="96AA5C2C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6" w:tplc="6DDC1394">
      <w:numFmt w:val="bullet"/>
      <w:lvlText w:val="•"/>
      <w:lvlJc w:val="left"/>
      <w:pPr>
        <w:ind w:left="6100" w:hanging="360"/>
      </w:pPr>
      <w:rPr>
        <w:rFonts w:hint="default"/>
        <w:lang w:val="ru-RU" w:eastAsia="en-US" w:bidi="ar-SA"/>
      </w:rPr>
    </w:lvl>
    <w:lvl w:ilvl="7" w:tplc="787EDAB4">
      <w:numFmt w:val="bullet"/>
      <w:lvlText w:val="•"/>
      <w:lvlJc w:val="left"/>
      <w:pPr>
        <w:ind w:left="7020" w:hanging="360"/>
      </w:pPr>
      <w:rPr>
        <w:rFonts w:hint="default"/>
        <w:lang w:val="ru-RU" w:eastAsia="en-US" w:bidi="ar-SA"/>
      </w:rPr>
    </w:lvl>
    <w:lvl w:ilvl="8" w:tplc="D1A064E0">
      <w:numFmt w:val="bullet"/>
      <w:lvlText w:val="•"/>
      <w:lvlJc w:val="left"/>
      <w:pPr>
        <w:ind w:left="7941" w:hanging="360"/>
      </w:pPr>
      <w:rPr>
        <w:rFonts w:hint="default"/>
        <w:lang w:val="ru-RU" w:eastAsia="en-US" w:bidi="ar-SA"/>
      </w:rPr>
    </w:lvl>
  </w:abstractNum>
  <w:abstractNum w:abstractNumId="5">
    <w:nsid w:val="46A613E4"/>
    <w:multiLevelType w:val="hybridMultilevel"/>
    <w:tmpl w:val="AC2218D6"/>
    <w:lvl w:ilvl="0" w:tplc="35EC16D6">
      <w:start w:val="1"/>
      <w:numFmt w:val="decimal"/>
      <w:lvlText w:val="%1."/>
      <w:lvlJc w:val="left"/>
      <w:pPr>
        <w:ind w:left="570" w:hanging="35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BFA0B0E">
      <w:numFmt w:val="bullet"/>
      <w:lvlText w:val="•"/>
      <w:lvlJc w:val="left"/>
      <w:pPr>
        <w:ind w:left="1500" w:hanging="358"/>
      </w:pPr>
      <w:rPr>
        <w:rFonts w:hint="default"/>
        <w:lang w:val="ru-RU" w:eastAsia="en-US" w:bidi="ar-SA"/>
      </w:rPr>
    </w:lvl>
    <w:lvl w:ilvl="2" w:tplc="681C93DA">
      <w:numFmt w:val="bullet"/>
      <w:lvlText w:val="•"/>
      <w:lvlJc w:val="left"/>
      <w:pPr>
        <w:ind w:left="2420" w:hanging="358"/>
      </w:pPr>
      <w:rPr>
        <w:rFonts w:hint="default"/>
        <w:lang w:val="ru-RU" w:eastAsia="en-US" w:bidi="ar-SA"/>
      </w:rPr>
    </w:lvl>
    <w:lvl w:ilvl="3" w:tplc="BCEC3288">
      <w:numFmt w:val="bullet"/>
      <w:lvlText w:val="•"/>
      <w:lvlJc w:val="left"/>
      <w:pPr>
        <w:ind w:left="3340" w:hanging="358"/>
      </w:pPr>
      <w:rPr>
        <w:rFonts w:hint="default"/>
        <w:lang w:val="ru-RU" w:eastAsia="en-US" w:bidi="ar-SA"/>
      </w:rPr>
    </w:lvl>
    <w:lvl w:ilvl="4" w:tplc="024A49BC">
      <w:numFmt w:val="bullet"/>
      <w:lvlText w:val="•"/>
      <w:lvlJc w:val="left"/>
      <w:pPr>
        <w:ind w:left="4260" w:hanging="358"/>
      </w:pPr>
      <w:rPr>
        <w:rFonts w:hint="default"/>
        <w:lang w:val="ru-RU" w:eastAsia="en-US" w:bidi="ar-SA"/>
      </w:rPr>
    </w:lvl>
    <w:lvl w:ilvl="5" w:tplc="19E25EC2">
      <w:numFmt w:val="bullet"/>
      <w:lvlText w:val="•"/>
      <w:lvlJc w:val="left"/>
      <w:pPr>
        <w:ind w:left="5180" w:hanging="358"/>
      </w:pPr>
      <w:rPr>
        <w:rFonts w:hint="default"/>
        <w:lang w:val="ru-RU" w:eastAsia="en-US" w:bidi="ar-SA"/>
      </w:rPr>
    </w:lvl>
    <w:lvl w:ilvl="6" w:tplc="D3EE1360">
      <w:numFmt w:val="bullet"/>
      <w:lvlText w:val="•"/>
      <w:lvlJc w:val="left"/>
      <w:pPr>
        <w:ind w:left="6100" w:hanging="358"/>
      </w:pPr>
      <w:rPr>
        <w:rFonts w:hint="default"/>
        <w:lang w:val="ru-RU" w:eastAsia="en-US" w:bidi="ar-SA"/>
      </w:rPr>
    </w:lvl>
    <w:lvl w:ilvl="7" w:tplc="8EC6DC26">
      <w:numFmt w:val="bullet"/>
      <w:lvlText w:val="•"/>
      <w:lvlJc w:val="left"/>
      <w:pPr>
        <w:ind w:left="7020" w:hanging="358"/>
      </w:pPr>
      <w:rPr>
        <w:rFonts w:hint="default"/>
        <w:lang w:val="ru-RU" w:eastAsia="en-US" w:bidi="ar-SA"/>
      </w:rPr>
    </w:lvl>
    <w:lvl w:ilvl="8" w:tplc="3000EBFE">
      <w:numFmt w:val="bullet"/>
      <w:lvlText w:val="•"/>
      <w:lvlJc w:val="left"/>
      <w:pPr>
        <w:ind w:left="7941" w:hanging="358"/>
      </w:pPr>
      <w:rPr>
        <w:rFonts w:hint="default"/>
        <w:lang w:val="ru-RU" w:eastAsia="en-US" w:bidi="ar-SA"/>
      </w:rPr>
    </w:lvl>
  </w:abstractNum>
  <w:abstractNum w:abstractNumId="6">
    <w:nsid w:val="5214090F"/>
    <w:multiLevelType w:val="hybridMultilevel"/>
    <w:tmpl w:val="64104B5E"/>
    <w:lvl w:ilvl="0" w:tplc="BFB4D060">
      <w:start w:val="1"/>
      <w:numFmt w:val="decimal"/>
      <w:lvlText w:val="%1."/>
      <w:lvlJc w:val="left"/>
      <w:pPr>
        <w:ind w:left="2034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D1C555E"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2" w:tplc="7F06684C">
      <w:numFmt w:val="bullet"/>
      <w:lvlText w:val="•"/>
      <w:lvlJc w:val="left"/>
      <w:pPr>
        <w:ind w:left="3588" w:hanging="360"/>
      </w:pPr>
      <w:rPr>
        <w:rFonts w:hint="default"/>
        <w:lang w:val="ru-RU" w:eastAsia="en-US" w:bidi="ar-SA"/>
      </w:rPr>
    </w:lvl>
    <w:lvl w:ilvl="3" w:tplc="BD8C35C0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4" w:tplc="7452CBDC">
      <w:numFmt w:val="bullet"/>
      <w:lvlText w:val="•"/>
      <w:lvlJc w:val="left"/>
      <w:pPr>
        <w:ind w:left="5136" w:hanging="360"/>
      </w:pPr>
      <w:rPr>
        <w:rFonts w:hint="default"/>
        <w:lang w:val="ru-RU" w:eastAsia="en-US" w:bidi="ar-SA"/>
      </w:rPr>
    </w:lvl>
    <w:lvl w:ilvl="5" w:tplc="4502E5A4">
      <w:numFmt w:val="bullet"/>
      <w:lvlText w:val="•"/>
      <w:lvlJc w:val="left"/>
      <w:pPr>
        <w:ind w:left="5910" w:hanging="360"/>
      </w:pPr>
      <w:rPr>
        <w:rFonts w:hint="default"/>
        <w:lang w:val="ru-RU" w:eastAsia="en-US" w:bidi="ar-SA"/>
      </w:rPr>
    </w:lvl>
    <w:lvl w:ilvl="6" w:tplc="63401206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7" w:tplc="ECBEC5D2">
      <w:numFmt w:val="bullet"/>
      <w:lvlText w:val="•"/>
      <w:lvlJc w:val="left"/>
      <w:pPr>
        <w:ind w:left="7458" w:hanging="360"/>
      </w:pPr>
      <w:rPr>
        <w:rFonts w:hint="default"/>
        <w:lang w:val="ru-RU" w:eastAsia="en-US" w:bidi="ar-SA"/>
      </w:rPr>
    </w:lvl>
    <w:lvl w:ilvl="8" w:tplc="AE4E58EC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7">
    <w:nsid w:val="5EE250F6"/>
    <w:multiLevelType w:val="hybridMultilevel"/>
    <w:tmpl w:val="6FBE7054"/>
    <w:lvl w:ilvl="0" w:tplc="C8C48130">
      <w:start w:val="1"/>
      <w:numFmt w:val="decimal"/>
      <w:lvlText w:val="%1"/>
      <w:lvlJc w:val="left"/>
      <w:pPr>
        <w:ind w:left="143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5"/>
        <w:sz w:val="28"/>
        <w:szCs w:val="28"/>
        <w:u w:val="single" w:color="000000"/>
        <w:lang w:val="ru-RU" w:eastAsia="en-US" w:bidi="ar-SA"/>
      </w:rPr>
    </w:lvl>
    <w:lvl w:ilvl="1" w:tplc="82A2EA2C">
      <w:numFmt w:val="bullet"/>
      <w:lvlText w:val="•"/>
      <w:lvlJc w:val="left"/>
      <w:pPr>
        <w:ind w:left="1104" w:hanging="266"/>
      </w:pPr>
      <w:rPr>
        <w:rFonts w:hint="default"/>
        <w:lang w:val="ru-RU" w:eastAsia="en-US" w:bidi="ar-SA"/>
      </w:rPr>
    </w:lvl>
    <w:lvl w:ilvl="2" w:tplc="1CCAD85A">
      <w:numFmt w:val="bullet"/>
      <w:lvlText w:val="•"/>
      <w:lvlJc w:val="left"/>
      <w:pPr>
        <w:ind w:left="2068" w:hanging="266"/>
      </w:pPr>
      <w:rPr>
        <w:rFonts w:hint="default"/>
        <w:lang w:val="ru-RU" w:eastAsia="en-US" w:bidi="ar-SA"/>
      </w:rPr>
    </w:lvl>
    <w:lvl w:ilvl="3" w:tplc="8638B81A">
      <w:numFmt w:val="bullet"/>
      <w:lvlText w:val="•"/>
      <w:lvlJc w:val="left"/>
      <w:pPr>
        <w:ind w:left="3032" w:hanging="266"/>
      </w:pPr>
      <w:rPr>
        <w:rFonts w:hint="default"/>
        <w:lang w:val="ru-RU" w:eastAsia="en-US" w:bidi="ar-SA"/>
      </w:rPr>
    </w:lvl>
    <w:lvl w:ilvl="4" w:tplc="4A30A890">
      <w:numFmt w:val="bullet"/>
      <w:lvlText w:val="•"/>
      <w:lvlJc w:val="left"/>
      <w:pPr>
        <w:ind w:left="3996" w:hanging="266"/>
      </w:pPr>
      <w:rPr>
        <w:rFonts w:hint="default"/>
        <w:lang w:val="ru-RU" w:eastAsia="en-US" w:bidi="ar-SA"/>
      </w:rPr>
    </w:lvl>
    <w:lvl w:ilvl="5" w:tplc="371448B6">
      <w:numFmt w:val="bullet"/>
      <w:lvlText w:val="•"/>
      <w:lvlJc w:val="left"/>
      <w:pPr>
        <w:ind w:left="4960" w:hanging="266"/>
      </w:pPr>
      <w:rPr>
        <w:rFonts w:hint="default"/>
        <w:lang w:val="ru-RU" w:eastAsia="en-US" w:bidi="ar-SA"/>
      </w:rPr>
    </w:lvl>
    <w:lvl w:ilvl="6" w:tplc="C9D811A2">
      <w:numFmt w:val="bullet"/>
      <w:lvlText w:val="•"/>
      <w:lvlJc w:val="left"/>
      <w:pPr>
        <w:ind w:left="5924" w:hanging="266"/>
      </w:pPr>
      <w:rPr>
        <w:rFonts w:hint="default"/>
        <w:lang w:val="ru-RU" w:eastAsia="en-US" w:bidi="ar-SA"/>
      </w:rPr>
    </w:lvl>
    <w:lvl w:ilvl="7" w:tplc="B4F6C5A6">
      <w:numFmt w:val="bullet"/>
      <w:lvlText w:val="•"/>
      <w:lvlJc w:val="left"/>
      <w:pPr>
        <w:ind w:left="6888" w:hanging="266"/>
      </w:pPr>
      <w:rPr>
        <w:rFonts w:hint="default"/>
        <w:lang w:val="ru-RU" w:eastAsia="en-US" w:bidi="ar-SA"/>
      </w:rPr>
    </w:lvl>
    <w:lvl w:ilvl="8" w:tplc="0B44A592">
      <w:numFmt w:val="bullet"/>
      <w:lvlText w:val="•"/>
      <w:lvlJc w:val="left"/>
      <w:pPr>
        <w:ind w:left="7853" w:hanging="266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3739A"/>
    <w:rsid w:val="00084F3B"/>
    <w:rsid w:val="000B6B7C"/>
    <w:rsid w:val="00106EC0"/>
    <w:rsid w:val="001E76FA"/>
    <w:rsid w:val="005164B8"/>
    <w:rsid w:val="005E2EF5"/>
    <w:rsid w:val="00677250"/>
    <w:rsid w:val="007904F1"/>
    <w:rsid w:val="00812FF5"/>
    <w:rsid w:val="00850381"/>
    <w:rsid w:val="008F5D9E"/>
    <w:rsid w:val="00907B77"/>
    <w:rsid w:val="009E5095"/>
    <w:rsid w:val="00A86C53"/>
    <w:rsid w:val="00E3739A"/>
    <w:rsid w:val="00E43560"/>
    <w:rsid w:val="00E6067E"/>
    <w:rsid w:val="00E93916"/>
    <w:rsid w:val="00F1756D"/>
    <w:rsid w:val="00F45162"/>
    <w:rsid w:val="00F51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3739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73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3739A"/>
    <w:pPr>
      <w:ind w:left="143"/>
    </w:pPr>
    <w:rPr>
      <w:sz w:val="28"/>
      <w:szCs w:val="28"/>
    </w:rPr>
  </w:style>
  <w:style w:type="paragraph" w:styleId="a4">
    <w:name w:val="Title"/>
    <w:basedOn w:val="a"/>
    <w:uiPriority w:val="1"/>
    <w:qFormat/>
    <w:rsid w:val="00E3739A"/>
    <w:pPr>
      <w:ind w:left="1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E3739A"/>
    <w:pPr>
      <w:ind w:left="570" w:hanging="358"/>
    </w:pPr>
  </w:style>
  <w:style w:type="paragraph" w:customStyle="1" w:styleId="TableParagraph">
    <w:name w:val="Table Paragraph"/>
    <w:basedOn w:val="a"/>
    <w:uiPriority w:val="1"/>
    <w:qFormat/>
    <w:rsid w:val="00E3739A"/>
    <w:pPr>
      <w:spacing w:before="155"/>
    </w:pPr>
  </w:style>
  <w:style w:type="paragraph" w:styleId="a6">
    <w:name w:val="Balloon Text"/>
    <w:basedOn w:val="a"/>
    <w:link w:val="a7"/>
    <w:uiPriority w:val="99"/>
    <w:semiHidden/>
    <w:unhideWhenUsed/>
    <w:rsid w:val="00F51C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1CB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13</Pages>
  <Words>2680</Words>
  <Characters>15280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Директор</cp:lastModifiedBy>
  <cp:revision>8</cp:revision>
  <dcterms:created xsi:type="dcterms:W3CDTF">2025-03-18T13:32:00Z</dcterms:created>
  <dcterms:modified xsi:type="dcterms:W3CDTF">2026-05-14T11:38:00Z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2025-03-18T00:00:00Z</vt:filetime>
  </property>
  <property fmtid="{D5CDD505-2E9C-101B-9397-08002B2CF9AE}" pid="5" name="Producer">
    <vt:lpwstr>Microsoft® Word 2013</vt:lpwstr>
  </property>
</Properties>
</file>