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F6" w:rsidRPr="005A2721" w:rsidRDefault="005D28FB" w:rsidP="005A272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72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Практическая 1. </w:t>
      </w:r>
      <w:r w:rsidR="006C45F6" w:rsidRPr="005A272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Коллаж из отдельных объектов в </w:t>
      </w:r>
      <w:r w:rsidR="006C45F6" w:rsidRPr="005A272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Paint</w:t>
      </w:r>
      <w:r w:rsidR="006C45F6" w:rsidRPr="005A272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C45F6" w:rsidRPr="005A2721" w:rsidRDefault="006C45F6" w:rsidP="00A60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Создавая рисунок из объектов, хранящихся в разных файлах удобно открывать сразу несколько окон программы </w:t>
      </w:r>
      <w:r w:rsidRPr="005A2721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A2721">
        <w:rPr>
          <w:rFonts w:ascii="Times New Roman" w:hAnsi="Times New Roman" w:cs="Times New Roman"/>
          <w:sz w:val="28"/>
          <w:szCs w:val="28"/>
        </w:rPr>
        <w:t>: в одном окне создаётся готовый рисунок, а в других подготавливаются объекты, перемещаемые в основное окно.</w:t>
      </w:r>
    </w:p>
    <w:p w:rsidR="005A2721" w:rsidRDefault="006C45F6" w:rsidP="00A60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Для этого, нужный объект выделяется и копируется с помощью меню </w:t>
      </w:r>
      <w:r w:rsidRPr="005A2721">
        <w:rPr>
          <w:rFonts w:ascii="Times New Roman" w:hAnsi="Times New Roman" w:cs="Times New Roman"/>
          <w:b/>
          <w:sz w:val="28"/>
          <w:szCs w:val="28"/>
        </w:rPr>
        <w:t>ПРАВКА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8"/>
      </w:r>
      <w:r w:rsidRPr="005A2721">
        <w:rPr>
          <w:rFonts w:ascii="Times New Roman" w:hAnsi="Times New Roman" w:cs="Times New Roman"/>
          <w:b/>
          <w:sz w:val="28"/>
          <w:szCs w:val="28"/>
        </w:rPr>
        <w:t>КОПИРОВАТЬ</w:t>
      </w:r>
      <w:r w:rsidRPr="005A2721">
        <w:rPr>
          <w:rFonts w:ascii="Times New Roman" w:hAnsi="Times New Roman" w:cs="Times New Roman"/>
          <w:sz w:val="28"/>
          <w:szCs w:val="28"/>
        </w:rPr>
        <w:t xml:space="preserve">, а в основном окне </w:t>
      </w:r>
      <w:r w:rsidRPr="005A2721">
        <w:rPr>
          <w:rFonts w:ascii="Times New Roman" w:hAnsi="Times New Roman" w:cs="Times New Roman"/>
          <w:b/>
          <w:sz w:val="28"/>
          <w:szCs w:val="28"/>
        </w:rPr>
        <w:t>ПРАВКА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8"/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ВСТАВИТЬ. </w:t>
      </w:r>
      <w:r w:rsidRPr="005A2721">
        <w:rPr>
          <w:rFonts w:ascii="Times New Roman" w:hAnsi="Times New Roman" w:cs="Times New Roman"/>
          <w:sz w:val="28"/>
          <w:szCs w:val="28"/>
        </w:rPr>
        <w:t>Можно также использовать комбинации клавиш</w:t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Pr="005A2721">
        <w:rPr>
          <w:rFonts w:ascii="Times New Roman" w:hAnsi="Times New Roman" w:cs="Times New Roman"/>
          <w:b/>
          <w:sz w:val="28"/>
          <w:szCs w:val="28"/>
        </w:rPr>
        <w:t>+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721">
        <w:rPr>
          <w:rFonts w:ascii="Times New Roman" w:hAnsi="Times New Roman" w:cs="Times New Roman"/>
          <w:sz w:val="28"/>
          <w:szCs w:val="28"/>
        </w:rPr>
        <w:t>для копирования</w:t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Pr="005A2721">
        <w:rPr>
          <w:rFonts w:ascii="Times New Roman" w:hAnsi="Times New Roman" w:cs="Times New Roman"/>
          <w:b/>
          <w:sz w:val="28"/>
          <w:szCs w:val="28"/>
        </w:rPr>
        <w:t>+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721">
        <w:rPr>
          <w:rFonts w:ascii="Times New Roman" w:hAnsi="Times New Roman" w:cs="Times New Roman"/>
          <w:sz w:val="28"/>
          <w:szCs w:val="28"/>
        </w:rPr>
        <w:t>для вставки.</w:t>
      </w:r>
    </w:p>
    <w:p w:rsidR="006C45F6" w:rsidRPr="005A2721" w:rsidRDefault="006C45F6" w:rsidP="00A60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Скопированный объект помещается в буфер обмена (в оперативной памяти). При вставке он остается выделенным и его можно перемещать на нужное </w:t>
      </w:r>
      <w:proofErr w:type="spellStart"/>
      <w:r w:rsidRPr="005A2721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Pr="005A272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A272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5A2721">
        <w:rPr>
          <w:rFonts w:ascii="Times New Roman" w:hAnsi="Times New Roman" w:cs="Times New Roman"/>
          <w:sz w:val="28"/>
          <w:szCs w:val="28"/>
        </w:rPr>
        <w:t xml:space="preserve"> забываем: вставляемый объект можно редактировать (масштабировать, наклонять, отображать, перемещать)!</w:t>
      </w:r>
    </w:p>
    <w:p w:rsidR="006C45F6" w:rsidRPr="00A60C4D" w:rsidRDefault="006C45F6" w:rsidP="005A272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C4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Практика: 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Выполн</w:t>
      </w:r>
      <w:r w:rsidR="005D28FB" w:rsidRPr="00A60C4D">
        <w:rPr>
          <w:rFonts w:ascii="Times New Roman" w:hAnsi="Times New Roman" w:cs="Times New Roman"/>
          <w:sz w:val="28"/>
          <w:szCs w:val="28"/>
          <w:u w:val="single"/>
        </w:rPr>
        <w:t>ить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 работ</w:t>
      </w:r>
      <w:r w:rsidR="005D28FB" w:rsidRPr="00A60C4D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 на тему «Алиса в стране чудес».</w:t>
      </w:r>
      <w:r w:rsidRPr="00A60C4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Откройте папку «Для </w:t>
      </w:r>
      <w:proofErr w:type="spellStart"/>
      <w:proofErr w:type="gramStart"/>
      <w:r w:rsidRPr="005A2721">
        <w:rPr>
          <w:rFonts w:ascii="Times New Roman" w:hAnsi="Times New Roman" w:cs="Times New Roman"/>
          <w:sz w:val="28"/>
          <w:szCs w:val="28"/>
        </w:rPr>
        <w:t>практической</w:t>
      </w:r>
      <w:proofErr w:type="gramEnd"/>
      <w:r w:rsidRPr="005A2721">
        <w:rPr>
          <w:rFonts w:ascii="Times New Roman" w:hAnsi="Times New Roman" w:cs="Times New Roman"/>
          <w:sz w:val="28"/>
          <w:szCs w:val="28"/>
        </w:rPr>
        <w:t>_Сказочная</w:t>
      </w:r>
      <w:proofErr w:type="spellEnd"/>
      <w:r w:rsidRPr="005A2721">
        <w:rPr>
          <w:rFonts w:ascii="Times New Roman" w:hAnsi="Times New Roman" w:cs="Times New Roman"/>
          <w:sz w:val="28"/>
          <w:szCs w:val="28"/>
        </w:rPr>
        <w:t xml:space="preserve"> страна». </w:t>
      </w:r>
      <w:r w:rsidRPr="005A2721">
        <w:rPr>
          <w:rFonts w:ascii="Times New Roman" w:hAnsi="Times New Roman" w:cs="Times New Roman"/>
          <w:i/>
          <w:sz w:val="28"/>
          <w:szCs w:val="28"/>
        </w:rPr>
        <w:t>(Рабочий стол)</w:t>
      </w:r>
      <w:r w:rsidRPr="005A2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Откройте изображение фона в программе </w:t>
      </w:r>
      <w:r w:rsidRPr="005A2721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A2721">
        <w:rPr>
          <w:rFonts w:ascii="Times New Roman" w:hAnsi="Times New Roman" w:cs="Times New Roman"/>
          <w:sz w:val="28"/>
          <w:szCs w:val="28"/>
        </w:rPr>
        <w:t>. Сверните окно.</w:t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(Окно №1)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Откройте изображение Алисы в программе </w:t>
      </w:r>
      <w:r w:rsidRPr="005A2721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5A2721">
        <w:rPr>
          <w:rFonts w:ascii="Times New Roman" w:hAnsi="Times New Roman" w:cs="Times New Roman"/>
          <w:sz w:val="28"/>
          <w:szCs w:val="28"/>
        </w:rPr>
        <w:t xml:space="preserve">. </w:t>
      </w:r>
      <w:r w:rsidRPr="005A2721">
        <w:rPr>
          <w:rFonts w:ascii="Times New Roman" w:hAnsi="Times New Roman" w:cs="Times New Roman"/>
          <w:b/>
          <w:sz w:val="28"/>
          <w:szCs w:val="28"/>
        </w:rPr>
        <w:t>(Окно №2)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Выделите изображение Алисы с помощью подходящего выделения. </w:t>
      </w:r>
      <w:r w:rsidRPr="005A2721">
        <w:rPr>
          <w:rFonts w:ascii="Times New Roman" w:hAnsi="Times New Roman" w:cs="Times New Roman"/>
          <w:b/>
          <w:sz w:val="28"/>
          <w:szCs w:val="28"/>
        </w:rPr>
        <w:t>ПРАВКА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8"/>
      </w:r>
      <w:r w:rsidRPr="005A2721">
        <w:rPr>
          <w:rFonts w:ascii="Times New Roman" w:hAnsi="Times New Roman" w:cs="Times New Roman"/>
          <w:b/>
          <w:sz w:val="28"/>
          <w:szCs w:val="28"/>
        </w:rPr>
        <w:t>КОПИРОВАТЬ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Перейдите в Окно №1 (изображение фона). </w:t>
      </w:r>
      <w:r w:rsidRPr="005A2721">
        <w:rPr>
          <w:rFonts w:ascii="Times New Roman" w:hAnsi="Times New Roman" w:cs="Times New Roman"/>
          <w:b/>
          <w:sz w:val="28"/>
          <w:szCs w:val="28"/>
        </w:rPr>
        <w:t>ПРАВКА</w:t>
      </w:r>
      <w:r w:rsidRPr="005A2721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8"/>
      </w:r>
      <w:r w:rsidRPr="005A2721">
        <w:rPr>
          <w:rFonts w:ascii="Times New Roman" w:hAnsi="Times New Roman" w:cs="Times New Roman"/>
          <w:b/>
          <w:sz w:val="28"/>
          <w:szCs w:val="28"/>
        </w:rPr>
        <w:t xml:space="preserve"> ВСТАВИТЬ.</w:t>
      </w:r>
    </w:p>
    <w:p w:rsidR="006C45F6" w:rsidRPr="005A2721" w:rsidRDefault="006C45F6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>Отредактируйте вставляемое изображение.</w:t>
      </w:r>
    </w:p>
    <w:p w:rsidR="005D28FB" w:rsidRPr="005A2721" w:rsidRDefault="005D28FB" w:rsidP="005A272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>Похожим образом добавьте остальные детали на фон…</w:t>
      </w:r>
    </w:p>
    <w:p w:rsidR="006C45F6" w:rsidRPr="005A2721" w:rsidRDefault="006C45F6" w:rsidP="005A2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3760" cy="614045"/>
            <wp:effectExtent l="19050" t="0" r="2540" b="0"/>
            <wp:docPr id="4" name="Рисунок 4" descr="e6dda5117a55c7d8347894bfc7297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6dda5117a55c7d8347894bfc7297c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520" cy="709930"/>
            <wp:effectExtent l="0" t="0" r="0" b="0"/>
            <wp:docPr id="5" name="Рисунок 5" descr="kisspng-alice-s-adventures-in-wonderland-white-rabbit-cate-alice-in-wonderland-5abb2b99d9c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sspng-alice-s-adventures-in-wonderland-white-rabbit-cate-alice-in-wonderland-5abb2b99d9c2f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" cy="668655"/>
            <wp:effectExtent l="0" t="0" r="0" b="0"/>
            <wp:docPr id="6" name="Рисунок 6" descr="alicia_maravill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icia_maravillas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435" cy="628015"/>
            <wp:effectExtent l="19050" t="0" r="0" b="0"/>
            <wp:docPr id="7" name="Рисунок 7" descr="1856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5655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7735" cy="395605"/>
            <wp:effectExtent l="19050" t="0" r="5715" b="0"/>
            <wp:docPr id="8" name="Рисунок 8" descr="567a8a2e7eaf0151ceabc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7a8a2e7eaf0151ceabc5b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9150" cy="819150"/>
            <wp:effectExtent l="19050" t="0" r="0" b="0"/>
            <wp:docPr id="9" name="Рисунок 9" descr="0_3a895_e75b1ed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3a895_e75b1ed8_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185" cy="600710"/>
            <wp:effectExtent l="19050" t="0" r="0" b="0"/>
            <wp:docPr id="10" name="Рисунок 10" descr="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79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7235" cy="628015"/>
            <wp:effectExtent l="19050" t="0" r="5715" b="0"/>
            <wp:docPr id="11" name="Рисунок 11" descr="Top hat yellow-27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p hat yellow-2763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FB" w:rsidRPr="005A2721" w:rsidRDefault="005D28FB" w:rsidP="005A2721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sz w:val="28"/>
          <w:szCs w:val="28"/>
        </w:rPr>
        <w:t xml:space="preserve">Сохраните готовую работу в формате </w:t>
      </w:r>
      <w:r w:rsidRPr="005A2721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5A2721">
        <w:rPr>
          <w:rFonts w:ascii="Times New Roman" w:hAnsi="Times New Roman" w:cs="Times New Roman"/>
          <w:sz w:val="28"/>
          <w:szCs w:val="28"/>
        </w:rPr>
        <w:t xml:space="preserve"> в своей папке под именем «Сказочная страна».</w:t>
      </w:r>
    </w:p>
    <w:p w:rsidR="006C45F6" w:rsidRPr="005A2721" w:rsidRDefault="006C45F6" w:rsidP="005A272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C45F6" w:rsidRPr="005A2721" w:rsidRDefault="006C45F6" w:rsidP="005A272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21">
        <w:rPr>
          <w:rFonts w:ascii="Times New Roman" w:hAnsi="Times New Roman" w:cs="Times New Roman"/>
          <w:i/>
          <w:sz w:val="28"/>
          <w:szCs w:val="28"/>
        </w:rPr>
        <w:t>Пример готовой работы:</w:t>
      </w:r>
    </w:p>
    <w:p w:rsidR="005D28FB" w:rsidRPr="005A2721" w:rsidRDefault="006C45F6" w:rsidP="005A272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9702" cy="4012442"/>
            <wp:effectExtent l="19050" t="0" r="0" b="0"/>
            <wp:docPr id="12" name="Рисунок 12" descr="Алиса в стране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иса в стране чуде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09" cy="40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FB" w:rsidRPr="005A2721" w:rsidRDefault="005D28FB" w:rsidP="00A60C4D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721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2. Инструменты рисования в Paint.</w:t>
      </w:r>
    </w:p>
    <w:p w:rsidR="005D28FB" w:rsidRPr="005A2721" w:rsidRDefault="005D28FB" w:rsidP="00A60C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="00377A92" w:rsidRPr="005A272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5A2721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377A92" w:rsidRPr="005A2721">
        <w:rPr>
          <w:rFonts w:ascii="Times New Roman" w:hAnsi="Times New Roman" w:cs="Times New Roman"/>
          <w:sz w:val="28"/>
          <w:szCs w:val="28"/>
        </w:rPr>
        <w:t xml:space="preserve">инструментами рисования </w:t>
      </w:r>
      <w:r w:rsidRPr="005A2721">
        <w:rPr>
          <w:rFonts w:ascii="Times New Roman" w:hAnsi="Times New Roman" w:cs="Times New Roman"/>
          <w:sz w:val="28"/>
          <w:szCs w:val="28"/>
        </w:rPr>
        <w:t xml:space="preserve"> графического редактора </w:t>
      </w:r>
      <w:r w:rsidR="00377A92" w:rsidRPr="005A2721">
        <w:rPr>
          <w:rFonts w:ascii="Times New Roman" w:hAnsi="Times New Roman" w:cs="Times New Roman"/>
          <w:sz w:val="28"/>
          <w:szCs w:val="28"/>
        </w:rPr>
        <w:t>Paint,</w:t>
      </w:r>
      <w:r w:rsidR="00377A92" w:rsidRPr="005A27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A2721">
        <w:rPr>
          <w:rFonts w:ascii="Times New Roman" w:hAnsi="Times New Roman" w:cs="Times New Roman"/>
          <w:sz w:val="28"/>
          <w:szCs w:val="28"/>
        </w:rPr>
        <w:t>позволяющими создавать на экране произвольные фигуры: Кисть, Карандаш, Распылитель, Ластик и методами работы с ними.</w:t>
      </w:r>
    </w:p>
    <w:p w:rsidR="005D28FB" w:rsidRPr="005A2721" w:rsidRDefault="005D28FB" w:rsidP="005A272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1840"/>
        <w:gridCol w:w="2020"/>
        <w:gridCol w:w="2031"/>
        <w:gridCol w:w="3680"/>
      </w:tblGrid>
      <w:tr w:rsidR="00377A92" w:rsidRPr="005A2721" w:rsidTr="00A60C4D">
        <w:trPr>
          <w:jc w:val="center"/>
        </w:trPr>
        <w:tc>
          <w:tcPr>
            <w:tcW w:w="184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инструмента</w:t>
            </w:r>
          </w:p>
        </w:tc>
        <w:tc>
          <w:tcPr>
            <w:tcW w:w="2020" w:type="dxa"/>
          </w:tcPr>
          <w:p w:rsidR="0039242F" w:rsidRPr="005A2721" w:rsidRDefault="0039242F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Вид</w:t>
            </w:r>
          </w:p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Старая версия</w:t>
            </w:r>
            <w:r w:rsidR="0039242F"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A272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Paint</w:t>
            </w:r>
          </w:p>
        </w:tc>
        <w:tc>
          <w:tcPr>
            <w:tcW w:w="2031" w:type="dxa"/>
          </w:tcPr>
          <w:p w:rsidR="0039242F" w:rsidRPr="005A2721" w:rsidRDefault="0039242F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Вид</w:t>
            </w:r>
          </w:p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Новая версия</w:t>
            </w:r>
            <w:r w:rsidR="0039242F"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A272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Paint</w:t>
            </w:r>
          </w:p>
        </w:tc>
        <w:tc>
          <w:tcPr>
            <w:tcW w:w="368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sz w:val="24"/>
                <w:szCs w:val="28"/>
              </w:rPr>
              <w:t>Назначение</w:t>
            </w:r>
          </w:p>
        </w:tc>
      </w:tr>
      <w:tr w:rsidR="00377A92" w:rsidRPr="005A2721" w:rsidTr="00A60C4D">
        <w:trPr>
          <w:jc w:val="center"/>
        </w:trPr>
        <w:tc>
          <w:tcPr>
            <w:tcW w:w="184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Карандаш</w:t>
            </w:r>
          </w:p>
        </w:tc>
        <w:tc>
          <w:tcPr>
            <w:tcW w:w="202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85750" cy="266700"/>
                  <wp:effectExtent l="0" t="0" r="0" b="0"/>
                  <wp:docPr id="22" name="Рисунок 22" descr="Каранд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анд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209550" cy="238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Рисует тонкой линией.</w:t>
            </w:r>
          </w:p>
        </w:tc>
      </w:tr>
      <w:tr w:rsidR="00377A92" w:rsidRPr="005A2721" w:rsidTr="00A60C4D">
        <w:trPr>
          <w:jc w:val="center"/>
        </w:trPr>
        <w:tc>
          <w:tcPr>
            <w:tcW w:w="184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Кисти</w:t>
            </w:r>
          </w:p>
        </w:tc>
        <w:tc>
          <w:tcPr>
            <w:tcW w:w="202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4325" cy="257175"/>
                  <wp:effectExtent l="0" t="0" r="9525" b="9525"/>
                  <wp:docPr id="14" name="Рисунок 2" descr="Ки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и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457200" cy="647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226"/>
                          <a:stretch/>
                        </pic:blipFill>
                        <pic:spPr bwMode="auto">
                          <a:xfrm>
                            <a:off x="0" y="0"/>
                            <a:ext cx="457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738463" cy="18000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607" b="34426"/>
                          <a:stretch/>
                        </pic:blipFill>
                        <pic:spPr bwMode="auto">
                          <a:xfrm>
                            <a:off x="0" y="0"/>
                            <a:ext cx="7384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>
                  <wp:extent cx="669768" cy="18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4754"/>
                          <a:stretch/>
                        </pic:blipFill>
                        <pic:spPr bwMode="auto">
                          <a:xfrm>
                            <a:off x="0" y="0"/>
                            <a:ext cx="66976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80000" cy="18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5574" r="75625" b="2459"/>
                          <a:stretch/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Рисует более толстой </w:t>
            </w:r>
            <w:proofErr w:type="gramStart"/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линией</w:t>
            </w:r>
            <w:proofErr w:type="gramEnd"/>
            <w:r w:rsidRPr="005A2721">
              <w:rPr>
                <w:rFonts w:ascii="Times New Roman" w:hAnsi="Times New Roman" w:cs="Times New Roman"/>
                <w:sz w:val="24"/>
                <w:szCs w:val="28"/>
              </w:rPr>
              <w:t xml:space="preserve"> чем карандаш. В новой версии есть различные эффекты кистей.</w:t>
            </w:r>
          </w:p>
        </w:tc>
      </w:tr>
      <w:tr w:rsidR="00377A92" w:rsidRPr="005A2721" w:rsidTr="00A60C4D">
        <w:trPr>
          <w:jc w:val="center"/>
        </w:trPr>
        <w:tc>
          <w:tcPr>
            <w:tcW w:w="184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Распылитель</w:t>
            </w:r>
          </w:p>
        </w:tc>
        <w:tc>
          <w:tcPr>
            <w:tcW w:w="202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95275" cy="266700"/>
                  <wp:effectExtent l="0" t="0" r="9525" b="0"/>
                  <wp:docPr id="23" name="Рисунок 23" descr="http://www.neumeka.ru/images/stat/prog/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eumeka.ru/images/stat/prog/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409575" cy="4095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125" b="64754"/>
                          <a:stretch/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Рисует группами точек.</w:t>
            </w:r>
          </w:p>
        </w:tc>
      </w:tr>
      <w:tr w:rsidR="00377A92" w:rsidRPr="005A2721" w:rsidTr="00A60C4D">
        <w:trPr>
          <w:jc w:val="center"/>
        </w:trPr>
        <w:tc>
          <w:tcPr>
            <w:tcW w:w="184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Ластик</w:t>
            </w:r>
          </w:p>
        </w:tc>
        <w:tc>
          <w:tcPr>
            <w:tcW w:w="202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219075" cy="238125"/>
                  <wp:effectExtent l="0" t="0" r="9525" b="9525"/>
                  <wp:docPr id="18" name="Рисунок 4" descr="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>
                  <wp:extent cx="238125" cy="266700"/>
                  <wp:effectExtent l="0" t="0" r="9525" b="0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377A92" w:rsidRPr="005A2721" w:rsidRDefault="00377A92" w:rsidP="005A27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A2721">
              <w:rPr>
                <w:rFonts w:ascii="Times New Roman" w:hAnsi="Times New Roman" w:cs="Times New Roman"/>
                <w:sz w:val="24"/>
                <w:szCs w:val="28"/>
              </w:rPr>
              <w:t>Удаление лишних элементов (Небольших)</w:t>
            </w:r>
          </w:p>
        </w:tc>
      </w:tr>
    </w:tbl>
    <w:p w:rsidR="00A60C4D" w:rsidRDefault="00A60C4D" w:rsidP="00A60C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Панель атрибута текста</w:t>
      </w:r>
    </w:p>
    <w:p w:rsidR="005A2721" w:rsidRDefault="00A60C4D" w:rsidP="00A60C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531360" cy="49149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21" w:rsidRDefault="00377A92" w:rsidP="005A2721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5A2721">
        <w:rPr>
          <w:rFonts w:ascii="Times New Roman" w:hAnsi="Times New Roman" w:cs="Times New Roman"/>
          <w:b/>
          <w:sz w:val="28"/>
          <w:szCs w:val="28"/>
          <w:u w:val="single"/>
        </w:rPr>
        <w:t>Практика 1:</w:t>
      </w:r>
      <w:r w:rsidRPr="005A27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Выполнить работу на тему «Дерево 4 сезона»</w:t>
      </w:r>
      <w:r w:rsidR="005A2721" w:rsidRPr="00A60C4D">
        <w:rPr>
          <w:rFonts w:ascii="Times New Roman" w:hAnsi="Times New Roman" w:cs="Times New Roman"/>
          <w:sz w:val="28"/>
          <w:szCs w:val="28"/>
          <w:u w:val="single"/>
        </w:rPr>
        <w:t xml:space="preserve"> (Зима, Весна, Лето, Осень)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, с использованием инструментов рисования в программе Paint (карандаш, кисть, распылитель)</w:t>
      </w:r>
      <w:r w:rsidRPr="005A2721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377A92" w:rsidRPr="005A2721" w:rsidRDefault="00377A92" w:rsidP="005A2721">
      <w:pP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17813" cy="4122930"/>
            <wp:effectExtent l="19050" t="0" r="0" b="0"/>
            <wp:docPr id="26" name="Рисунок 24" descr="C:\Users\Директор\Desktop\Потупова А.С\Для практических\Компьютерная графика\2 год обучения\Paint\4_Дерево 4 сезона\Дерево_4 се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Потупова А.С\Для практических\Компьютерная графика\2 год обучения\Paint\4_Дерево 4 сезона\Дерево_4 сезо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50" cy="412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92" w:rsidRPr="005A2721" w:rsidRDefault="00377A92" w:rsidP="005A272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Шаблон «Дерево 4 сезона»</w:t>
      </w:r>
    </w:p>
    <w:p w:rsidR="00377A92" w:rsidRPr="005A2721" w:rsidRDefault="00377A92" w:rsidP="005A27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80354" cy="3985299"/>
            <wp:effectExtent l="19050" t="0" r="1096" b="0"/>
            <wp:docPr id="21" name="Рисунок 25" descr="C:\Users\Директор\Desktop\Потупова А.С\Для практических\Компьютерная графика\2 год обучения\Paint\4_Дерево 4 сезона\Образец_Дерево 4 се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Потупова А.С\Для практических\Компьютерная графика\2 год обучения\Paint\4_Дерево 4 сезона\Образец_Дерево 4 сезон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76" cy="399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FB" w:rsidRPr="005A2721" w:rsidRDefault="00377A92" w:rsidP="005A27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Образец готовой работы «Дерево 4 сезона»</w:t>
      </w:r>
    </w:p>
    <w:p w:rsidR="00377A92" w:rsidRPr="005A2721" w:rsidRDefault="00377A92" w:rsidP="005A27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2721">
        <w:rPr>
          <w:rFonts w:ascii="Times New Roman" w:hAnsi="Times New Roman" w:cs="Times New Roman"/>
          <w:b/>
          <w:sz w:val="28"/>
          <w:szCs w:val="28"/>
          <w:u w:val="single"/>
        </w:rPr>
        <w:t>Практика 2</w:t>
      </w:r>
      <w:r w:rsidRPr="00A60C4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30E7" w:rsidRPr="00A60C4D">
        <w:rPr>
          <w:rFonts w:ascii="Times New Roman" w:hAnsi="Times New Roman" w:cs="Times New Roman"/>
          <w:sz w:val="28"/>
          <w:szCs w:val="28"/>
          <w:u w:val="single"/>
        </w:rPr>
        <w:t xml:space="preserve">С помощью инструментов (ластик, кисть, выбор цвета) убрать с Рождественской  картинки изображения  </w:t>
      </w:r>
      <w:proofErr w:type="spellStart"/>
      <w:r w:rsidR="009130E7" w:rsidRPr="00A60C4D">
        <w:rPr>
          <w:rFonts w:ascii="Times New Roman" w:hAnsi="Times New Roman" w:cs="Times New Roman"/>
          <w:sz w:val="28"/>
          <w:szCs w:val="28"/>
          <w:u w:val="single"/>
        </w:rPr>
        <w:t>Гринча</w:t>
      </w:r>
      <w:proofErr w:type="spellEnd"/>
      <w:r w:rsidR="009130E7" w:rsidRPr="00A60C4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77A92" w:rsidRPr="005A2721" w:rsidRDefault="00377A92" w:rsidP="005A27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0C4D" w:rsidRDefault="006C45F6" w:rsidP="00A60C4D">
      <w:pPr>
        <w:spacing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6718" cy="3275463"/>
            <wp:effectExtent l="19050" t="0" r="2782" b="0"/>
            <wp:docPr id="1" name="Рисунок 1" descr="C:\Users\Директор\Desktop\Потупова А.С\Для практических\Компьютерная графика\2 год обучения\Paint\Ретушь изобра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тупова А.С\Для практических\Компьютерная графика\2 год обучения\Paint\Ретушь изображен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98" cy="32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C4D" w:rsidRPr="00A60C4D" w:rsidRDefault="009130E7" w:rsidP="00A60C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Шаблон «Спаси Рождество от Гринча!»</w:t>
      </w:r>
    </w:p>
    <w:p w:rsidR="00A8204B" w:rsidRPr="00890BC3" w:rsidRDefault="00A8204B" w:rsidP="00890BC3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72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Практическая 3. Добавление текста в Paint.</w:t>
      </w:r>
    </w:p>
    <w:p w:rsidR="00A60C4D" w:rsidRPr="00A60C4D" w:rsidRDefault="00A60C4D" w:rsidP="00A60C4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C4D">
        <w:rPr>
          <w:rFonts w:ascii="Times New Roman" w:hAnsi="Times New Roman" w:cs="Times New Roman"/>
          <w:sz w:val="28"/>
          <w:szCs w:val="28"/>
        </w:rPr>
        <w:t xml:space="preserve">Графический редактор </w:t>
      </w:r>
      <w:r w:rsidRPr="00A60C4D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A60C4D">
        <w:rPr>
          <w:rFonts w:ascii="Times New Roman" w:hAnsi="Times New Roman" w:cs="Times New Roman"/>
          <w:sz w:val="28"/>
          <w:szCs w:val="28"/>
        </w:rPr>
        <w:t xml:space="preserve"> позволяет создавать рисунки, содержащие надписи. Они являются частью рисунка и не редактируются. Чтобы создать надпись нужно использовать инструмент Надпись/Текст </w:t>
      </w:r>
      <w:r w:rsidRPr="00A60C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87" cy="451336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6" cy="45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C4D">
        <w:rPr>
          <w:rFonts w:ascii="Times New Roman" w:hAnsi="Times New Roman" w:cs="Times New Roman"/>
          <w:sz w:val="28"/>
          <w:szCs w:val="28"/>
        </w:rPr>
        <w:t xml:space="preserve">. Сначала растягивается текстовая рамка, внутри которой есть текстовый курсор. Чтобы изменить вид, размер или начертание шрифта нужна Панель атрибутов текста. Если она не появляется автоматически, то её можно вызвать </w:t>
      </w:r>
      <w:r w:rsidRPr="00A60C4D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Pr="00A60C4D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8"/>
      </w:r>
      <w:r w:rsidRPr="00A60C4D">
        <w:rPr>
          <w:rFonts w:ascii="Times New Roman" w:hAnsi="Times New Roman" w:cs="Times New Roman"/>
          <w:b/>
          <w:sz w:val="28"/>
          <w:szCs w:val="28"/>
        </w:rPr>
        <w:t>Панель атрибутов текста</w:t>
      </w:r>
      <w:r w:rsidRPr="00A60C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204B" w:rsidRPr="00A60C4D" w:rsidRDefault="00A60C4D" w:rsidP="00A60C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531360" cy="491490"/>
            <wp:effectExtent l="19050" t="0" r="254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B" w:rsidRPr="00A60C4D" w:rsidRDefault="00A8204B" w:rsidP="005A272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0BC3">
        <w:rPr>
          <w:rFonts w:ascii="Times New Roman" w:hAnsi="Times New Roman" w:cs="Times New Roman"/>
          <w:b/>
          <w:sz w:val="28"/>
          <w:szCs w:val="28"/>
          <w:u w:val="single"/>
        </w:rPr>
        <w:t>Практика 1:</w:t>
      </w:r>
      <w:r w:rsidRPr="005A27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Открыть изображение «</w:t>
      </w:r>
      <w:proofErr w:type="spellStart"/>
      <w:r w:rsidRPr="00A60C4D">
        <w:rPr>
          <w:rFonts w:ascii="Times New Roman" w:hAnsi="Times New Roman" w:cs="Times New Roman"/>
          <w:sz w:val="28"/>
          <w:szCs w:val="28"/>
          <w:u w:val="single"/>
        </w:rPr>
        <w:t>Шаблон_</w:t>
      </w:r>
      <w:r w:rsidR="001D0212" w:rsidRPr="00A60C4D">
        <w:rPr>
          <w:rFonts w:ascii="Times New Roman" w:hAnsi="Times New Roman" w:cs="Times New Roman"/>
          <w:sz w:val="28"/>
          <w:szCs w:val="28"/>
          <w:u w:val="single"/>
        </w:rPr>
        <w:t>Открытка</w:t>
      </w:r>
      <w:proofErr w:type="spellEnd"/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» в программе </w:t>
      </w:r>
      <w:r w:rsidRPr="00A60C4D">
        <w:rPr>
          <w:rFonts w:ascii="Times New Roman" w:hAnsi="Times New Roman" w:cs="Times New Roman"/>
          <w:sz w:val="28"/>
          <w:szCs w:val="28"/>
          <w:u w:val="single"/>
          <w:lang w:val="en-US"/>
        </w:rPr>
        <w:t>Paint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. С помощью  </w:t>
      </w:r>
      <w:r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инструмента </w:t>
      </w:r>
      <w:r w:rsidR="001D0212"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Текст </w:t>
      </w:r>
      <w:r w:rsidR="00890BC3"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</w:t>
      </w:r>
      <w:r w:rsidR="00890BC3" w:rsidRPr="00A60C4D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обавить поздравительные надписи как на образце</w:t>
      </w:r>
      <w:r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.</w:t>
      </w:r>
      <w:r w:rsidR="00A60C4D"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8204B" w:rsidRPr="005A2721" w:rsidRDefault="00A8204B" w:rsidP="005A2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2007" cy="3473882"/>
            <wp:effectExtent l="19050" t="0" r="2843" b="0"/>
            <wp:docPr id="40" name="Рисунок 1" descr="C:\Users\Директор\Desktop\Потупова А.С\Для практических\Компьютерная графика\2 год обучения\Paint\7_Добавление текста и вставкка объектов из отдельных файлов в Paint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тупова А.С\Для практических\Компьютерная графика\2 год обучения\Paint\7_Добавление текста и вставкка объектов из отдельных файлов в Paint\Шаблон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57" cy="34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12" w:rsidRPr="005A2721" w:rsidRDefault="001D0212" w:rsidP="005A272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Шаблон «Открытка»</w:t>
      </w:r>
    </w:p>
    <w:p w:rsidR="001D0212" w:rsidRPr="005A2721" w:rsidRDefault="001D0212" w:rsidP="005A2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1997" cy="3589362"/>
            <wp:effectExtent l="19050" t="0" r="5253" b="0"/>
            <wp:docPr id="41" name="Рисунок 2" descr="C:\Users\Директор\Desktop\Потупова А.С\Для практических\Компьютерная графика\2 год обучения\Paint\7_Добавление текста и вставкка объектов из отдельных файлов в Paint\Образец для выпол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тупова А.С\Для практических\Компьютерная графика\2 год обучения\Paint\7_Добавление текста и вставкка объектов из отдельных файлов в Paint\Образец для выполнени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35" cy="35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12" w:rsidRPr="00890BC3" w:rsidRDefault="001D0212" w:rsidP="00890BC3">
      <w:pPr>
        <w:spacing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Образец готовой работы «Открытка»</w:t>
      </w:r>
    </w:p>
    <w:p w:rsidR="00A8204B" w:rsidRPr="00890BC3" w:rsidRDefault="001D0212" w:rsidP="00890BC3">
      <w:pPr>
        <w:spacing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890BC3">
        <w:rPr>
          <w:rFonts w:ascii="Times New Roman" w:hAnsi="Times New Roman" w:cs="Times New Roman"/>
          <w:b/>
          <w:sz w:val="28"/>
          <w:szCs w:val="28"/>
          <w:u w:val="single"/>
        </w:rPr>
        <w:t>Практика 2:</w:t>
      </w:r>
      <w:r w:rsidRPr="005A2721">
        <w:rPr>
          <w:rFonts w:ascii="Times New Roman" w:hAnsi="Times New Roman" w:cs="Times New Roman"/>
          <w:sz w:val="28"/>
          <w:szCs w:val="28"/>
        </w:rPr>
        <w:t xml:space="preserve"> 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Открыть изображение «</w:t>
      </w:r>
      <w:proofErr w:type="spellStart"/>
      <w:r w:rsidRPr="00A60C4D">
        <w:rPr>
          <w:rFonts w:ascii="Times New Roman" w:hAnsi="Times New Roman" w:cs="Times New Roman"/>
          <w:sz w:val="28"/>
          <w:szCs w:val="28"/>
          <w:u w:val="single"/>
        </w:rPr>
        <w:t>Шаблон_Плакат</w:t>
      </w:r>
      <w:proofErr w:type="spellEnd"/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 из сладостей» в программе </w:t>
      </w:r>
      <w:r w:rsidRPr="00A60C4D">
        <w:rPr>
          <w:rFonts w:ascii="Times New Roman" w:hAnsi="Times New Roman" w:cs="Times New Roman"/>
          <w:sz w:val="28"/>
          <w:szCs w:val="28"/>
          <w:u w:val="single"/>
          <w:lang w:val="en-US"/>
        </w:rPr>
        <w:t>Paint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 xml:space="preserve">. С помощью  </w:t>
      </w:r>
      <w:r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инструментов выделения переместить изображения сладостей на</w:t>
      </w:r>
      <w:r w:rsidR="00890BC3"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левую</w:t>
      </w:r>
      <w:r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 часть плаката. С помощью инструмента Текст </w:t>
      </w:r>
      <w:r w:rsidRPr="00A60C4D">
        <w:rPr>
          <w:rFonts w:ascii="Times New Roman" w:hAnsi="Times New Roman" w:cs="Times New Roman"/>
          <w:sz w:val="28"/>
          <w:szCs w:val="28"/>
          <w:u w:val="single"/>
        </w:rPr>
        <w:t>добавить надписи как на образце</w:t>
      </w:r>
      <w:r w:rsidRPr="00A60C4D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.</w:t>
      </w:r>
    </w:p>
    <w:p w:rsidR="00A8204B" w:rsidRPr="005A2721" w:rsidRDefault="00A8204B" w:rsidP="005A2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1525" cy="2428058"/>
            <wp:effectExtent l="19050" t="0" r="4475" b="0"/>
            <wp:docPr id="28" name="Рисунок 27" descr="C:\Users\Директор\Desktop\Потупова А.С\Для практических\Компьютерная графика\2 год обучения\Paint\Поздравительный плакат из сладостей\Шаблон для плак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ректор\Desktop\Потупова А.С\Для практических\Компьютерная графика\2 год обучения\Paint\Поздравительный плакат из сладостей\Шаблон для плакат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8" cy="242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B" w:rsidRPr="00890BC3" w:rsidRDefault="00A8204B" w:rsidP="00890BC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Шаблон «Плакат из сладостей»</w:t>
      </w:r>
    </w:p>
    <w:p w:rsidR="009130E7" w:rsidRPr="005A2721" w:rsidRDefault="00A8204B" w:rsidP="005A27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27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0223" cy="4230806"/>
            <wp:effectExtent l="19050" t="0" r="8577" b="0"/>
            <wp:docPr id="27" name="Рисунок 26" descr="C:\Users\Директор\Desktop\Потупова А.С\Для практических\Компьютерная графика\2 год обучения\Paint\Поздравительный плакат из сладостей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ректор\Desktop\Потупова А.С\Для практических\Компьютерная графика\2 год обучения\Paint\Поздравительный плакат из сладостей\Образец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12" cy="42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B" w:rsidRPr="005A2721" w:rsidRDefault="00A8204B" w:rsidP="005A2721">
      <w:pPr>
        <w:spacing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5A2721">
        <w:rPr>
          <w:rFonts w:ascii="Times New Roman" w:eastAsia="Times New Roman" w:hAnsi="Times New Roman" w:cs="Times New Roman"/>
          <w:i/>
          <w:noProof/>
          <w:sz w:val="28"/>
          <w:szCs w:val="28"/>
        </w:rPr>
        <w:t>Образец готовой работы «Плакат из сладостей»</w:t>
      </w:r>
    </w:p>
    <w:sectPr w:rsidR="00A8204B" w:rsidRPr="005A2721" w:rsidSect="005A2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80688"/>
    <w:multiLevelType w:val="hybridMultilevel"/>
    <w:tmpl w:val="17F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A12378"/>
    <w:multiLevelType w:val="hybridMultilevel"/>
    <w:tmpl w:val="D1D09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45F6"/>
    <w:rsid w:val="001D0212"/>
    <w:rsid w:val="00204958"/>
    <w:rsid w:val="00377A92"/>
    <w:rsid w:val="0039242F"/>
    <w:rsid w:val="0040152D"/>
    <w:rsid w:val="005A2721"/>
    <w:rsid w:val="005D28FB"/>
    <w:rsid w:val="006C45F6"/>
    <w:rsid w:val="00890BC3"/>
    <w:rsid w:val="009130E7"/>
    <w:rsid w:val="009866D4"/>
    <w:rsid w:val="00A60C4D"/>
    <w:rsid w:val="00A8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5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28F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c11">
    <w:name w:val="c11"/>
    <w:basedOn w:val="a"/>
    <w:rsid w:val="005D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37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2022-11-16T05:37:00Z</dcterms:created>
  <dcterms:modified xsi:type="dcterms:W3CDTF">2022-11-16T06:25:00Z</dcterms:modified>
</cp:coreProperties>
</file>