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17" w:rsidRDefault="00033217" w:rsidP="00033217">
      <w:pPr>
        <w:jc w:val="center"/>
        <w:outlineLvl w:val="0"/>
        <w:rPr>
          <w:rFonts w:ascii="Georgia" w:hAnsi="Georgia"/>
          <w:b/>
        </w:rPr>
      </w:pPr>
    </w:p>
    <w:p w:rsidR="00033217" w:rsidRPr="0004287C" w:rsidRDefault="00033217" w:rsidP="00033217">
      <w:pPr>
        <w:jc w:val="center"/>
        <w:outlineLvl w:val="0"/>
        <w:rPr>
          <w:rFonts w:ascii="Georgia" w:hAnsi="Georgia"/>
          <w:b/>
        </w:rPr>
      </w:pPr>
      <w:r w:rsidRPr="0004287C">
        <w:rPr>
          <w:rFonts w:ascii="Georgia" w:hAnsi="Georgia"/>
          <w:b/>
        </w:rPr>
        <w:t>Муниципальное бюджетное образовательное учреждение</w:t>
      </w:r>
    </w:p>
    <w:p w:rsidR="00033217" w:rsidRPr="0004287C" w:rsidRDefault="00033217" w:rsidP="00033217">
      <w:pPr>
        <w:jc w:val="center"/>
        <w:outlineLvl w:val="0"/>
        <w:rPr>
          <w:rFonts w:ascii="Georgia" w:hAnsi="Georgia"/>
          <w:b/>
        </w:rPr>
      </w:pPr>
      <w:r w:rsidRPr="0004287C">
        <w:rPr>
          <w:rFonts w:ascii="Georgia" w:hAnsi="Georgia"/>
          <w:b/>
        </w:rPr>
        <w:t xml:space="preserve">дополнительного образования </w:t>
      </w:r>
    </w:p>
    <w:p w:rsidR="00033217" w:rsidRPr="0004287C" w:rsidRDefault="00033217" w:rsidP="00033217">
      <w:pPr>
        <w:jc w:val="center"/>
        <w:outlineLvl w:val="0"/>
        <w:rPr>
          <w:rFonts w:ascii="Georgia" w:hAnsi="Georgia"/>
          <w:b/>
        </w:rPr>
      </w:pPr>
      <w:r w:rsidRPr="0004287C">
        <w:rPr>
          <w:rFonts w:ascii="Georgia" w:hAnsi="Georgia"/>
          <w:b/>
        </w:rPr>
        <w:t>Стародубский центр детского творчества</w:t>
      </w:r>
    </w:p>
    <w:p w:rsidR="00033217" w:rsidRPr="0004287C" w:rsidRDefault="00033217" w:rsidP="00033217">
      <w:pPr>
        <w:jc w:val="center"/>
        <w:rPr>
          <w:rFonts w:ascii="Georgia" w:hAnsi="Georgia"/>
          <w:b/>
          <w:i/>
        </w:rPr>
      </w:pPr>
    </w:p>
    <w:p w:rsidR="00033217" w:rsidRPr="00FD1E11" w:rsidRDefault="00033217" w:rsidP="00033217">
      <w:pPr>
        <w:jc w:val="center"/>
        <w:rPr>
          <w:rFonts w:ascii="Georgia" w:hAnsi="Georgia"/>
          <w:i/>
        </w:rPr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jc w:val="center"/>
      </w:pPr>
    </w:p>
    <w:p w:rsidR="00033217" w:rsidRDefault="00033217" w:rsidP="00033217">
      <w:pPr>
        <w:tabs>
          <w:tab w:val="left" w:pos="4094"/>
        </w:tabs>
      </w:pPr>
      <w:r>
        <w:tab/>
      </w:r>
    </w:p>
    <w:p w:rsidR="00380A2A" w:rsidRDefault="00380A2A" w:rsidP="00033217">
      <w:pPr>
        <w:tabs>
          <w:tab w:val="left" w:pos="4094"/>
        </w:tabs>
      </w:pPr>
    </w:p>
    <w:p w:rsidR="00380A2A" w:rsidRDefault="00380A2A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  <w:r>
        <w:tab/>
      </w:r>
    </w:p>
    <w:p w:rsidR="00380A2A" w:rsidRDefault="00380A2A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</w:p>
    <w:p w:rsidR="00033217" w:rsidRDefault="00033217" w:rsidP="00033217">
      <w:pPr>
        <w:tabs>
          <w:tab w:val="left" w:pos="4094"/>
        </w:tabs>
      </w:pPr>
    </w:p>
    <w:p w:rsidR="00033217" w:rsidRPr="00380A2A" w:rsidRDefault="00380A2A" w:rsidP="00380A2A">
      <w:pPr>
        <w:tabs>
          <w:tab w:val="left" w:pos="4094"/>
        </w:tabs>
        <w:jc w:val="center"/>
        <w:rPr>
          <w:b/>
          <w:color w:val="000099"/>
          <w:sz w:val="96"/>
          <w:szCs w:val="96"/>
        </w:rPr>
      </w:pPr>
      <w:r w:rsidRPr="00380A2A">
        <w:rPr>
          <w:b/>
          <w:color w:val="000099"/>
          <w:sz w:val="96"/>
          <w:szCs w:val="96"/>
        </w:rPr>
        <w:t>Публичное выступление</w:t>
      </w:r>
    </w:p>
    <w:p w:rsidR="00380A2A" w:rsidRDefault="00380A2A" w:rsidP="00380A2A">
      <w:pPr>
        <w:ind w:firstLine="426"/>
        <w:jc w:val="center"/>
        <w:outlineLvl w:val="0"/>
        <w:rPr>
          <w:rFonts w:ascii="Cambria" w:hAnsi="Cambria"/>
          <w:b/>
          <w:i/>
          <w:sz w:val="28"/>
          <w:szCs w:val="28"/>
        </w:rPr>
      </w:pPr>
    </w:p>
    <w:p w:rsidR="00033217" w:rsidRPr="00380A2A" w:rsidRDefault="00033217" w:rsidP="00380A2A">
      <w:pPr>
        <w:ind w:firstLine="426"/>
        <w:jc w:val="center"/>
        <w:outlineLvl w:val="0"/>
        <w:rPr>
          <w:rFonts w:ascii="Cambria" w:hAnsi="Cambria"/>
          <w:b/>
          <w:i/>
          <w:color w:val="003300"/>
          <w:sz w:val="36"/>
          <w:szCs w:val="36"/>
        </w:rPr>
      </w:pPr>
      <w:r w:rsidRPr="00380A2A">
        <w:rPr>
          <w:rFonts w:ascii="Cambria" w:hAnsi="Cambria"/>
          <w:b/>
          <w:i/>
          <w:color w:val="003300"/>
          <w:sz w:val="36"/>
          <w:szCs w:val="36"/>
        </w:rPr>
        <w:t>АНАЛИЗ</w:t>
      </w:r>
      <w:r w:rsidR="00380A2A" w:rsidRPr="00380A2A">
        <w:rPr>
          <w:rFonts w:ascii="Cambria" w:hAnsi="Cambria"/>
          <w:b/>
          <w:i/>
          <w:color w:val="003300"/>
          <w:sz w:val="36"/>
          <w:szCs w:val="36"/>
        </w:rPr>
        <w:t xml:space="preserve"> </w:t>
      </w:r>
      <w:r w:rsidRPr="00380A2A">
        <w:rPr>
          <w:rFonts w:ascii="Monotype Corsiva" w:hAnsi="Monotype Corsiva"/>
          <w:b/>
          <w:i/>
          <w:color w:val="003300"/>
          <w:sz w:val="36"/>
          <w:szCs w:val="36"/>
        </w:rPr>
        <w:t xml:space="preserve">работы Стародубского </w:t>
      </w:r>
    </w:p>
    <w:p w:rsidR="00033217" w:rsidRPr="00380A2A" w:rsidRDefault="00033217" w:rsidP="00033217">
      <w:pPr>
        <w:ind w:firstLine="426"/>
        <w:jc w:val="center"/>
        <w:rPr>
          <w:rFonts w:ascii="Monotype Corsiva" w:hAnsi="Monotype Corsiva"/>
          <w:b/>
          <w:i/>
          <w:color w:val="003300"/>
          <w:sz w:val="36"/>
          <w:szCs w:val="36"/>
        </w:rPr>
      </w:pPr>
      <w:r w:rsidRPr="00380A2A">
        <w:rPr>
          <w:rFonts w:ascii="Monotype Corsiva" w:hAnsi="Monotype Corsiva"/>
          <w:b/>
          <w:i/>
          <w:color w:val="003300"/>
          <w:sz w:val="36"/>
          <w:szCs w:val="36"/>
        </w:rPr>
        <w:t xml:space="preserve">центра детского творчества </w:t>
      </w:r>
    </w:p>
    <w:p w:rsidR="00033217" w:rsidRPr="00380A2A" w:rsidRDefault="00F44384" w:rsidP="00033217">
      <w:pPr>
        <w:ind w:firstLine="426"/>
        <w:jc w:val="center"/>
        <w:rPr>
          <w:rFonts w:ascii="Monotype Corsiva" w:hAnsi="Monotype Corsiva"/>
          <w:b/>
          <w:i/>
          <w:color w:val="003300"/>
          <w:sz w:val="36"/>
          <w:szCs w:val="36"/>
        </w:rPr>
      </w:pPr>
      <w:r w:rsidRPr="00380A2A">
        <w:rPr>
          <w:rFonts w:ascii="Monotype Corsiva" w:hAnsi="Monotype Corsiva"/>
          <w:b/>
          <w:i/>
          <w:color w:val="003300"/>
          <w:sz w:val="36"/>
          <w:szCs w:val="36"/>
        </w:rPr>
        <w:t>за 2015-2016</w:t>
      </w:r>
      <w:r w:rsidR="00033217" w:rsidRPr="00380A2A">
        <w:rPr>
          <w:rFonts w:ascii="Monotype Corsiva" w:hAnsi="Monotype Corsiva"/>
          <w:b/>
          <w:i/>
          <w:color w:val="003300"/>
          <w:sz w:val="36"/>
          <w:szCs w:val="36"/>
        </w:rPr>
        <w:t xml:space="preserve"> учебный год.</w:t>
      </w:r>
    </w:p>
    <w:p w:rsidR="00033217" w:rsidRPr="00380A2A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Default="00033217" w:rsidP="00033217">
      <w:pPr>
        <w:jc w:val="center"/>
        <w:rPr>
          <w:b/>
          <w:sz w:val="36"/>
          <w:szCs w:val="36"/>
        </w:rPr>
      </w:pPr>
    </w:p>
    <w:p w:rsidR="00033217" w:rsidRPr="00380A2A" w:rsidRDefault="00033217" w:rsidP="00033217">
      <w:pPr>
        <w:jc w:val="center"/>
        <w:rPr>
          <w:b/>
          <w:color w:val="003300"/>
          <w:sz w:val="32"/>
          <w:szCs w:val="32"/>
        </w:rPr>
      </w:pPr>
      <w:r w:rsidRPr="00380A2A">
        <w:rPr>
          <w:b/>
          <w:color w:val="003300"/>
          <w:sz w:val="32"/>
          <w:szCs w:val="32"/>
        </w:rPr>
        <w:t xml:space="preserve">г. Стародуб – </w:t>
      </w:r>
      <w:r w:rsidR="00F44384" w:rsidRPr="00380A2A">
        <w:rPr>
          <w:b/>
          <w:color w:val="003300"/>
          <w:sz w:val="32"/>
          <w:szCs w:val="32"/>
        </w:rPr>
        <w:t>2016</w:t>
      </w:r>
      <w:r w:rsidRPr="00380A2A">
        <w:rPr>
          <w:b/>
          <w:color w:val="003300"/>
          <w:sz w:val="32"/>
          <w:szCs w:val="32"/>
        </w:rPr>
        <w:t xml:space="preserve"> г.</w:t>
      </w:r>
    </w:p>
    <w:p w:rsidR="00033217" w:rsidRDefault="00033217" w:rsidP="00033217">
      <w:pPr>
        <w:jc w:val="center"/>
        <w:rPr>
          <w:b/>
          <w:sz w:val="28"/>
          <w:szCs w:val="28"/>
        </w:rPr>
      </w:pPr>
    </w:p>
    <w:p w:rsidR="00033217" w:rsidRPr="00380A2A" w:rsidRDefault="00033217" w:rsidP="00380A2A">
      <w:pPr>
        <w:pStyle w:val="a5"/>
        <w:rPr>
          <w:b/>
          <w:sz w:val="24"/>
          <w:szCs w:val="24"/>
        </w:rPr>
      </w:pPr>
      <w:r w:rsidRPr="00380A2A">
        <w:rPr>
          <w:b/>
          <w:sz w:val="24"/>
          <w:szCs w:val="24"/>
        </w:rPr>
        <w:lastRenderedPageBreak/>
        <w:t>Цель:</w:t>
      </w:r>
    </w:p>
    <w:p w:rsidR="00033217" w:rsidRPr="00380A2A" w:rsidRDefault="00033217" w:rsidP="004C5D87">
      <w:pPr>
        <w:pStyle w:val="a5"/>
        <w:numPr>
          <w:ilvl w:val="0"/>
          <w:numId w:val="40"/>
        </w:numPr>
        <w:rPr>
          <w:sz w:val="24"/>
          <w:szCs w:val="24"/>
        </w:rPr>
      </w:pPr>
      <w:r w:rsidRPr="00380A2A">
        <w:rPr>
          <w:sz w:val="24"/>
          <w:szCs w:val="24"/>
        </w:rPr>
        <w:t>Объективная  оценка с помощью количественных и качественных показателей резуль</w:t>
      </w:r>
      <w:r w:rsidR="00F44384" w:rsidRPr="00380A2A">
        <w:rPr>
          <w:sz w:val="24"/>
          <w:szCs w:val="24"/>
        </w:rPr>
        <w:t>татов деятельности СЦДТ  в  2015</w:t>
      </w:r>
      <w:r w:rsidRPr="00380A2A">
        <w:rPr>
          <w:sz w:val="24"/>
          <w:szCs w:val="24"/>
        </w:rPr>
        <w:t xml:space="preserve"> – 201</w:t>
      </w:r>
      <w:r w:rsidR="00F44384" w:rsidRPr="00380A2A">
        <w:rPr>
          <w:sz w:val="24"/>
          <w:szCs w:val="24"/>
        </w:rPr>
        <w:t>6</w:t>
      </w:r>
      <w:r w:rsidRPr="00380A2A">
        <w:rPr>
          <w:sz w:val="24"/>
          <w:szCs w:val="24"/>
        </w:rPr>
        <w:t xml:space="preserve"> учебном году;</w:t>
      </w:r>
    </w:p>
    <w:p w:rsidR="00033217" w:rsidRPr="00380A2A" w:rsidRDefault="00033217" w:rsidP="004C5D87">
      <w:pPr>
        <w:pStyle w:val="a5"/>
        <w:numPr>
          <w:ilvl w:val="0"/>
          <w:numId w:val="40"/>
        </w:numPr>
        <w:rPr>
          <w:sz w:val="24"/>
          <w:szCs w:val="24"/>
        </w:rPr>
      </w:pPr>
      <w:r w:rsidRPr="00380A2A">
        <w:rPr>
          <w:sz w:val="24"/>
          <w:szCs w:val="24"/>
        </w:rPr>
        <w:t>Выявить резуль</w:t>
      </w:r>
      <w:r w:rsidR="00F44384" w:rsidRPr="00380A2A">
        <w:rPr>
          <w:sz w:val="24"/>
          <w:szCs w:val="24"/>
        </w:rPr>
        <w:t>таты деятельности Центра в  2015</w:t>
      </w:r>
      <w:r w:rsidRPr="00380A2A">
        <w:rPr>
          <w:sz w:val="24"/>
          <w:szCs w:val="24"/>
        </w:rPr>
        <w:t xml:space="preserve"> – 201</w:t>
      </w:r>
      <w:r w:rsidR="00F44384" w:rsidRPr="00380A2A">
        <w:rPr>
          <w:sz w:val="24"/>
          <w:szCs w:val="24"/>
        </w:rPr>
        <w:t>6</w:t>
      </w:r>
      <w:r w:rsidRPr="00380A2A">
        <w:rPr>
          <w:sz w:val="24"/>
          <w:szCs w:val="24"/>
        </w:rPr>
        <w:t xml:space="preserve"> учебном году, сравнить с предыдущими, сделать соответствующие выводы.</w:t>
      </w:r>
    </w:p>
    <w:p w:rsidR="00033217" w:rsidRPr="00380A2A" w:rsidRDefault="00677DBB" w:rsidP="004C5D87">
      <w:pPr>
        <w:pStyle w:val="a5"/>
        <w:numPr>
          <w:ilvl w:val="0"/>
          <w:numId w:val="40"/>
        </w:numPr>
        <w:rPr>
          <w:sz w:val="24"/>
          <w:szCs w:val="24"/>
        </w:rPr>
      </w:pPr>
      <w:r w:rsidRPr="00380A2A">
        <w:rPr>
          <w:sz w:val="24"/>
          <w:szCs w:val="24"/>
        </w:rPr>
        <w:t xml:space="preserve">Проанализировать выполнение </w:t>
      </w:r>
      <w:r w:rsidR="007B2FBD" w:rsidRPr="00380A2A">
        <w:rPr>
          <w:sz w:val="24"/>
          <w:szCs w:val="24"/>
        </w:rPr>
        <w:t>2</w:t>
      </w:r>
      <w:r w:rsidR="00033217" w:rsidRPr="00380A2A">
        <w:rPr>
          <w:sz w:val="24"/>
          <w:szCs w:val="24"/>
        </w:rPr>
        <w:t xml:space="preserve"> этапа реализации программы развития Центра</w:t>
      </w:r>
      <w:r w:rsidRPr="00380A2A">
        <w:rPr>
          <w:sz w:val="24"/>
          <w:szCs w:val="24"/>
        </w:rPr>
        <w:t xml:space="preserve"> 2014-2019гг</w:t>
      </w:r>
      <w:r w:rsidR="00033217" w:rsidRPr="00380A2A">
        <w:rPr>
          <w:sz w:val="24"/>
          <w:szCs w:val="24"/>
        </w:rPr>
        <w:t>.</w:t>
      </w:r>
    </w:p>
    <w:p w:rsidR="00033217" w:rsidRPr="00380A2A" w:rsidRDefault="00033217" w:rsidP="00380A2A">
      <w:pPr>
        <w:pStyle w:val="a5"/>
        <w:rPr>
          <w:sz w:val="24"/>
          <w:szCs w:val="24"/>
        </w:rPr>
      </w:pPr>
    </w:p>
    <w:p w:rsidR="00033217" w:rsidRPr="00380A2A" w:rsidRDefault="00033217" w:rsidP="00380A2A">
      <w:pPr>
        <w:pStyle w:val="a5"/>
        <w:rPr>
          <w:sz w:val="24"/>
          <w:szCs w:val="24"/>
        </w:rPr>
      </w:pPr>
    </w:p>
    <w:p w:rsidR="00033217" w:rsidRPr="00380A2A" w:rsidRDefault="00033217" w:rsidP="00380A2A">
      <w:pPr>
        <w:pStyle w:val="a5"/>
        <w:rPr>
          <w:b/>
          <w:sz w:val="24"/>
          <w:szCs w:val="24"/>
        </w:rPr>
      </w:pPr>
      <w:r w:rsidRPr="00380A2A">
        <w:rPr>
          <w:b/>
          <w:sz w:val="24"/>
          <w:szCs w:val="24"/>
        </w:rPr>
        <w:t>Задачи:</w:t>
      </w:r>
    </w:p>
    <w:p w:rsidR="00033217" w:rsidRPr="00380A2A" w:rsidRDefault="00033217" w:rsidP="00380A2A">
      <w:pPr>
        <w:pStyle w:val="a5"/>
        <w:rPr>
          <w:sz w:val="24"/>
          <w:szCs w:val="24"/>
        </w:rPr>
      </w:pPr>
    </w:p>
    <w:p w:rsidR="00033217" w:rsidRPr="00380A2A" w:rsidRDefault="00033217" w:rsidP="004C5D87">
      <w:pPr>
        <w:pStyle w:val="a5"/>
        <w:numPr>
          <w:ilvl w:val="0"/>
          <w:numId w:val="41"/>
        </w:numPr>
        <w:rPr>
          <w:sz w:val="24"/>
          <w:szCs w:val="24"/>
        </w:rPr>
      </w:pPr>
      <w:r w:rsidRPr="00380A2A">
        <w:rPr>
          <w:sz w:val="24"/>
          <w:szCs w:val="24"/>
        </w:rPr>
        <w:t>Анализ учебно-воспитательного процесса;</w:t>
      </w:r>
    </w:p>
    <w:p w:rsidR="00033217" w:rsidRPr="00380A2A" w:rsidRDefault="00380A2A" w:rsidP="004C5D87">
      <w:pPr>
        <w:pStyle w:val="a5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Анализ результатов;</w:t>
      </w:r>
    </w:p>
    <w:p w:rsidR="00033217" w:rsidRPr="00380A2A" w:rsidRDefault="00380A2A" w:rsidP="004C5D87">
      <w:pPr>
        <w:pStyle w:val="a5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Анализ условий.</w:t>
      </w:r>
    </w:p>
    <w:p w:rsidR="00033217" w:rsidRPr="00380A2A" w:rsidRDefault="00033217" w:rsidP="00380A2A">
      <w:pPr>
        <w:pStyle w:val="a5"/>
        <w:rPr>
          <w:sz w:val="24"/>
          <w:szCs w:val="24"/>
        </w:rPr>
      </w:pPr>
    </w:p>
    <w:p w:rsidR="00033217" w:rsidRPr="00380A2A" w:rsidRDefault="00033217" w:rsidP="00380A2A">
      <w:pPr>
        <w:pStyle w:val="a5"/>
        <w:rPr>
          <w:sz w:val="24"/>
          <w:szCs w:val="24"/>
        </w:rPr>
      </w:pPr>
    </w:p>
    <w:p w:rsidR="00033217" w:rsidRDefault="00033217" w:rsidP="00033217">
      <w:pPr>
        <w:jc w:val="both"/>
        <w:rPr>
          <w:sz w:val="26"/>
          <w:szCs w:val="26"/>
        </w:rPr>
      </w:pPr>
    </w:p>
    <w:p w:rsidR="00CE00A7" w:rsidRDefault="00CE00A7" w:rsidP="0066547C">
      <w:pPr>
        <w:jc w:val="both"/>
        <w:rPr>
          <w:sz w:val="26"/>
          <w:szCs w:val="26"/>
        </w:rPr>
      </w:pPr>
    </w:p>
    <w:p w:rsidR="0066547C" w:rsidRPr="002A4A39" w:rsidRDefault="0066547C" w:rsidP="0066547C">
      <w:pPr>
        <w:jc w:val="both"/>
      </w:pPr>
      <w:r w:rsidRPr="002A4A39">
        <w:t>Планирование учебно – методической работы в Стародубском ц</w:t>
      </w:r>
      <w:r w:rsidR="000D4B0E">
        <w:t>ентре детского творчества в 2015</w:t>
      </w:r>
      <w:r w:rsidRPr="002A4A39">
        <w:t xml:space="preserve"> – 201</w:t>
      </w:r>
      <w:r w:rsidR="000D4B0E">
        <w:t>6</w:t>
      </w:r>
      <w:r w:rsidRPr="002A4A39">
        <w:t xml:space="preserve"> учебном году </w:t>
      </w:r>
      <w:r w:rsidR="000D4B0E">
        <w:t>проводилось</w:t>
      </w:r>
      <w:r w:rsidRPr="002A4A39">
        <w:t xml:space="preserve"> в рамках реализации  </w:t>
      </w:r>
    </w:p>
    <w:p w:rsidR="0066547C" w:rsidRPr="002A4A39" w:rsidRDefault="0066547C" w:rsidP="0066547C">
      <w:pPr>
        <w:shd w:val="clear" w:color="auto" w:fill="FFFFFF"/>
        <w:tabs>
          <w:tab w:val="left" w:pos="706"/>
          <w:tab w:val="left" w:leader="dot" w:pos="8726"/>
        </w:tabs>
      </w:pPr>
      <w:r w:rsidRPr="002A4A39">
        <w:t>I</w:t>
      </w:r>
      <w:r w:rsidR="00154EC1" w:rsidRPr="002A4A39">
        <w:t>I</w:t>
      </w:r>
      <w:r w:rsidRPr="002A4A39">
        <w:t xml:space="preserve"> этапа ПРОГРАММЫ  РАЗВИТИЯ СТАРОДУБСКОГО ЦЕНТРА ДЕТСКОГО ТВОРЧЕСТВА НА ПЕРИОД 2014 - 2019 гг.</w:t>
      </w:r>
    </w:p>
    <w:p w:rsidR="0066547C" w:rsidRPr="002A4A39" w:rsidRDefault="0066547C" w:rsidP="0066547C">
      <w:pPr>
        <w:shd w:val="clear" w:color="auto" w:fill="FFFFFF"/>
        <w:tabs>
          <w:tab w:val="left" w:pos="706"/>
          <w:tab w:val="left" w:leader="dot" w:pos="8726"/>
        </w:tabs>
        <w:rPr>
          <w:b/>
          <w:i/>
          <w:color w:val="000000"/>
        </w:rPr>
      </w:pPr>
      <w:r w:rsidRPr="002A4A39">
        <w:t xml:space="preserve"> </w:t>
      </w:r>
      <w:r w:rsidRPr="002A4A39">
        <w:rPr>
          <w:b/>
          <w:i/>
          <w:color w:val="000000"/>
        </w:rPr>
        <w:t>«</w:t>
      </w:r>
      <w:r w:rsidRPr="002A4A39">
        <w:rPr>
          <w:i/>
          <w:color w:val="000000"/>
        </w:rPr>
        <w:t>Создание организационных, экономических и методических условий для обеспечения функционирования и развития МБОУ ДОД СЦДТ, повышения качества, доступности и конкурентноспособности дополнительного образования в интересах обучающихся, их родителей, социальных партнеров и общества в целом через создание единого интеграционного социокультурного и образовательного пространства. Создание социально-педагогических условий повышения качества образования через  реализацию компетентностного подхода в СЦДТ</w:t>
      </w:r>
      <w:r w:rsidRPr="002A4A39">
        <w:rPr>
          <w:b/>
          <w:i/>
          <w:color w:val="000000"/>
        </w:rPr>
        <w:t>»</w:t>
      </w:r>
    </w:p>
    <w:p w:rsidR="00213DAC" w:rsidRPr="002A4A39" w:rsidRDefault="002A4A39" w:rsidP="00CE00A7">
      <w:pPr>
        <w:jc w:val="both"/>
        <w:rPr>
          <w:sz w:val="26"/>
          <w:szCs w:val="26"/>
        </w:rPr>
      </w:pPr>
      <w:r w:rsidRPr="002A4A39">
        <w:rPr>
          <w:rFonts w:ascii="Georgia" w:hAnsi="Georgia"/>
          <w:color w:val="000000"/>
          <w:u w:val="single"/>
        </w:rPr>
        <w:t>Выполнялся 2</w:t>
      </w:r>
      <w:r w:rsidR="00213DAC" w:rsidRPr="002A4A39">
        <w:rPr>
          <w:rFonts w:ascii="Georgia" w:hAnsi="Georgia"/>
          <w:color w:val="000000"/>
          <w:u w:val="single"/>
        </w:rPr>
        <w:t xml:space="preserve"> этап программы развития Центра.</w:t>
      </w:r>
    </w:p>
    <w:p w:rsidR="0066547C" w:rsidRPr="002A4A39" w:rsidRDefault="0066547C" w:rsidP="0066547C">
      <w:pPr>
        <w:rPr>
          <w:b/>
        </w:rPr>
      </w:pPr>
      <w:r w:rsidRPr="002A4A39">
        <w:rPr>
          <w:b/>
        </w:rPr>
        <w:t xml:space="preserve">Проблема, над которой </w:t>
      </w:r>
      <w:r w:rsidR="00213DAC" w:rsidRPr="002A4A39">
        <w:rPr>
          <w:b/>
        </w:rPr>
        <w:t>работал</w:t>
      </w:r>
      <w:r w:rsidRPr="002A4A39">
        <w:rPr>
          <w:b/>
        </w:rPr>
        <w:t xml:space="preserve"> коллектив СЦДТ:</w:t>
      </w:r>
    </w:p>
    <w:p w:rsidR="0066547C" w:rsidRPr="002A4A39" w:rsidRDefault="0066547C" w:rsidP="00CE00A7">
      <w:pPr>
        <w:shd w:val="clear" w:color="auto" w:fill="FFFFFF"/>
        <w:jc w:val="both"/>
        <w:rPr>
          <w:b/>
          <w:i/>
        </w:rPr>
      </w:pPr>
      <w:r w:rsidRPr="002A4A39">
        <w:rPr>
          <w:b/>
          <w:i/>
          <w:iCs/>
          <w:color w:val="000000"/>
        </w:rPr>
        <w:t>«Воспитание социально-компетентной личности и гуманистическое сотрудничество с целью раскрытия и успешной реализации личностного потенциала участников образовательного процесса».</w:t>
      </w:r>
    </w:p>
    <w:p w:rsidR="004D21D9" w:rsidRPr="00156775" w:rsidRDefault="004D21D9" w:rsidP="004D21D9">
      <w:pPr>
        <w:jc w:val="both"/>
        <w:rPr>
          <w:b/>
        </w:rPr>
      </w:pPr>
      <w:r w:rsidRPr="00156775">
        <w:rPr>
          <w:b/>
        </w:rPr>
        <w:t>2-й этап – 2015-2018 гг. - основной (реализация Программы).</w:t>
      </w:r>
    </w:p>
    <w:p w:rsidR="00156775" w:rsidRPr="00484D13" w:rsidRDefault="004D21D9" w:rsidP="004D21D9">
      <w:pPr>
        <w:pStyle w:val="a3"/>
        <w:spacing w:line="360" w:lineRule="auto"/>
        <w:rPr>
          <w:color w:val="000000"/>
        </w:rPr>
      </w:pPr>
      <w:r w:rsidRPr="00156775">
        <w:rPr>
          <w:color w:val="000000"/>
        </w:rPr>
        <w:t>Сентябрь 2015 г.- август 2018г.</w:t>
      </w:r>
    </w:p>
    <w:p w:rsidR="004D21D9" w:rsidRDefault="004D21D9" w:rsidP="004D21D9">
      <w:pPr>
        <w:jc w:val="both"/>
        <w:rPr>
          <w:b/>
          <w:color w:val="000000"/>
          <w:spacing w:val="-1"/>
          <w:u w:val="single"/>
        </w:rPr>
      </w:pPr>
      <w:r w:rsidRPr="00484D13">
        <w:rPr>
          <w:b/>
          <w:color w:val="000000"/>
          <w:spacing w:val="-1"/>
          <w:u w:val="single"/>
        </w:rPr>
        <w:t>Цель</w:t>
      </w:r>
      <w:r>
        <w:rPr>
          <w:b/>
          <w:color w:val="000000"/>
          <w:spacing w:val="-1"/>
          <w:u w:val="single"/>
        </w:rPr>
        <w:t>:</w:t>
      </w:r>
    </w:p>
    <w:p w:rsidR="004D21D9" w:rsidRPr="008E7D85" w:rsidRDefault="004D21D9" w:rsidP="004D21D9">
      <w:pPr>
        <w:jc w:val="both"/>
        <w:rPr>
          <w:b/>
          <w:color w:val="000000"/>
        </w:rPr>
      </w:pPr>
      <w:r>
        <w:rPr>
          <w:color w:val="000000"/>
          <w:spacing w:val="-1"/>
        </w:rPr>
        <w:t>В</w:t>
      </w:r>
      <w:r>
        <w:t>недрение</w:t>
      </w:r>
      <w:r w:rsidRPr="00484D13">
        <w:t xml:space="preserve"> компетентностного подхода</w:t>
      </w:r>
      <w:r>
        <w:t xml:space="preserve"> в образовательный процесс. </w:t>
      </w:r>
      <w:r w:rsidRPr="00484D13">
        <w:t xml:space="preserve">Обеспечение доступности и равных возможностей получения обучающимися дополнительного образования. </w:t>
      </w:r>
    </w:p>
    <w:p w:rsidR="004D21D9" w:rsidRDefault="00156775" w:rsidP="004D21D9">
      <w:pPr>
        <w:tabs>
          <w:tab w:val="left" w:pos="1347"/>
        </w:tabs>
        <w:jc w:val="both"/>
        <w:rPr>
          <w:b/>
          <w:u w:val="single"/>
        </w:rPr>
      </w:pPr>
      <w:r w:rsidRPr="009A7BAA">
        <w:rPr>
          <w:b/>
          <w:u w:val="single"/>
        </w:rPr>
        <w:t>Задачи: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b/>
          <w:bCs/>
          <w:spacing w:val="-3"/>
          <w:sz w:val="24"/>
          <w:szCs w:val="24"/>
        </w:rPr>
        <w:t>1. Изменение структуры управления.</w:t>
      </w:r>
      <w:r w:rsidRPr="002A5BF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Повышение эффективности управления в учреждении.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Создание имиджевой политики Центра детского творчества.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pacing w:val="-7"/>
          <w:sz w:val="24"/>
          <w:szCs w:val="24"/>
        </w:rPr>
      </w:pPr>
      <w:r w:rsidRPr="002A5BFA">
        <w:rPr>
          <w:rFonts w:ascii="Times New Roman" w:hAnsi="Times New Roman"/>
          <w:spacing w:val="-7"/>
          <w:sz w:val="24"/>
          <w:szCs w:val="24"/>
        </w:rPr>
        <w:t>Создание условий для профессионального роста педагогов д/о, обеспечение методической и психологической поддержки.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Систематизация баз данных:</w:t>
      </w:r>
    </w:p>
    <w:p w:rsidR="004D21D9" w:rsidRPr="002A5BFA" w:rsidRDefault="004D21D9" w:rsidP="00154EC1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- создание системы быстрого поиска информации;</w:t>
      </w:r>
    </w:p>
    <w:p w:rsidR="004D21D9" w:rsidRDefault="004D21D9" w:rsidP="00154EC1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3"/>
          <w:sz w:val="24"/>
          <w:szCs w:val="24"/>
        </w:rPr>
        <w:t>- создание внутрицентровской унифицированной статотчетности.</w:t>
      </w:r>
    </w:p>
    <w:p w:rsidR="004D21D9" w:rsidRDefault="004D21D9" w:rsidP="004C5D87">
      <w:pPr>
        <w:numPr>
          <w:ilvl w:val="0"/>
          <w:numId w:val="18"/>
        </w:numPr>
        <w:ind w:left="0" w:firstLine="0"/>
        <w:jc w:val="both"/>
      </w:pPr>
      <w:r w:rsidRPr="00BC1F68">
        <w:t xml:space="preserve">Обеспечение межведомственного сотрудничества в развитии системы дополнительного образования; </w:t>
      </w:r>
    </w:p>
    <w:p w:rsidR="004D21D9" w:rsidRPr="00484D13" w:rsidRDefault="004D21D9" w:rsidP="004C5D87">
      <w:pPr>
        <w:numPr>
          <w:ilvl w:val="0"/>
          <w:numId w:val="18"/>
        </w:numPr>
        <w:ind w:left="0" w:firstLine="0"/>
        <w:jc w:val="both"/>
      </w:pPr>
      <w:r w:rsidRPr="00BC1F68">
        <w:t>Укрепление материально-технической базы учреждения.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2. Организация УВП.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Обеспечение педагогов СЦДТ</w:t>
      </w:r>
      <w:r>
        <w:rPr>
          <w:rFonts w:ascii="Times New Roman" w:hAnsi="Times New Roman"/>
          <w:spacing w:val="-4"/>
          <w:sz w:val="24"/>
          <w:szCs w:val="24"/>
        </w:rPr>
        <w:t xml:space="preserve"> интернет ресурсами для самостоятельного изучения  методических и дидактических материалов </w:t>
      </w:r>
      <w:r w:rsidRPr="002A5BFA">
        <w:rPr>
          <w:rFonts w:ascii="Times New Roman" w:hAnsi="Times New Roman"/>
          <w:spacing w:val="-4"/>
          <w:sz w:val="24"/>
          <w:szCs w:val="24"/>
        </w:rPr>
        <w:t xml:space="preserve"> по вопросам внедрения и реализации </w:t>
      </w:r>
      <w:r>
        <w:rPr>
          <w:rFonts w:ascii="Times New Roman" w:hAnsi="Times New Roman"/>
          <w:spacing w:val="-4"/>
          <w:sz w:val="24"/>
          <w:szCs w:val="24"/>
        </w:rPr>
        <w:t>компетентностного подхода в образовательную деятельность</w:t>
      </w:r>
      <w:r w:rsidRPr="002A5BFA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Внедрение </w:t>
      </w:r>
      <w:r w:rsidRPr="002A5BFA">
        <w:rPr>
          <w:rFonts w:ascii="Times New Roman" w:hAnsi="Times New Roman"/>
          <w:spacing w:val="-4"/>
          <w:sz w:val="24"/>
          <w:szCs w:val="24"/>
        </w:rPr>
        <w:t xml:space="preserve"> компетентностного подхода в системе ВР Центра.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Обеспечение доступности и равных возможностей получения обучающимися дополнительного образования 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Обмен информацией по внедрению компетентностного подхода в процесс обучения и воспитания учащихся</w:t>
      </w:r>
      <w:r>
        <w:rPr>
          <w:rFonts w:ascii="Times New Roman" w:hAnsi="Times New Roman"/>
          <w:spacing w:val="-4"/>
          <w:sz w:val="24"/>
          <w:szCs w:val="24"/>
        </w:rPr>
        <w:t xml:space="preserve"> на заседаниях УМ</w:t>
      </w:r>
      <w:r w:rsidRPr="002A5BFA">
        <w:rPr>
          <w:rFonts w:ascii="Times New Roman" w:hAnsi="Times New Roman"/>
          <w:spacing w:val="-4"/>
          <w:sz w:val="24"/>
          <w:szCs w:val="24"/>
        </w:rPr>
        <w:t>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Расширение диапазона образовательных услуг в соответствии с запросами детей и родителей 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Создание банка методической информации (различные виды сценариев занятий и мероприятий, направленных на улучшение имиджа  Центра).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творчества детей.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Диагностика уровня ЗУНов учащихся.</w:t>
      </w:r>
    </w:p>
    <w:p w:rsidR="00353172" w:rsidRPr="00353172" w:rsidRDefault="004D21D9" w:rsidP="004C5D87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spacing w:val="-4"/>
          <w:sz w:val="24"/>
          <w:szCs w:val="24"/>
        </w:rPr>
        <w:t>Повышение качества ЗУНов учащихся.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pacing w:val="-7"/>
          <w:sz w:val="24"/>
          <w:szCs w:val="24"/>
          <w:u w:val="single"/>
        </w:rPr>
      </w:pPr>
      <w:r w:rsidRPr="002A5BFA">
        <w:rPr>
          <w:rFonts w:ascii="Times New Roman" w:hAnsi="Times New Roman"/>
          <w:b/>
          <w:bCs/>
          <w:spacing w:val="-3"/>
          <w:sz w:val="24"/>
          <w:szCs w:val="24"/>
        </w:rPr>
        <w:t>3. Обновление содержания образования.</w:t>
      </w:r>
    </w:p>
    <w:p w:rsidR="004D21D9" w:rsidRPr="002A5BFA" w:rsidRDefault="004D21D9" w:rsidP="004D21D9">
      <w:pPr>
        <w:shd w:val="clear" w:color="auto" w:fill="FFFFFF"/>
        <w:rPr>
          <w:spacing w:val="-3"/>
        </w:rPr>
      </w:pPr>
      <w:r w:rsidRPr="002A5BFA">
        <w:rPr>
          <w:spacing w:val="-3"/>
        </w:rPr>
        <w:t xml:space="preserve">                </w:t>
      </w:r>
      <w:r>
        <w:rPr>
          <w:spacing w:val="-3"/>
        </w:rPr>
        <w:t>Компетентностный  подход</w:t>
      </w:r>
      <w:r w:rsidRPr="002A5BFA">
        <w:rPr>
          <w:spacing w:val="-3"/>
        </w:rPr>
        <w:t xml:space="preserve"> </w:t>
      </w:r>
      <w:r w:rsidR="009A7BAA">
        <w:rPr>
          <w:spacing w:val="-3"/>
        </w:rPr>
        <w:t xml:space="preserve"> </w:t>
      </w:r>
      <w:r>
        <w:rPr>
          <w:spacing w:val="-3"/>
        </w:rPr>
        <w:t xml:space="preserve">при </w:t>
      </w:r>
      <w:r w:rsidRPr="009A7BAA">
        <w:rPr>
          <w:spacing w:val="-3"/>
        </w:rPr>
        <w:t xml:space="preserve">реализации  </w:t>
      </w:r>
      <w:r w:rsidR="009A7BAA" w:rsidRPr="009A7BAA">
        <w:rPr>
          <w:spacing w:val="-3"/>
        </w:rPr>
        <w:t>общеобразовательных</w:t>
      </w:r>
      <w:r w:rsidR="009A7BAA">
        <w:rPr>
          <w:spacing w:val="-3"/>
        </w:rPr>
        <w:t xml:space="preserve"> общеразвивающих</w:t>
      </w:r>
      <w:r>
        <w:rPr>
          <w:spacing w:val="-3"/>
        </w:rPr>
        <w:t xml:space="preserve">  программ</w:t>
      </w:r>
      <w:r w:rsidRPr="002A5BFA">
        <w:rPr>
          <w:spacing w:val="-3"/>
        </w:rPr>
        <w:t xml:space="preserve">  </w:t>
      </w:r>
    </w:p>
    <w:p w:rsidR="004D21D9" w:rsidRPr="002A5BFA" w:rsidRDefault="004D21D9" w:rsidP="004D21D9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2A5BFA">
        <w:rPr>
          <w:rFonts w:ascii="Times New Roman" w:hAnsi="Times New Roman"/>
          <w:b/>
          <w:bCs/>
          <w:sz w:val="24"/>
          <w:szCs w:val="24"/>
        </w:rPr>
        <w:t xml:space="preserve">Освоение передовых образовательных </w:t>
      </w:r>
      <w:r w:rsidRPr="002A5BFA">
        <w:rPr>
          <w:rFonts w:ascii="Times New Roman" w:hAnsi="Times New Roman"/>
          <w:b/>
          <w:bCs/>
          <w:spacing w:val="-1"/>
          <w:sz w:val="24"/>
          <w:szCs w:val="24"/>
        </w:rPr>
        <w:t>технологий и методик.</w:t>
      </w:r>
    </w:p>
    <w:p w:rsidR="004D21D9" w:rsidRPr="002A5BFA" w:rsidRDefault="004D21D9" w:rsidP="004D21D9">
      <w:pPr>
        <w:pStyle w:val="a6"/>
        <w:shd w:val="clear" w:color="auto" w:fill="FFFFFF"/>
        <w:spacing w:line="240" w:lineRule="auto"/>
        <w:rPr>
          <w:rFonts w:ascii="Times New Roman" w:hAnsi="Times New Roman"/>
          <w:spacing w:val="-2"/>
          <w:sz w:val="24"/>
          <w:szCs w:val="24"/>
        </w:rPr>
      </w:pPr>
      <w:r w:rsidRPr="002A5BFA">
        <w:rPr>
          <w:rFonts w:ascii="Times New Roman" w:hAnsi="Times New Roman"/>
          <w:spacing w:val="-2"/>
          <w:sz w:val="24"/>
          <w:szCs w:val="24"/>
        </w:rPr>
        <w:t>Создание условий для: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2"/>
          <w:sz w:val="24"/>
          <w:szCs w:val="24"/>
        </w:rPr>
        <w:t>освоения компетентностного подхода в обучении;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z w:val="24"/>
          <w:szCs w:val="24"/>
        </w:rPr>
        <w:t>освоения информационных технологий</w:t>
      </w:r>
      <w:r w:rsidRPr="002A5BFA">
        <w:rPr>
          <w:rFonts w:ascii="Times New Roman" w:hAnsi="Times New Roman"/>
          <w:spacing w:val="-2"/>
          <w:sz w:val="24"/>
          <w:szCs w:val="24"/>
        </w:rPr>
        <w:t>;</w:t>
      </w:r>
    </w:p>
    <w:p w:rsidR="004D21D9" w:rsidRPr="002A5BFA" w:rsidRDefault="004D21D9" w:rsidP="004C5D87">
      <w:pPr>
        <w:pStyle w:val="a6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pacing w:val="-3"/>
          <w:sz w:val="24"/>
          <w:szCs w:val="24"/>
        </w:rPr>
      </w:pPr>
      <w:r w:rsidRPr="002A5BFA">
        <w:rPr>
          <w:rFonts w:ascii="Times New Roman" w:hAnsi="Times New Roman"/>
          <w:spacing w:val="-2"/>
          <w:sz w:val="24"/>
          <w:szCs w:val="24"/>
        </w:rPr>
        <w:t>дальнейшего развития применения ИКТ в УВП.</w:t>
      </w:r>
    </w:p>
    <w:p w:rsidR="004D21D9" w:rsidRPr="002A5BFA" w:rsidRDefault="009A7BAA" w:rsidP="006762EE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</w:t>
      </w:r>
      <w:r w:rsidR="004D21D9">
        <w:rPr>
          <w:rFonts w:ascii="Times New Roman" w:hAnsi="Times New Roman"/>
          <w:b/>
          <w:spacing w:val="-3"/>
          <w:sz w:val="24"/>
          <w:szCs w:val="24"/>
        </w:rPr>
        <w:t xml:space="preserve">5. </w:t>
      </w:r>
      <w:r w:rsidR="004D21D9" w:rsidRPr="002A5BFA">
        <w:rPr>
          <w:rFonts w:ascii="Times New Roman" w:hAnsi="Times New Roman"/>
          <w:b/>
          <w:spacing w:val="-3"/>
          <w:sz w:val="24"/>
          <w:szCs w:val="24"/>
        </w:rPr>
        <w:t>Воспитание</w:t>
      </w:r>
    </w:p>
    <w:p w:rsidR="004D21D9" w:rsidRPr="0044233C" w:rsidRDefault="004D21D9" w:rsidP="004C5D87">
      <w:pPr>
        <w:numPr>
          <w:ilvl w:val="0"/>
          <w:numId w:val="16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</w:rPr>
        <w:t xml:space="preserve">Создание банка данных по всем категориям обучающихся в СЦДТ </w:t>
      </w:r>
    </w:p>
    <w:p w:rsidR="004D21D9" w:rsidRPr="0044233C" w:rsidRDefault="004D21D9" w:rsidP="004C5D87">
      <w:pPr>
        <w:numPr>
          <w:ilvl w:val="0"/>
          <w:numId w:val="16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</w:rPr>
        <w:t xml:space="preserve">Выявление потребностей и интересов обучающихся для повышения качества дополнительного образования </w:t>
      </w:r>
    </w:p>
    <w:p w:rsidR="004D21D9" w:rsidRDefault="004D21D9" w:rsidP="004C5D87">
      <w:pPr>
        <w:numPr>
          <w:ilvl w:val="0"/>
          <w:numId w:val="16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</w:rPr>
        <w:t xml:space="preserve">Внедрение новых форм воспитательной работы для организации творческой деятельности детей и подростков, в ходе которой осуществляется личностный рост и социализация личности </w:t>
      </w:r>
    </w:p>
    <w:p w:rsidR="004D21D9" w:rsidRDefault="004D21D9" w:rsidP="004C5D87">
      <w:pPr>
        <w:numPr>
          <w:ilvl w:val="0"/>
          <w:numId w:val="16"/>
        </w:numPr>
        <w:shd w:val="clear" w:color="auto" w:fill="FFFFFF"/>
        <w:ind w:left="426"/>
        <w:jc w:val="both"/>
        <w:rPr>
          <w:color w:val="000000"/>
          <w:spacing w:val="-1"/>
        </w:rPr>
      </w:pPr>
      <w:r>
        <w:t>А</w:t>
      </w:r>
      <w:r w:rsidRPr="00BC1F68">
        <w:t xml:space="preserve">ктивизация социального партнерства с семьей и общественностью </w:t>
      </w:r>
      <w:r>
        <w:t>города</w:t>
      </w:r>
      <w:r w:rsidRPr="00BC1F68">
        <w:t>.</w:t>
      </w:r>
    </w:p>
    <w:p w:rsidR="004D21D9" w:rsidRPr="006A557C" w:rsidRDefault="004D21D9" w:rsidP="004C5D87">
      <w:pPr>
        <w:numPr>
          <w:ilvl w:val="0"/>
          <w:numId w:val="16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BC1F68">
        <w:t xml:space="preserve">Создание имиджевой политики </w:t>
      </w:r>
      <w:r>
        <w:t xml:space="preserve">Центра детского  </w:t>
      </w:r>
      <w:r w:rsidRPr="00BC1F68">
        <w:t xml:space="preserve"> творчества. </w:t>
      </w:r>
    </w:p>
    <w:p w:rsidR="004D21D9" w:rsidRPr="0044233C" w:rsidRDefault="004D21D9" w:rsidP="004C5D87">
      <w:pPr>
        <w:numPr>
          <w:ilvl w:val="0"/>
          <w:numId w:val="16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5"/>
        </w:rPr>
        <w:t>Организация коллективной творческой </w:t>
      </w:r>
      <w:r w:rsidRPr="0044233C">
        <w:rPr>
          <w:color w:val="000000"/>
          <w:spacing w:val="-11"/>
        </w:rPr>
        <w:t>деятельности, развитие ученического самоуправления,  ориентирова</w:t>
      </w:r>
      <w:r w:rsidRPr="0044233C">
        <w:rPr>
          <w:color w:val="000000"/>
          <w:spacing w:val="-11"/>
        </w:rPr>
        <w:softHyphen/>
      </w:r>
      <w:r w:rsidRPr="0044233C">
        <w:rPr>
          <w:color w:val="000000"/>
          <w:spacing w:val="-9"/>
        </w:rPr>
        <w:t>нного на об</w:t>
      </w:r>
      <w:r w:rsidRPr="0044233C">
        <w:rPr>
          <w:color w:val="000000"/>
          <w:spacing w:val="-9"/>
        </w:rPr>
        <w:softHyphen/>
      </w:r>
      <w:r w:rsidRPr="0044233C">
        <w:rPr>
          <w:color w:val="000000"/>
          <w:spacing w:val="-11"/>
        </w:rPr>
        <w:t>щечеловеческие и национальные  ценности.</w:t>
      </w:r>
    </w:p>
    <w:p w:rsidR="004D21D9" w:rsidRPr="0044233C" w:rsidRDefault="004D21D9" w:rsidP="004C5D87">
      <w:pPr>
        <w:numPr>
          <w:ilvl w:val="0"/>
          <w:numId w:val="16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Реализация </w:t>
      </w:r>
      <w:r w:rsidRPr="0044233C">
        <w:rPr>
          <w:color w:val="000000"/>
          <w:spacing w:val="-5"/>
        </w:rPr>
        <w:t xml:space="preserve">воспитательных программ «Одаренный ребенок», «Трудный ребенок» </w:t>
      </w:r>
    </w:p>
    <w:p w:rsidR="004D21D9" w:rsidRPr="0044233C" w:rsidRDefault="004D21D9" w:rsidP="004C5D87">
      <w:pPr>
        <w:numPr>
          <w:ilvl w:val="0"/>
          <w:numId w:val="16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5"/>
        </w:rPr>
        <w:t>Развитие работы с детскими общественными организациями с привлечением к деятельности обучающихся</w:t>
      </w:r>
    </w:p>
    <w:p w:rsidR="004D21D9" w:rsidRPr="00154EC1" w:rsidRDefault="004D21D9" w:rsidP="004C5D87">
      <w:pPr>
        <w:numPr>
          <w:ilvl w:val="0"/>
          <w:numId w:val="16"/>
        </w:numPr>
        <w:shd w:val="clear" w:color="auto" w:fill="FFFFFF"/>
        <w:ind w:left="426"/>
        <w:jc w:val="both"/>
        <w:rPr>
          <w:color w:val="000000"/>
          <w:spacing w:val="-1"/>
        </w:rPr>
      </w:pPr>
      <w:r w:rsidRPr="0044233C">
        <w:rPr>
          <w:color w:val="000000"/>
          <w:spacing w:val="-1"/>
        </w:rPr>
        <w:t>Работа пресс-центра.</w:t>
      </w:r>
    </w:p>
    <w:p w:rsidR="009A7BAA" w:rsidRDefault="009A7BAA" w:rsidP="004D21D9">
      <w:pPr>
        <w:spacing w:line="360" w:lineRule="auto"/>
        <w:ind w:firstLine="720"/>
        <w:jc w:val="both"/>
        <w:rPr>
          <w:b/>
          <w:color w:val="000000"/>
        </w:rPr>
      </w:pPr>
    </w:p>
    <w:p w:rsidR="004D21D9" w:rsidRPr="00484D13" w:rsidRDefault="004D21D9" w:rsidP="009A7BAA">
      <w:pPr>
        <w:spacing w:line="360" w:lineRule="auto"/>
        <w:jc w:val="both"/>
        <w:rPr>
          <w:b/>
          <w:color w:val="000000"/>
        </w:rPr>
      </w:pPr>
      <w:r w:rsidRPr="00211695">
        <w:rPr>
          <w:b/>
          <w:color w:val="000000"/>
        </w:rPr>
        <w:t>Ожидаемый результат.</w:t>
      </w:r>
      <w:r w:rsidRPr="00484D13">
        <w:rPr>
          <w:b/>
          <w:color w:val="000000"/>
        </w:rPr>
        <w:t xml:space="preserve"> </w:t>
      </w:r>
    </w:p>
    <w:p w:rsidR="004D21D9" w:rsidRPr="00484D13" w:rsidRDefault="004D21D9" w:rsidP="004C5D87">
      <w:pPr>
        <w:pStyle w:val="2"/>
        <w:numPr>
          <w:ilvl w:val="0"/>
          <w:numId w:val="17"/>
        </w:numPr>
        <w:spacing w:after="0" w:line="240" w:lineRule="auto"/>
        <w:ind w:left="0" w:firstLine="0"/>
      </w:pPr>
      <w:r w:rsidRPr="00484D13">
        <w:t>Расширение возможностей для творческого развития личности ребенка. Личностный рост обучающихся и педагогов, закрепленный в их творческих достижениях.</w:t>
      </w:r>
    </w:p>
    <w:p w:rsidR="004D21D9" w:rsidRPr="00484D13" w:rsidRDefault="004D21D9" w:rsidP="004C5D87">
      <w:pPr>
        <w:pStyle w:val="2"/>
        <w:numPr>
          <w:ilvl w:val="0"/>
          <w:numId w:val="17"/>
        </w:numPr>
        <w:spacing w:after="0" w:line="240" w:lineRule="auto"/>
        <w:ind w:left="0" w:firstLine="0"/>
      </w:pPr>
      <w:r w:rsidRPr="00484D13">
        <w:t>Обеспечение доступности, равных возможностей в получении дополнительного образования детей. Сохранение и развитие сети детских объединений.</w:t>
      </w:r>
    </w:p>
    <w:p w:rsidR="004D21D9" w:rsidRPr="00484D13" w:rsidRDefault="004D21D9" w:rsidP="004C5D87">
      <w:pPr>
        <w:pStyle w:val="2"/>
        <w:numPr>
          <w:ilvl w:val="0"/>
          <w:numId w:val="17"/>
        </w:numPr>
        <w:spacing w:after="0" w:line="240" w:lineRule="auto"/>
        <w:ind w:left="0" w:firstLine="0"/>
      </w:pPr>
      <w:r w:rsidRPr="00484D13">
        <w:t>Востребованность населением реализуемых программ дополнительного образования детей и  удовлетворенность их спектром.</w:t>
      </w:r>
    </w:p>
    <w:p w:rsidR="004D21D9" w:rsidRPr="00484D13" w:rsidRDefault="004D21D9" w:rsidP="004C5D87">
      <w:pPr>
        <w:pStyle w:val="2"/>
        <w:numPr>
          <w:ilvl w:val="0"/>
          <w:numId w:val="17"/>
        </w:numPr>
        <w:spacing w:after="0" w:line="240" w:lineRule="auto"/>
        <w:ind w:left="0" w:firstLine="0"/>
      </w:pPr>
      <w:r w:rsidRPr="00484D13">
        <w:t>Новое качество образовательного процесса.</w:t>
      </w:r>
    </w:p>
    <w:p w:rsidR="004D21D9" w:rsidRPr="00484D13" w:rsidRDefault="004D21D9" w:rsidP="004C5D87">
      <w:pPr>
        <w:pStyle w:val="2"/>
        <w:numPr>
          <w:ilvl w:val="0"/>
          <w:numId w:val="17"/>
        </w:numPr>
        <w:spacing w:after="0" w:line="240" w:lineRule="auto"/>
        <w:ind w:left="0" w:firstLine="0"/>
      </w:pPr>
      <w:r w:rsidRPr="00484D13">
        <w:t>Повышение эффективности системы управления в учреждении.</w:t>
      </w:r>
    </w:p>
    <w:p w:rsidR="004D21D9" w:rsidRDefault="004D21D9" w:rsidP="004C5D87">
      <w:pPr>
        <w:pStyle w:val="2"/>
        <w:numPr>
          <w:ilvl w:val="0"/>
          <w:numId w:val="17"/>
        </w:numPr>
        <w:spacing w:after="0" w:line="240" w:lineRule="auto"/>
        <w:ind w:left="0" w:firstLine="0"/>
      </w:pPr>
      <w:r>
        <w:lastRenderedPageBreak/>
        <w:t>Создание условий для повышения качества знаний учащихся через внедрение ИКТ в УВП и компетентностный подход.</w:t>
      </w:r>
    </w:p>
    <w:p w:rsidR="004D21D9" w:rsidRDefault="004D21D9" w:rsidP="004D21D9">
      <w:pPr>
        <w:rPr>
          <w:color w:val="000000"/>
          <w:spacing w:val="-4"/>
        </w:rPr>
      </w:pPr>
    </w:p>
    <w:p w:rsidR="004D21D9" w:rsidRPr="004E5221" w:rsidRDefault="004D21D9" w:rsidP="004D21D9">
      <w:pPr>
        <w:rPr>
          <w:color w:val="000000"/>
          <w:spacing w:val="-4"/>
        </w:rPr>
      </w:pPr>
      <w:r w:rsidRPr="004E5221">
        <w:rPr>
          <w:color w:val="000000"/>
          <w:spacing w:val="-4"/>
        </w:rPr>
        <w:t>Все указанные задачи взаимосвязаны и решаются в комплексе  со следующими взаимозависимыми направлениями деятельности:</w:t>
      </w:r>
    </w:p>
    <w:p w:rsidR="004D21D9" w:rsidRPr="004E5221" w:rsidRDefault="000D4B0E" w:rsidP="004C5D87">
      <w:pPr>
        <w:numPr>
          <w:ilvl w:val="0"/>
          <w:numId w:val="11"/>
        </w:numPr>
        <w:ind w:left="714" w:hanging="357"/>
      </w:pPr>
      <w:r>
        <w:t>о</w:t>
      </w:r>
      <w:r w:rsidR="004D21D9" w:rsidRPr="004E5221">
        <w:t>бразовательным</w:t>
      </w:r>
      <w:r w:rsidR="009A7BAA">
        <w:t>;</w:t>
      </w:r>
    </w:p>
    <w:p w:rsidR="004D21D9" w:rsidRPr="004E5221" w:rsidRDefault="004D21D9" w:rsidP="004C5D87">
      <w:pPr>
        <w:numPr>
          <w:ilvl w:val="0"/>
          <w:numId w:val="11"/>
        </w:numPr>
        <w:ind w:left="714" w:hanging="357"/>
      </w:pPr>
      <w:r w:rsidRPr="004E5221">
        <w:t>культурно-оздоровительным</w:t>
      </w:r>
      <w:r w:rsidR="009A7BAA">
        <w:t>;</w:t>
      </w:r>
    </w:p>
    <w:p w:rsidR="004D21D9" w:rsidRPr="004E5221" w:rsidRDefault="004D21D9" w:rsidP="004C5D87">
      <w:pPr>
        <w:numPr>
          <w:ilvl w:val="0"/>
          <w:numId w:val="11"/>
        </w:numPr>
        <w:ind w:left="714" w:hanging="357"/>
      </w:pPr>
      <w:r w:rsidRPr="004E5221">
        <w:t>досуговым</w:t>
      </w:r>
      <w:r w:rsidR="009A7BAA">
        <w:t>;</w:t>
      </w:r>
    </w:p>
    <w:p w:rsidR="004D21D9" w:rsidRPr="004E5221" w:rsidRDefault="004D21D9" w:rsidP="004C5D87">
      <w:pPr>
        <w:numPr>
          <w:ilvl w:val="0"/>
          <w:numId w:val="11"/>
        </w:numPr>
        <w:ind w:left="714" w:hanging="357"/>
      </w:pPr>
      <w:r w:rsidRPr="004E5221">
        <w:t>информационно-методическим</w:t>
      </w:r>
      <w:r w:rsidR="009A7BAA">
        <w:t>.</w:t>
      </w:r>
    </w:p>
    <w:p w:rsidR="004D21D9" w:rsidRPr="004E5221" w:rsidRDefault="004D21D9" w:rsidP="004D21D9">
      <w:r w:rsidRPr="004E5221">
        <w:t>Для выполнения поставленных задач каждым из блоков деятельности администрация Центра ориентирует педагогов дополнительного образования на:</w:t>
      </w:r>
    </w:p>
    <w:p w:rsidR="004D21D9" w:rsidRPr="004E5221" w:rsidRDefault="004D21D9" w:rsidP="004C5D87">
      <w:pPr>
        <w:numPr>
          <w:ilvl w:val="0"/>
          <w:numId w:val="12"/>
        </w:numPr>
      </w:pPr>
      <w:r w:rsidRPr="004E5221">
        <w:t>постоянное сотрудничество с родителями</w:t>
      </w:r>
    </w:p>
    <w:p w:rsidR="004D21D9" w:rsidRDefault="004D21D9" w:rsidP="004C5D87">
      <w:pPr>
        <w:numPr>
          <w:ilvl w:val="0"/>
          <w:numId w:val="12"/>
        </w:numPr>
      </w:pPr>
      <w:r w:rsidRPr="004E5221">
        <w:t xml:space="preserve">содружество со школами, детскими садами, клубами, что ещё в большей степени способствует практической реализации программы развития, а значит, интересам наших </w:t>
      </w:r>
      <w:r w:rsidRPr="00BB5355">
        <w:t>воспитанников</w:t>
      </w:r>
    </w:p>
    <w:p w:rsidR="00213DAC" w:rsidRPr="00CE00A7" w:rsidRDefault="00213DAC" w:rsidP="004C5D87">
      <w:pPr>
        <w:pStyle w:val="a6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CE00A7">
        <w:rPr>
          <w:rFonts w:ascii="Times New Roman" w:hAnsi="Times New Roman"/>
          <w:b/>
          <w:sz w:val="40"/>
          <w:szCs w:val="40"/>
        </w:rPr>
        <w:t xml:space="preserve">Анализ условий.       </w:t>
      </w:r>
    </w:p>
    <w:p w:rsidR="00CE00A7" w:rsidRDefault="00CE00A7" w:rsidP="00213DAC">
      <w:pPr>
        <w:ind w:firstLine="540"/>
        <w:outlineLvl w:val="0"/>
        <w:rPr>
          <w:b/>
          <w:i/>
          <w:sz w:val="28"/>
          <w:szCs w:val="28"/>
        </w:rPr>
      </w:pPr>
    </w:p>
    <w:p w:rsidR="00213DAC" w:rsidRPr="007B2FBD" w:rsidRDefault="00213DAC" w:rsidP="00213DAC">
      <w:pPr>
        <w:ind w:firstLine="540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  <w:lang w:val="en-US"/>
        </w:rPr>
        <w:t>I</w:t>
      </w:r>
      <w:r w:rsidRPr="007B2FBD">
        <w:rPr>
          <w:b/>
          <w:i/>
          <w:sz w:val="28"/>
          <w:szCs w:val="28"/>
        </w:rPr>
        <w:t>.</w:t>
      </w:r>
      <w:r w:rsidRPr="007B2FBD">
        <w:rPr>
          <w:b/>
          <w:i/>
          <w:sz w:val="28"/>
          <w:szCs w:val="28"/>
          <w:lang w:val="en-US"/>
        </w:rPr>
        <w:t>I</w:t>
      </w:r>
      <w:r w:rsidRPr="007B2FBD">
        <w:rPr>
          <w:b/>
          <w:i/>
          <w:sz w:val="28"/>
          <w:szCs w:val="28"/>
        </w:rPr>
        <w:t>. Кадровое обеспечение.</w:t>
      </w:r>
    </w:p>
    <w:p w:rsidR="00213DAC" w:rsidRPr="007B2FBD" w:rsidRDefault="00213DAC" w:rsidP="00213DAC">
      <w:pPr>
        <w:shd w:val="clear" w:color="auto" w:fill="FFFFFF"/>
        <w:tabs>
          <w:tab w:val="left" w:pos="2616"/>
        </w:tabs>
        <w:spacing w:before="58"/>
        <w:jc w:val="both"/>
        <w:rPr>
          <w:sz w:val="26"/>
          <w:szCs w:val="26"/>
        </w:rPr>
      </w:pPr>
      <w:r w:rsidRPr="007B2FBD">
        <w:rPr>
          <w:sz w:val="26"/>
          <w:szCs w:val="26"/>
        </w:rPr>
        <w:t xml:space="preserve">Педагогический коллектив состоял из </w:t>
      </w:r>
      <w:r w:rsidR="008F5A38" w:rsidRPr="007B2FBD">
        <w:rPr>
          <w:sz w:val="26"/>
          <w:szCs w:val="26"/>
        </w:rPr>
        <w:t>14 работников</w:t>
      </w:r>
      <w:r w:rsidRPr="007B2FBD">
        <w:rPr>
          <w:sz w:val="26"/>
          <w:szCs w:val="26"/>
        </w:rPr>
        <w:t>: из них директор</w:t>
      </w:r>
      <w:r w:rsidR="008F5A38" w:rsidRPr="007B2FBD">
        <w:rPr>
          <w:sz w:val="26"/>
          <w:szCs w:val="26"/>
        </w:rPr>
        <w:t xml:space="preserve"> -1</w:t>
      </w:r>
      <w:r w:rsidRPr="007B2FBD">
        <w:rPr>
          <w:sz w:val="26"/>
          <w:szCs w:val="26"/>
        </w:rPr>
        <w:t>,  заместитель по ВР</w:t>
      </w:r>
      <w:r w:rsidR="008F5A38" w:rsidRPr="007B2FBD">
        <w:rPr>
          <w:sz w:val="26"/>
          <w:szCs w:val="26"/>
        </w:rPr>
        <w:t xml:space="preserve"> - 1</w:t>
      </w:r>
      <w:r w:rsidRPr="007B2FBD">
        <w:rPr>
          <w:sz w:val="26"/>
          <w:szCs w:val="26"/>
        </w:rPr>
        <w:t>, методист по СПДПО</w:t>
      </w:r>
      <w:r w:rsidR="008F5A38" w:rsidRPr="007B2FBD">
        <w:rPr>
          <w:sz w:val="26"/>
          <w:szCs w:val="26"/>
        </w:rPr>
        <w:t xml:space="preserve"> - 1</w:t>
      </w:r>
      <w:r w:rsidRPr="007B2FBD">
        <w:rPr>
          <w:sz w:val="26"/>
          <w:szCs w:val="26"/>
        </w:rPr>
        <w:t>, педагог-организатор</w:t>
      </w:r>
      <w:r w:rsidR="008F5A38" w:rsidRPr="007B2FBD">
        <w:rPr>
          <w:sz w:val="26"/>
          <w:szCs w:val="26"/>
        </w:rPr>
        <w:t xml:space="preserve"> - 1</w:t>
      </w:r>
      <w:r w:rsidRPr="007B2FBD">
        <w:rPr>
          <w:sz w:val="26"/>
          <w:szCs w:val="26"/>
        </w:rPr>
        <w:t xml:space="preserve">. Штатных  </w:t>
      </w:r>
      <w:r w:rsidR="008F5A38" w:rsidRPr="007B2FBD">
        <w:rPr>
          <w:sz w:val="26"/>
          <w:szCs w:val="26"/>
        </w:rPr>
        <w:t xml:space="preserve">работников </w:t>
      </w:r>
      <w:r w:rsidRPr="007B2FBD">
        <w:rPr>
          <w:sz w:val="26"/>
          <w:szCs w:val="26"/>
        </w:rPr>
        <w:t>- 13</w:t>
      </w:r>
      <w:r w:rsidR="008F5A38" w:rsidRPr="007B2FBD">
        <w:rPr>
          <w:sz w:val="26"/>
          <w:szCs w:val="26"/>
        </w:rPr>
        <w:t>, совместителей – 1</w:t>
      </w:r>
      <w:r w:rsidRPr="007B2FBD">
        <w:rPr>
          <w:sz w:val="26"/>
          <w:szCs w:val="26"/>
        </w:rPr>
        <w:t>; в декретном отпуске</w:t>
      </w:r>
      <w:r w:rsidR="008F5A38" w:rsidRPr="007B2FBD">
        <w:rPr>
          <w:sz w:val="26"/>
          <w:szCs w:val="26"/>
        </w:rPr>
        <w:t xml:space="preserve"> – 2</w:t>
      </w:r>
      <w:r w:rsidRPr="007B2FBD">
        <w:rPr>
          <w:sz w:val="26"/>
          <w:szCs w:val="26"/>
        </w:rPr>
        <w:t>.</w:t>
      </w:r>
    </w:p>
    <w:p w:rsidR="00213DAC" w:rsidRPr="007B2FBD" w:rsidRDefault="008F5A38" w:rsidP="00213DAC">
      <w:pPr>
        <w:jc w:val="both"/>
        <w:rPr>
          <w:sz w:val="26"/>
          <w:szCs w:val="26"/>
        </w:rPr>
      </w:pPr>
      <w:r w:rsidRPr="007B2FBD">
        <w:rPr>
          <w:sz w:val="26"/>
          <w:szCs w:val="26"/>
        </w:rPr>
        <w:t xml:space="preserve"> В 2015</w:t>
      </w:r>
      <w:r w:rsidR="00213DAC" w:rsidRPr="007B2FBD">
        <w:rPr>
          <w:sz w:val="26"/>
          <w:szCs w:val="26"/>
        </w:rPr>
        <w:t xml:space="preserve"> – 201</w:t>
      </w:r>
      <w:r w:rsidRPr="007B2FBD">
        <w:rPr>
          <w:sz w:val="26"/>
          <w:szCs w:val="26"/>
        </w:rPr>
        <w:t>6</w:t>
      </w:r>
      <w:r w:rsidR="00213DAC" w:rsidRPr="007B2FBD">
        <w:rPr>
          <w:sz w:val="26"/>
          <w:szCs w:val="26"/>
        </w:rPr>
        <w:t xml:space="preserve"> учебном году работа проводилась по  4 направленностям педагогической деятельности: </w:t>
      </w:r>
    </w:p>
    <w:p w:rsidR="00213DAC" w:rsidRPr="007B2FBD" w:rsidRDefault="00F44384" w:rsidP="004C5D87">
      <w:pPr>
        <w:numPr>
          <w:ilvl w:val="0"/>
          <w:numId w:val="1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Т</w:t>
      </w:r>
      <w:r w:rsidR="00213DAC" w:rsidRPr="007B2FBD">
        <w:rPr>
          <w:rFonts w:ascii="Monotype Corsiva" w:hAnsi="Monotype Corsiva" w:cs="Arial CYR"/>
          <w:sz w:val="28"/>
          <w:szCs w:val="28"/>
        </w:rPr>
        <w:t>ехническая</w:t>
      </w:r>
    </w:p>
    <w:p w:rsidR="00213DAC" w:rsidRPr="007B2FBD" w:rsidRDefault="00F44384" w:rsidP="004C5D87">
      <w:pPr>
        <w:numPr>
          <w:ilvl w:val="0"/>
          <w:numId w:val="1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Художественна</w:t>
      </w:r>
      <w:r w:rsidR="00213DAC" w:rsidRPr="007B2FBD">
        <w:rPr>
          <w:rFonts w:ascii="Monotype Corsiva" w:hAnsi="Monotype Corsiva" w:cs="Arial CYR"/>
          <w:sz w:val="28"/>
          <w:szCs w:val="28"/>
        </w:rPr>
        <w:t xml:space="preserve">я </w:t>
      </w:r>
    </w:p>
    <w:p w:rsidR="00213DAC" w:rsidRPr="007B2FBD" w:rsidRDefault="00213DAC" w:rsidP="004C5D87">
      <w:pPr>
        <w:numPr>
          <w:ilvl w:val="0"/>
          <w:numId w:val="1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Социально-педагогическая</w:t>
      </w:r>
    </w:p>
    <w:p w:rsidR="00033217" w:rsidRPr="00776068" w:rsidRDefault="00213DAC" w:rsidP="00033217">
      <w:pPr>
        <w:numPr>
          <w:ilvl w:val="0"/>
          <w:numId w:val="1"/>
        </w:numPr>
        <w:ind w:left="2342" w:hanging="357"/>
        <w:jc w:val="both"/>
        <w:rPr>
          <w:rFonts w:ascii="Monotype Corsiva" w:hAnsi="Monotype Corsiva"/>
          <w:sz w:val="26"/>
          <w:szCs w:val="26"/>
        </w:rPr>
      </w:pPr>
      <w:r w:rsidRPr="007B2FBD">
        <w:rPr>
          <w:rFonts w:ascii="Monotype Corsiva" w:hAnsi="Monotype Corsiva" w:cs="Arial CYR"/>
          <w:sz w:val="28"/>
          <w:szCs w:val="28"/>
        </w:rPr>
        <w:t>Физкультурно-спортивная</w:t>
      </w:r>
    </w:p>
    <w:p w:rsidR="00776068" w:rsidRPr="00776068" w:rsidRDefault="00776068" w:rsidP="00776068">
      <w:pPr>
        <w:ind w:left="2342"/>
        <w:jc w:val="both"/>
        <w:rPr>
          <w:rFonts w:ascii="Monotype Corsiva" w:hAnsi="Monotype Corsiva"/>
          <w:sz w:val="26"/>
          <w:szCs w:val="26"/>
        </w:rPr>
      </w:pPr>
    </w:p>
    <w:p w:rsidR="00CE00A7" w:rsidRPr="00776068" w:rsidRDefault="00213DAC" w:rsidP="00213DAC">
      <w:pPr>
        <w:jc w:val="center"/>
        <w:outlineLvl w:val="0"/>
        <w:rPr>
          <w:sz w:val="32"/>
          <w:szCs w:val="32"/>
          <w:u w:val="single"/>
        </w:rPr>
      </w:pPr>
      <w:r w:rsidRPr="00776068">
        <w:rPr>
          <w:sz w:val="32"/>
          <w:szCs w:val="32"/>
          <w:u w:val="single"/>
        </w:rPr>
        <w:t>Анализ качественного и количественного состава педагогов.</w:t>
      </w:r>
    </w:p>
    <w:p w:rsidR="00213DAC" w:rsidRPr="003C5FC3" w:rsidRDefault="008F5A38" w:rsidP="00213DAC">
      <w:pPr>
        <w:jc w:val="center"/>
        <w:rPr>
          <w:b/>
          <w:i/>
        </w:rPr>
      </w:pPr>
      <w:r>
        <w:rPr>
          <w:i/>
          <w:sz w:val="36"/>
          <w:szCs w:val="36"/>
        </w:rPr>
        <w:t>2013</w:t>
      </w:r>
      <w:r w:rsidR="00D27B82">
        <w:rPr>
          <w:i/>
          <w:sz w:val="36"/>
          <w:szCs w:val="36"/>
        </w:rPr>
        <w:t>– 2014</w:t>
      </w:r>
      <w:r w:rsidR="00213DAC" w:rsidRPr="003C5FC3">
        <w:rPr>
          <w:i/>
          <w:sz w:val="36"/>
          <w:szCs w:val="36"/>
        </w:rPr>
        <w:t xml:space="preserve"> учебный год</w:t>
      </w:r>
    </w:p>
    <w:p w:rsidR="00213DAC" w:rsidRDefault="00213DAC" w:rsidP="00213DAC">
      <w:pPr>
        <w:jc w:val="center"/>
        <w:rPr>
          <w:b/>
        </w:rPr>
      </w:pPr>
      <w:r>
        <w:rPr>
          <w:b/>
        </w:rPr>
        <w:t>КАЧЕСТВЕННЫЙ И КОЛИЧЕСТВЕННЫЙ СОСТАВ ПЕДАГОГИЧЕСКИХ РАБОТНИКОВ</w:t>
      </w:r>
    </w:p>
    <w:p w:rsidR="003740C5" w:rsidRDefault="003740C5"/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701"/>
        <w:gridCol w:w="835"/>
        <w:gridCol w:w="678"/>
        <w:gridCol w:w="603"/>
        <w:gridCol w:w="604"/>
        <w:gridCol w:w="605"/>
        <w:gridCol w:w="605"/>
        <w:gridCol w:w="607"/>
        <w:gridCol w:w="605"/>
        <w:gridCol w:w="600"/>
        <w:gridCol w:w="600"/>
        <w:gridCol w:w="606"/>
        <w:gridCol w:w="795"/>
      </w:tblGrid>
      <w:tr w:rsidR="00B848A5" w:rsidRPr="00452EB9" w:rsidTr="00B355EA">
        <w:trPr>
          <w:trHeight w:val="275"/>
          <w:jc w:val="center"/>
        </w:trPr>
        <w:tc>
          <w:tcPr>
            <w:tcW w:w="1890" w:type="dxa"/>
            <w:vMerge w:val="restart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Преподавательский состав</w:t>
            </w:r>
          </w:p>
        </w:tc>
        <w:tc>
          <w:tcPr>
            <w:tcW w:w="701" w:type="dxa"/>
            <w:vMerge w:val="restart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13" w:type="dxa"/>
            <w:gridSpan w:val="2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По образованию</w:t>
            </w:r>
          </w:p>
        </w:tc>
        <w:tc>
          <w:tcPr>
            <w:tcW w:w="3024" w:type="dxa"/>
            <w:gridSpan w:val="5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По педстажу</w:t>
            </w:r>
          </w:p>
        </w:tc>
        <w:tc>
          <w:tcPr>
            <w:tcW w:w="3206" w:type="dxa"/>
            <w:gridSpan w:val="5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По возрастным группам</w:t>
            </w:r>
          </w:p>
        </w:tc>
      </w:tr>
      <w:tr w:rsidR="00B848A5" w:rsidRPr="00452EB9" w:rsidTr="00B355EA">
        <w:trPr>
          <w:trHeight w:val="389"/>
          <w:jc w:val="center"/>
        </w:trPr>
        <w:tc>
          <w:tcPr>
            <w:tcW w:w="1890" w:type="dxa"/>
            <w:vMerge/>
          </w:tcPr>
          <w:p w:rsidR="00B848A5" w:rsidRPr="00452EB9" w:rsidRDefault="00B848A5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B848A5" w:rsidRPr="00452EB9" w:rsidRDefault="00B848A5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78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Ср. спец.</w:t>
            </w:r>
          </w:p>
        </w:tc>
        <w:tc>
          <w:tcPr>
            <w:tcW w:w="603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604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60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60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607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Св. 20</w:t>
            </w:r>
          </w:p>
        </w:tc>
        <w:tc>
          <w:tcPr>
            <w:tcW w:w="60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600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600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606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79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B848A5" w:rsidRPr="00452EB9" w:rsidTr="00B355EA">
        <w:trPr>
          <w:trHeight w:val="287"/>
          <w:jc w:val="center"/>
        </w:trPr>
        <w:tc>
          <w:tcPr>
            <w:tcW w:w="1890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1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3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4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0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07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0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0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06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5" w:type="dxa"/>
          </w:tcPr>
          <w:p w:rsidR="00B848A5" w:rsidRPr="00452EB9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14</w:t>
            </w:r>
          </w:p>
        </w:tc>
      </w:tr>
      <w:tr w:rsidR="00D27B82" w:rsidRPr="00452EB9" w:rsidTr="00B355EA">
        <w:trPr>
          <w:trHeight w:val="413"/>
          <w:jc w:val="center"/>
        </w:trPr>
        <w:tc>
          <w:tcPr>
            <w:tcW w:w="1890" w:type="dxa"/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Руководители</w:t>
            </w:r>
          </w:p>
        </w:tc>
        <w:tc>
          <w:tcPr>
            <w:tcW w:w="70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3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7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27B82" w:rsidRPr="00452EB9" w:rsidTr="00B355EA">
        <w:trPr>
          <w:trHeight w:val="411"/>
          <w:jc w:val="center"/>
        </w:trPr>
        <w:tc>
          <w:tcPr>
            <w:tcW w:w="1890" w:type="dxa"/>
            <w:tcBorders>
              <w:bottom w:val="single" w:sz="12" w:space="0" w:color="auto"/>
            </w:tcBorders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Преподаватели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D27B82" w:rsidRPr="00452EB9" w:rsidTr="00B355EA">
        <w:trPr>
          <w:trHeight w:val="506"/>
          <w:jc w:val="center"/>
        </w:trPr>
        <w:tc>
          <w:tcPr>
            <w:tcW w:w="1890" w:type="dxa"/>
            <w:tcBorders>
              <w:top w:val="single" w:sz="12" w:space="0" w:color="auto"/>
            </w:tcBorders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В т.ч. высшей категории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8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3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7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D27B82" w:rsidRPr="00452EB9" w:rsidTr="00B355EA">
        <w:trPr>
          <w:trHeight w:val="264"/>
          <w:jc w:val="center"/>
        </w:trPr>
        <w:tc>
          <w:tcPr>
            <w:tcW w:w="1890" w:type="dxa"/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1 категория</w:t>
            </w:r>
          </w:p>
        </w:tc>
        <w:tc>
          <w:tcPr>
            <w:tcW w:w="70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3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0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D27B82" w:rsidRPr="00452EB9" w:rsidTr="00B355EA">
        <w:trPr>
          <w:trHeight w:val="327"/>
          <w:jc w:val="center"/>
        </w:trPr>
        <w:tc>
          <w:tcPr>
            <w:tcW w:w="1890" w:type="dxa"/>
          </w:tcPr>
          <w:p w:rsidR="00D27B82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70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3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7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0" w:type="dxa"/>
          </w:tcPr>
          <w:p w:rsidR="00D27B82" w:rsidRPr="00452EB9" w:rsidRDefault="00D27B82" w:rsidP="005C3F0B">
            <w:pPr>
              <w:rPr>
                <w:b/>
              </w:rPr>
            </w:pPr>
            <w:r w:rsidRPr="00452EB9">
              <w:rPr>
                <w:b/>
              </w:rPr>
              <w:t>-</w:t>
            </w:r>
          </w:p>
        </w:tc>
        <w:tc>
          <w:tcPr>
            <w:tcW w:w="600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5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:rsidR="00B848A5" w:rsidRDefault="00B848A5"/>
    <w:p w:rsidR="00B848A5" w:rsidRPr="00776068" w:rsidRDefault="00B848A5" w:rsidP="00B848A5">
      <w:pPr>
        <w:jc w:val="center"/>
        <w:rPr>
          <w:b/>
          <w:i/>
        </w:rPr>
      </w:pPr>
      <w:r w:rsidRPr="00776068">
        <w:rPr>
          <w:i/>
        </w:rPr>
        <w:t>201</w:t>
      </w:r>
      <w:r w:rsidR="00D27B82" w:rsidRPr="00776068">
        <w:rPr>
          <w:i/>
        </w:rPr>
        <w:t>4</w:t>
      </w:r>
      <w:r w:rsidRPr="00776068">
        <w:rPr>
          <w:i/>
        </w:rPr>
        <w:t>– 201</w:t>
      </w:r>
      <w:r w:rsidR="00D27B82" w:rsidRPr="00776068">
        <w:rPr>
          <w:i/>
        </w:rPr>
        <w:t>5</w:t>
      </w:r>
      <w:r w:rsidRPr="00776068">
        <w:rPr>
          <w:i/>
        </w:rPr>
        <w:t xml:space="preserve"> учебный год</w:t>
      </w:r>
    </w:p>
    <w:p w:rsidR="00B848A5" w:rsidRPr="00776068" w:rsidRDefault="00B848A5" w:rsidP="006762EE">
      <w:pPr>
        <w:jc w:val="center"/>
        <w:rPr>
          <w:b/>
        </w:rPr>
      </w:pPr>
      <w:r w:rsidRPr="00776068">
        <w:rPr>
          <w:b/>
        </w:rPr>
        <w:t>КАЧЕСТВЕННЫЙ И КОЛИЧЕСТВЕННЫЙ СОСТАВ ПЕДАГОГИЧЕСКИХ РАБОТНИКОВ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06"/>
        <w:gridCol w:w="838"/>
        <w:gridCol w:w="684"/>
        <w:gridCol w:w="611"/>
        <w:gridCol w:w="611"/>
        <w:gridCol w:w="612"/>
        <w:gridCol w:w="612"/>
        <w:gridCol w:w="614"/>
        <w:gridCol w:w="612"/>
        <w:gridCol w:w="608"/>
        <w:gridCol w:w="608"/>
        <w:gridCol w:w="613"/>
        <w:gridCol w:w="796"/>
      </w:tblGrid>
      <w:tr w:rsidR="00B848A5" w:rsidRPr="001C433B" w:rsidTr="00B355EA">
        <w:trPr>
          <w:trHeight w:val="274"/>
          <w:jc w:val="center"/>
        </w:trPr>
        <w:tc>
          <w:tcPr>
            <w:tcW w:w="1951" w:type="dxa"/>
            <w:vMerge w:val="restart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lastRenderedPageBreak/>
              <w:t>Преподавательский состав</w:t>
            </w:r>
          </w:p>
        </w:tc>
        <w:tc>
          <w:tcPr>
            <w:tcW w:w="706" w:type="dxa"/>
            <w:vMerge w:val="restart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22" w:type="dxa"/>
            <w:gridSpan w:val="2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По образованию</w:t>
            </w:r>
          </w:p>
        </w:tc>
        <w:tc>
          <w:tcPr>
            <w:tcW w:w="3060" w:type="dxa"/>
            <w:gridSpan w:val="5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По педстажу</w:t>
            </w:r>
          </w:p>
        </w:tc>
        <w:tc>
          <w:tcPr>
            <w:tcW w:w="3237" w:type="dxa"/>
            <w:gridSpan w:val="5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По возрастным группам</w:t>
            </w:r>
          </w:p>
        </w:tc>
      </w:tr>
      <w:tr w:rsidR="00B848A5" w:rsidRPr="001C433B" w:rsidTr="00B355EA">
        <w:trPr>
          <w:trHeight w:val="389"/>
          <w:jc w:val="center"/>
        </w:trPr>
        <w:tc>
          <w:tcPr>
            <w:tcW w:w="1951" w:type="dxa"/>
            <w:vMerge/>
          </w:tcPr>
          <w:p w:rsidR="00B848A5" w:rsidRPr="001C433B" w:rsidRDefault="00B848A5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B848A5" w:rsidRPr="001C433B" w:rsidRDefault="00B848A5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84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Ср. спец.</w:t>
            </w:r>
          </w:p>
        </w:tc>
        <w:tc>
          <w:tcPr>
            <w:tcW w:w="61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61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614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20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60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60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613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796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B848A5" w:rsidRPr="001C433B" w:rsidTr="00B355EA">
        <w:trPr>
          <w:trHeight w:val="147"/>
          <w:jc w:val="center"/>
        </w:trPr>
        <w:tc>
          <w:tcPr>
            <w:tcW w:w="195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11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14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12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8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13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6" w:type="dxa"/>
          </w:tcPr>
          <w:p w:rsidR="00B848A5" w:rsidRPr="001C433B" w:rsidRDefault="00B848A5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14</w:t>
            </w:r>
          </w:p>
        </w:tc>
      </w:tr>
      <w:tr w:rsidR="00D27B82" w:rsidRPr="001C433B" w:rsidTr="00B355EA">
        <w:trPr>
          <w:trHeight w:val="413"/>
          <w:jc w:val="center"/>
        </w:trPr>
        <w:tc>
          <w:tcPr>
            <w:tcW w:w="1951" w:type="dxa"/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Руководители</w:t>
            </w:r>
          </w:p>
        </w:tc>
        <w:tc>
          <w:tcPr>
            <w:tcW w:w="70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39,5</w:t>
            </w:r>
          </w:p>
        </w:tc>
      </w:tr>
      <w:tr w:rsidR="00D27B82" w:rsidRPr="001C433B" w:rsidTr="00B355EA">
        <w:trPr>
          <w:trHeight w:val="241"/>
          <w:jc w:val="center"/>
        </w:trPr>
        <w:tc>
          <w:tcPr>
            <w:tcW w:w="1951" w:type="dxa"/>
            <w:tcBorders>
              <w:bottom w:val="single" w:sz="12" w:space="0" w:color="auto"/>
            </w:tcBorders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Преподаватели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D27B82" w:rsidRPr="00452EB9" w:rsidRDefault="009A008A" w:rsidP="005C3F0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D27B82" w:rsidRPr="001C433B" w:rsidTr="00B355EA">
        <w:trPr>
          <w:trHeight w:val="506"/>
          <w:jc w:val="center"/>
        </w:trPr>
        <w:tc>
          <w:tcPr>
            <w:tcW w:w="1951" w:type="dxa"/>
            <w:tcBorders>
              <w:top w:val="single" w:sz="12" w:space="0" w:color="auto"/>
            </w:tcBorders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В т.ч. высшей категории</w:t>
            </w: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D27B82" w:rsidRPr="001C433B" w:rsidTr="00B355EA">
        <w:trPr>
          <w:trHeight w:val="209"/>
          <w:jc w:val="center"/>
        </w:trPr>
        <w:tc>
          <w:tcPr>
            <w:tcW w:w="1951" w:type="dxa"/>
          </w:tcPr>
          <w:p w:rsidR="00D27B82" w:rsidRPr="00452EB9" w:rsidRDefault="00D27B82" w:rsidP="00B355EA">
            <w:pPr>
              <w:rPr>
                <w:b/>
              </w:rPr>
            </w:pPr>
            <w:r w:rsidRPr="00452EB9">
              <w:rPr>
                <w:b/>
              </w:rPr>
              <w:t>1 категория</w:t>
            </w:r>
          </w:p>
        </w:tc>
        <w:tc>
          <w:tcPr>
            <w:tcW w:w="70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D27B82" w:rsidRPr="001C433B" w:rsidTr="00B355EA">
        <w:trPr>
          <w:trHeight w:val="214"/>
          <w:jc w:val="center"/>
        </w:trPr>
        <w:tc>
          <w:tcPr>
            <w:tcW w:w="1951" w:type="dxa"/>
          </w:tcPr>
          <w:p w:rsidR="00D27B82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70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8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</w:tcPr>
          <w:p w:rsidR="00D27B82" w:rsidRPr="00452EB9" w:rsidRDefault="00D27B82" w:rsidP="005C3F0B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B848A5" w:rsidRDefault="00B848A5"/>
    <w:p w:rsidR="00B848A5" w:rsidRPr="00776068" w:rsidRDefault="00B848A5" w:rsidP="00B848A5">
      <w:pPr>
        <w:jc w:val="center"/>
        <w:rPr>
          <w:b/>
          <w:i/>
        </w:rPr>
      </w:pPr>
      <w:r w:rsidRPr="00776068">
        <w:rPr>
          <w:i/>
        </w:rPr>
        <w:t>201</w:t>
      </w:r>
      <w:r w:rsidR="00D27B82" w:rsidRPr="00776068">
        <w:rPr>
          <w:i/>
        </w:rPr>
        <w:t>5 – 2016</w:t>
      </w:r>
      <w:r w:rsidRPr="00776068">
        <w:rPr>
          <w:i/>
        </w:rPr>
        <w:t xml:space="preserve"> учебный год</w:t>
      </w:r>
    </w:p>
    <w:p w:rsidR="00B848A5" w:rsidRPr="00776068" w:rsidRDefault="00B848A5" w:rsidP="00B848A5">
      <w:pPr>
        <w:jc w:val="center"/>
        <w:rPr>
          <w:b/>
        </w:rPr>
      </w:pPr>
      <w:r w:rsidRPr="00776068">
        <w:rPr>
          <w:b/>
        </w:rPr>
        <w:t>КАЧЕСТВЕННЫЙ И КОЛИЧЕСТВЕННЫЙ СОСТАВ ПЕДАГОГИЧЕСКИХ РАБОТНИКОВ</w:t>
      </w:r>
    </w:p>
    <w:tbl>
      <w:tblPr>
        <w:tblW w:w="1047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06"/>
        <w:gridCol w:w="838"/>
        <w:gridCol w:w="684"/>
        <w:gridCol w:w="611"/>
        <w:gridCol w:w="611"/>
        <w:gridCol w:w="612"/>
        <w:gridCol w:w="612"/>
        <w:gridCol w:w="614"/>
        <w:gridCol w:w="612"/>
        <w:gridCol w:w="608"/>
        <w:gridCol w:w="608"/>
        <w:gridCol w:w="613"/>
        <w:gridCol w:w="796"/>
      </w:tblGrid>
      <w:tr w:rsidR="0041443E" w:rsidRPr="001C433B" w:rsidTr="00B355EA">
        <w:trPr>
          <w:trHeight w:val="274"/>
        </w:trPr>
        <w:tc>
          <w:tcPr>
            <w:tcW w:w="1951" w:type="dxa"/>
            <w:vMerge w:val="restart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Преподавательский состав</w:t>
            </w:r>
          </w:p>
        </w:tc>
        <w:tc>
          <w:tcPr>
            <w:tcW w:w="706" w:type="dxa"/>
            <w:vMerge w:val="restart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22" w:type="dxa"/>
            <w:gridSpan w:val="2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2B7806">
              <w:rPr>
                <w:b/>
                <w:sz w:val="16"/>
                <w:szCs w:val="16"/>
              </w:rPr>
              <w:t>По образованию</w:t>
            </w:r>
          </w:p>
        </w:tc>
        <w:tc>
          <w:tcPr>
            <w:tcW w:w="3060" w:type="dxa"/>
            <w:gridSpan w:val="5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 xml:space="preserve">По </w:t>
            </w:r>
            <w:r w:rsidRPr="002B7806">
              <w:rPr>
                <w:b/>
                <w:sz w:val="16"/>
                <w:szCs w:val="16"/>
              </w:rPr>
              <w:t>педстажу</w:t>
            </w:r>
          </w:p>
        </w:tc>
        <w:tc>
          <w:tcPr>
            <w:tcW w:w="3237" w:type="dxa"/>
            <w:gridSpan w:val="5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По возрастным группам</w:t>
            </w:r>
          </w:p>
        </w:tc>
      </w:tr>
      <w:tr w:rsidR="0041443E" w:rsidRPr="001C433B" w:rsidTr="00B355EA">
        <w:trPr>
          <w:trHeight w:val="389"/>
        </w:trPr>
        <w:tc>
          <w:tcPr>
            <w:tcW w:w="1951" w:type="dxa"/>
            <w:vMerge/>
          </w:tcPr>
          <w:p w:rsidR="0041443E" w:rsidRPr="001C433B" w:rsidRDefault="0041443E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</w:tcPr>
          <w:p w:rsidR="0041443E" w:rsidRPr="001C433B" w:rsidRDefault="0041443E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Высшее</w:t>
            </w:r>
          </w:p>
        </w:tc>
        <w:tc>
          <w:tcPr>
            <w:tcW w:w="68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Ср. спец.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61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20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613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796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2B7806"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41443E" w:rsidRPr="001C433B" w:rsidTr="00B355EA">
        <w:trPr>
          <w:trHeight w:val="147"/>
        </w:trPr>
        <w:tc>
          <w:tcPr>
            <w:tcW w:w="195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6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11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14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12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08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13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96" w:type="dxa"/>
          </w:tcPr>
          <w:p w:rsidR="0041443E" w:rsidRPr="001C433B" w:rsidRDefault="0041443E" w:rsidP="00B355EA">
            <w:pPr>
              <w:jc w:val="center"/>
              <w:rPr>
                <w:b/>
                <w:sz w:val="16"/>
                <w:szCs w:val="16"/>
              </w:rPr>
            </w:pPr>
            <w:r w:rsidRPr="001C433B">
              <w:rPr>
                <w:b/>
                <w:sz w:val="16"/>
                <w:szCs w:val="16"/>
              </w:rPr>
              <w:t>14</w:t>
            </w:r>
          </w:p>
        </w:tc>
      </w:tr>
      <w:tr w:rsidR="0041443E" w:rsidRPr="001C433B" w:rsidTr="00B355EA">
        <w:trPr>
          <w:trHeight w:val="413"/>
        </w:trPr>
        <w:tc>
          <w:tcPr>
            <w:tcW w:w="1951" w:type="dxa"/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Руководители</w:t>
            </w:r>
          </w:p>
        </w:tc>
        <w:tc>
          <w:tcPr>
            <w:tcW w:w="706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8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27B82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41443E" w:rsidP="00B355EA">
            <w:pPr>
              <w:rPr>
                <w:b/>
              </w:rPr>
            </w:pPr>
          </w:p>
        </w:tc>
        <w:tc>
          <w:tcPr>
            <w:tcW w:w="612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4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41443E" w:rsidRPr="00452EB9" w:rsidRDefault="00BC68B5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41443E" w:rsidRPr="00452EB9" w:rsidRDefault="00F70A49" w:rsidP="00B355EA">
            <w:pPr>
              <w:rPr>
                <w:b/>
              </w:rPr>
            </w:pPr>
            <w:r>
              <w:rPr>
                <w:b/>
              </w:rPr>
              <w:t>40,5</w:t>
            </w:r>
          </w:p>
        </w:tc>
      </w:tr>
      <w:tr w:rsidR="0041443E" w:rsidRPr="001C433B" w:rsidTr="00B355EA">
        <w:trPr>
          <w:trHeight w:val="241"/>
        </w:trPr>
        <w:tc>
          <w:tcPr>
            <w:tcW w:w="1951" w:type="dxa"/>
            <w:tcBorders>
              <w:bottom w:val="single" w:sz="12" w:space="0" w:color="auto"/>
            </w:tcBorders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Преподаватели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  <w:tcBorders>
              <w:bottom w:val="single" w:sz="12" w:space="0" w:color="auto"/>
            </w:tcBorders>
          </w:tcPr>
          <w:p w:rsidR="0041443E" w:rsidRPr="00452EB9" w:rsidRDefault="00434EAA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41443E" w:rsidRPr="00452EB9" w:rsidRDefault="0025753C" w:rsidP="00B355E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41443E" w:rsidRPr="00452EB9" w:rsidRDefault="006319F8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  <w:tcBorders>
              <w:bottom w:val="single" w:sz="12" w:space="0" w:color="auto"/>
            </w:tcBorders>
          </w:tcPr>
          <w:p w:rsidR="0041443E" w:rsidRPr="00452EB9" w:rsidRDefault="006319F8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41443E" w:rsidRPr="00452EB9" w:rsidRDefault="006319F8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6" w:type="dxa"/>
            <w:tcBorders>
              <w:bottom w:val="single" w:sz="12" w:space="0" w:color="auto"/>
            </w:tcBorders>
          </w:tcPr>
          <w:p w:rsidR="0041443E" w:rsidRPr="00452EB9" w:rsidRDefault="009A008A" w:rsidP="00B355EA">
            <w:pPr>
              <w:rPr>
                <w:b/>
              </w:rPr>
            </w:pPr>
            <w:r>
              <w:rPr>
                <w:b/>
              </w:rPr>
              <w:t>39,2</w:t>
            </w:r>
          </w:p>
        </w:tc>
      </w:tr>
      <w:tr w:rsidR="0041443E" w:rsidRPr="001C433B" w:rsidTr="00B355EA">
        <w:trPr>
          <w:trHeight w:val="506"/>
        </w:trPr>
        <w:tc>
          <w:tcPr>
            <w:tcW w:w="1951" w:type="dxa"/>
            <w:tcBorders>
              <w:top w:val="single" w:sz="12" w:space="0" w:color="auto"/>
            </w:tcBorders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В т.ч. высшей категории</w:t>
            </w: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41443E" w:rsidRPr="00452EB9" w:rsidRDefault="009A008A" w:rsidP="00B355E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tcBorders>
              <w:top w:val="single" w:sz="12" w:space="0" w:color="auto"/>
            </w:tcBorders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  <w:tcBorders>
              <w:top w:val="single" w:sz="12" w:space="0" w:color="auto"/>
            </w:tcBorders>
          </w:tcPr>
          <w:p w:rsidR="0041443E" w:rsidRPr="00452EB9" w:rsidRDefault="00F80079" w:rsidP="00B355EA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41443E" w:rsidRPr="001C433B" w:rsidTr="00B355EA">
        <w:trPr>
          <w:trHeight w:val="209"/>
        </w:trPr>
        <w:tc>
          <w:tcPr>
            <w:tcW w:w="1951" w:type="dxa"/>
          </w:tcPr>
          <w:p w:rsidR="0041443E" w:rsidRPr="00452EB9" w:rsidRDefault="0041443E" w:rsidP="00B355EA">
            <w:pPr>
              <w:rPr>
                <w:b/>
              </w:rPr>
            </w:pPr>
            <w:r w:rsidRPr="00452EB9">
              <w:rPr>
                <w:b/>
              </w:rPr>
              <w:t>1 категория</w:t>
            </w:r>
          </w:p>
        </w:tc>
        <w:tc>
          <w:tcPr>
            <w:tcW w:w="706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8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4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4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41443E" w:rsidRPr="00452EB9" w:rsidRDefault="0038152B" w:rsidP="00B355E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1443E" w:rsidRPr="001C433B" w:rsidTr="00B355EA">
        <w:trPr>
          <w:trHeight w:val="214"/>
        </w:trPr>
        <w:tc>
          <w:tcPr>
            <w:tcW w:w="1951" w:type="dxa"/>
          </w:tcPr>
          <w:p w:rsidR="0041443E" w:rsidRPr="00452EB9" w:rsidRDefault="0041443E" w:rsidP="00B355EA">
            <w:pPr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706" w:type="dxa"/>
          </w:tcPr>
          <w:p w:rsidR="0041443E" w:rsidRPr="00452EB9" w:rsidRDefault="009A008A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8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1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5C3F0B" w:rsidP="00B3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4" w:type="dxa"/>
          </w:tcPr>
          <w:p w:rsidR="0041443E" w:rsidRPr="00452EB9" w:rsidRDefault="00DD23EB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2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08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13" w:type="dxa"/>
          </w:tcPr>
          <w:p w:rsidR="0041443E" w:rsidRPr="00452EB9" w:rsidRDefault="005F569D" w:rsidP="00B355E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6" w:type="dxa"/>
          </w:tcPr>
          <w:p w:rsidR="0041443E" w:rsidRPr="00452EB9" w:rsidRDefault="00F80079" w:rsidP="00B355EA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41443E" w:rsidRDefault="0041443E" w:rsidP="0041443E">
      <w:pPr>
        <w:ind w:left="-567"/>
      </w:pPr>
    </w:p>
    <w:p w:rsidR="0041443E" w:rsidRPr="00776068" w:rsidRDefault="0041443E" w:rsidP="0041443E">
      <w:pPr>
        <w:jc w:val="center"/>
        <w:rPr>
          <w:b/>
          <w:sz w:val="20"/>
          <w:szCs w:val="20"/>
        </w:rPr>
      </w:pPr>
      <w:r w:rsidRPr="00776068">
        <w:rPr>
          <w:b/>
          <w:sz w:val="20"/>
          <w:szCs w:val="20"/>
        </w:rPr>
        <w:t>АНАЛИЗ  КАДРОВОГО ОБЕСПЕЧЕНИЯ ЗА 3 ГОДА</w:t>
      </w:r>
    </w:p>
    <w:p w:rsidR="0041443E" w:rsidRPr="00776068" w:rsidRDefault="0041443E" w:rsidP="0041443E">
      <w:pPr>
        <w:ind w:left="-567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973"/>
        <w:gridCol w:w="1963"/>
        <w:gridCol w:w="2037"/>
        <w:gridCol w:w="2037"/>
      </w:tblGrid>
      <w:tr w:rsidR="002B7806" w:rsidRPr="00776068" w:rsidTr="00B355EA">
        <w:trPr>
          <w:trHeight w:val="333"/>
          <w:jc w:val="center"/>
        </w:trPr>
        <w:tc>
          <w:tcPr>
            <w:tcW w:w="561" w:type="dxa"/>
            <w:vMerge w:val="restart"/>
          </w:tcPr>
          <w:p w:rsidR="002B7806" w:rsidRPr="00776068" w:rsidRDefault="002B7806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973" w:type="dxa"/>
            <w:vMerge w:val="restart"/>
          </w:tcPr>
          <w:p w:rsidR="002B7806" w:rsidRPr="00776068" w:rsidRDefault="002B7806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6037" w:type="dxa"/>
            <w:gridSpan w:val="3"/>
          </w:tcPr>
          <w:p w:rsidR="002B7806" w:rsidRPr="00776068" w:rsidRDefault="002B7806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 xml:space="preserve">                                           Кол-во</w:t>
            </w:r>
          </w:p>
        </w:tc>
      </w:tr>
      <w:tr w:rsidR="002B7806" w:rsidRPr="00776068" w:rsidTr="00B355EA">
        <w:trPr>
          <w:trHeight w:val="227"/>
          <w:jc w:val="center"/>
        </w:trPr>
        <w:tc>
          <w:tcPr>
            <w:tcW w:w="561" w:type="dxa"/>
            <w:vMerge/>
          </w:tcPr>
          <w:p w:rsidR="002B7806" w:rsidRPr="00776068" w:rsidRDefault="002B7806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2973" w:type="dxa"/>
            <w:vMerge/>
          </w:tcPr>
          <w:p w:rsidR="002B7806" w:rsidRPr="00776068" w:rsidRDefault="002B7806" w:rsidP="00B355EA">
            <w:pPr>
              <w:rPr>
                <w:b/>
                <w:sz w:val="16"/>
                <w:szCs w:val="16"/>
              </w:rPr>
            </w:pPr>
          </w:p>
        </w:tc>
        <w:tc>
          <w:tcPr>
            <w:tcW w:w="1963" w:type="dxa"/>
          </w:tcPr>
          <w:p w:rsidR="002B7806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2013-2014</w:t>
            </w:r>
            <w:r w:rsidR="002B7806" w:rsidRPr="00776068">
              <w:rPr>
                <w:b/>
                <w:sz w:val="16"/>
                <w:szCs w:val="16"/>
              </w:rPr>
              <w:t>уч.г.</w:t>
            </w:r>
          </w:p>
        </w:tc>
        <w:tc>
          <w:tcPr>
            <w:tcW w:w="2037" w:type="dxa"/>
          </w:tcPr>
          <w:p w:rsidR="002B7806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2014-2015</w:t>
            </w:r>
            <w:r w:rsidR="002B7806" w:rsidRPr="00776068">
              <w:rPr>
                <w:b/>
                <w:sz w:val="16"/>
                <w:szCs w:val="16"/>
              </w:rPr>
              <w:t>уч.г.</w:t>
            </w:r>
          </w:p>
        </w:tc>
        <w:tc>
          <w:tcPr>
            <w:tcW w:w="2037" w:type="dxa"/>
          </w:tcPr>
          <w:p w:rsidR="002B7806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2015-2016</w:t>
            </w:r>
            <w:r w:rsidR="002B7806" w:rsidRPr="00776068">
              <w:rPr>
                <w:b/>
                <w:sz w:val="16"/>
                <w:szCs w:val="16"/>
              </w:rPr>
              <w:t>уч.г.</w:t>
            </w:r>
          </w:p>
        </w:tc>
      </w:tr>
      <w:tr w:rsidR="00852B71" w:rsidRPr="00776068" w:rsidTr="00B355EA">
        <w:trPr>
          <w:trHeight w:val="270"/>
          <w:jc w:val="center"/>
        </w:trPr>
        <w:tc>
          <w:tcPr>
            <w:tcW w:w="561" w:type="dxa"/>
          </w:tcPr>
          <w:p w:rsidR="00852B71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3" w:type="dxa"/>
          </w:tcPr>
          <w:p w:rsidR="00852B71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 xml:space="preserve">Директор </w:t>
            </w:r>
          </w:p>
        </w:tc>
        <w:tc>
          <w:tcPr>
            <w:tcW w:w="1963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B355EA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</w:tr>
      <w:tr w:rsidR="00852B71" w:rsidRPr="00776068" w:rsidTr="00776068">
        <w:trPr>
          <w:trHeight w:val="281"/>
          <w:jc w:val="center"/>
        </w:trPr>
        <w:tc>
          <w:tcPr>
            <w:tcW w:w="561" w:type="dxa"/>
          </w:tcPr>
          <w:p w:rsidR="00852B71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973" w:type="dxa"/>
          </w:tcPr>
          <w:p w:rsidR="00852B71" w:rsidRPr="00776068" w:rsidRDefault="00776068" w:rsidP="00B355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Заместитель директора (</w:t>
            </w:r>
            <w:r w:rsidR="00852B71" w:rsidRPr="00776068">
              <w:rPr>
                <w:b/>
                <w:sz w:val="16"/>
                <w:szCs w:val="16"/>
              </w:rPr>
              <w:t xml:space="preserve"> по ВР</w:t>
            </w:r>
            <w:r w:rsidR="00852B71" w:rsidRPr="00776068">
              <w:rPr>
                <w:b/>
                <w:sz w:val="16"/>
                <w:szCs w:val="16"/>
                <w:u w:val="single"/>
              </w:rPr>
              <w:t>)</w:t>
            </w:r>
          </w:p>
        </w:tc>
        <w:tc>
          <w:tcPr>
            <w:tcW w:w="1963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B355EA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</w:tr>
      <w:tr w:rsidR="00852B71" w:rsidRPr="00776068" w:rsidTr="00B355EA">
        <w:trPr>
          <w:trHeight w:val="270"/>
          <w:jc w:val="center"/>
        </w:trPr>
        <w:tc>
          <w:tcPr>
            <w:tcW w:w="561" w:type="dxa"/>
          </w:tcPr>
          <w:p w:rsidR="00852B71" w:rsidRPr="00776068" w:rsidRDefault="007B2FBD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73" w:type="dxa"/>
          </w:tcPr>
          <w:p w:rsidR="00852B71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Педагоги-организаторы</w:t>
            </w:r>
          </w:p>
        </w:tc>
        <w:tc>
          <w:tcPr>
            <w:tcW w:w="1963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B355EA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</w:tr>
      <w:tr w:rsidR="00852B71" w:rsidRPr="00776068" w:rsidTr="00B355EA">
        <w:trPr>
          <w:trHeight w:val="270"/>
          <w:jc w:val="center"/>
        </w:trPr>
        <w:tc>
          <w:tcPr>
            <w:tcW w:w="561" w:type="dxa"/>
          </w:tcPr>
          <w:p w:rsidR="00852B71" w:rsidRPr="00776068" w:rsidRDefault="007B2FBD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973" w:type="dxa"/>
          </w:tcPr>
          <w:p w:rsidR="00852B71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Методисты</w:t>
            </w:r>
          </w:p>
        </w:tc>
        <w:tc>
          <w:tcPr>
            <w:tcW w:w="1963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B355EA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</w:tr>
      <w:tr w:rsidR="00852B71" w:rsidRPr="00776068" w:rsidTr="00B355EA">
        <w:trPr>
          <w:trHeight w:val="282"/>
          <w:jc w:val="center"/>
        </w:trPr>
        <w:tc>
          <w:tcPr>
            <w:tcW w:w="561" w:type="dxa"/>
          </w:tcPr>
          <w:p w:rsidR="00852B71" w:rsidRPr="00776068" w:rsidRDefault="007B2FBD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3" w:type="dxa"/>
          </w:tcPr>
          <w:p w:rsidR="00852B71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Медработник</w:t>
            </w:r>
          </w:p>
        </w:tc>
        <w:tc>
          <w:tcPr>
            <w:tcW w:w="1963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B355EA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-</w:t>
            </w:r>
          </w:p>
        </w:tc>
      </w:tr>
      <w:tr w:rsidR="00852B71" w:rsidRPr="00776068" w:rsidTr="00B355EA">
        <w:trPr>
          <w:trHeight w:val="295"/>
          <w:jc w:val="center"/>
        </w:trPr>
        <w:tc>
          <w:tcPr>
            <w:tcW w:w="561" w:type="dxa"/>
          </w:tcPr>
          <w:p w:rsidR="00852B71" w:rsidRPr="00776068" w:rsidRDefault="007B2FBD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73" w:type="dxa"/>
          </w:tcPr>
          <w:p w:rsidR="00852B71" w:rsidRPr="00776068" w:rsidRDefault="00852B71" w:rsidP="00B355EA">
            <w:pPr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 xml:space="preserve">Педагоги </w:t>
            </w:r>
          </w:p>
        </w:tc>
        <w:tc>
          <w:tcPr>
            <w:tcW w:w="1963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852B71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037" w:type="dxa"/>
            <w:vAlign w:val="center"/>
          </w:tcPr>
          <w:p w:rsidR="00852B71" w:rsidRPr="00776068" w:rsidRDefault="00852B71" w:rsidP="00B355EA">
            <w:pPr>
              <w:jc w:val="center"/>
              <w:rPr>
                <w:b/>
                <w:sz w:val="16"/>
                <w:szCs w:val="16"/>
              </w:rPr>
            </w:pPr>
            <w:r w:rsidRPr="00776068">
              <w:rPr>
                <w:b/>
                <w:sz w:val="16"/>
                <w:szCs w:val="16"/>
              </w:rPr>
              <w:t>10</w:t>
            </w:r>
          </w:p>
        </w:tc>
      </w:tr>
    </w:tbl>
    <w:p w:rsidR="002B7806" w:rsidRDefault="002B7806" w:rsidP="0041443E">
      <w:pPr>
        <w:ind w:left="-567"/>
      </w:pPr>
    </w:p>
    <w:p w:rsidR="00654120" w:rsidRPr="001D785B" w:rsidRDefault="00654120" w:rsidP="00654120">
      <w:pPr>
        <w:rPr>
          <w:b/>
        </w:rPr>
      </w:pPr>
      <w:r w:rsidRPr="001D785B">
        <w:rPr>
          <w:b/>
        </w:rPr>
        <w:t>Кадровый состав:</w:t>
      </w:r>
    </w:p>
    <w:p w:rsidR="00654120" w:rsidRDefault="00654120" w:rsidP="00654120">
      <w:r w:rsidRPr="001D785B">
        <w:rPr>
          <w:noProof/>
        </w:rPr>
        <w:drawing>
          <wp:inline distT="0" distB="0" distL="0" distR="0">
            <wp:extent cx="5957359" cy="1549400"/>
            <wp:effectExtent l="19050" t="0" r="24341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4120" w:rsidRPr="001D785B" w:rsidRDefault="00654120" w:rsidP="00654120"/>
    <w:p w:rsidR="00654120" w:rsidRDefault="00654120" w:rsidP="00654120"/>
    <w:p w:rsidR="00654120" w:rsidRDefault="008B05E0" w:rsidP="008B05E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654120" w:rsidRPr="007B2FBD">
        <w:rPr>
          <w:b/>
          <w:i/>
          <w:sz w:val="28"/>
          <w:szCs w:val="28"/>
        </w:rPr>
        <w:t>Сравнительная</w:t>
      </w:r>
      <w:r w:rsidR="00654120" w:rsidRPr="004E1A3E">
        <w:rPr>
          <w:b/>
          <w:i/>
          <w:sz w:val="28"/>
          <w:szCs w:val="28"/>
        </w:rPr>
        <w:t xml:space="preserve"> характеристика педагогов по категориям</w:t>
      </w:r>
    </w:p>
    <w:p w:rsidR="008B05E0" w:rsidRDefault="008B05E0" w:rsidP="008B05E0">
      <w:pPr>
        <w:rPr>
          <w:b/>
          <w:i/>
          <w:sz w:val="28"/>
          <w:szCs w:val="28"/>
        </w:rPr>
      </w:pPr>
    </w:p>
    <w:tbl>
      <w:tblPr>
        <w:tblW w:w="75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1709"/>
        <w:gridCol w:w="1709"/>
        <w:gridCol w:w="1709"/>
      </w:tblGrid>
      <w:tr w:rsidR="00654120" w:rsidRPr="004E1A3E" w:rsidTr="00B355EA">
        <w:trPr>
          <w:trHeight w:val="274"/>
        </w:trPr>
        <w:tc>
          <w:tcPr>
            <w:tcW w:w="2425" w:type="dxa"/>
          </w:tcPr>
          <w:p w:rsidR="00654120" w:rsidRPr="004E1A3E" w:rsidRDefault="00654120" w:rsidP="00B355EA">
            <w:pPr>
              <w:rPr>
                <w:b/>
              </w:rPr>
            </w:pPr>
            <w:r w:rsidRPr="004E1A3E">
              <w:rPr>
                <w:b/>
              </w:rPr>
              <w:t xml:space="preserve">Категория /   год </w:t>
            </w:r>
          </w:p>
        </w:tc>
        <w:tc>
          <w:tcPr>
            <w:tcW w:w="1709" w:type="dxa"/>
          </w:tcPr>
          <w:p w:rsidR="00654120" w:rsidRPr="004E1A3E" w:rsidRDefault="004335EE" w:rsidP="00433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</w:t>
            </w:r>
            <w:r w:rsidR="00654120" w:rsidRPr="004E1A3E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4</w:t>
            </w:r>
            <w:r w:rsidR="00654120" w:rsidRPr="004E1A3E">
              <w:rPr>
                <w:b/>
                <w:sz w:val="20"/>
                <w:szCs w:val="20"/>
              </w:rPr>
              <w:t>уч.г.</w:t>
            </w:r>
          </w:p>
        </w:tc>
        <w:tc>
          <w:tcPr>
            <w:tcW w:w="1709" w:type="dxa"/>
          </w:tcPr>
          <w:p w:rsidR="00654120" w:rsidRPr="004E1A3E" w:rsidRDefault="004335EE" w:rsidP="00433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  <w:r w:rsidR="00654120" w:rsidRPr="004E1A3E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5</w:t>
            </w:r>
            <w:r w:rsidR="00654120" w:rsidRPr="004E1A3E">
              <w:rPr>
                <w:b/>
                <w:sz w:val="20"/>
                <w:szCs w:val="20"/>
              </w:rPr>
              <w:t>уч.г</w:t>
            </w:r>
          </w:p>
        </w:tc>
        <w:tc>
          <w:tcPr>
            <w:tcW w:w="1709" w:type="dxa"/>
          </w:tcPr>
          <w:p w:rsidR="00654120" w:rsidRPr="004E1A3E" w:rsidRDefault="004335EE" w:rsidP="00B355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  <w:r w:rsidR="00654120" w:rsidRPr="004E1A3E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6</w:t>
            </w:r>
            <w:r w:rsidR="00654120" w:rsidRPr="004E1A3E">
              <w:rPr>
                <w:b/>
                <w:sz w:val="20"/>
                <w:szCs w:val="20"/>
              </w:rPr>
              <w:t>уч.г.</w:t>
            </w:r>
          </w:p>
        </w:tc>
      </w:tr>
      <w:tr w:rsidR="004335EE" w:rsidRPr="004E1A3E" w:rsidTr="00B355EA">
        <w:trPr>
          <w:trHeight w:val="274"/>
        </w:trPr>
        <w:tc>
          <w:tcPr>
            <w:tcW w:w="2425" w:type="dxa"/>
          </w:tcPr>
          <w:p w:rsidR="004335EE" w:rsidRPr="004E1A3E" w:rsidRDefault="004335EE" w:rsidP="00B355EA">
            <w:pPr>
              <w:rPr>
                <w:b/>
              </w:rPr>
            </w:pPr>
            <w:r w:rsidRPr="004E1A3E">
              <w:rPr>
                <w:b/>
              </w:rPr>
              <w:lastRenderedPageBreak/>
              <w:t>Высшая категория</w:t>
            </w:r>
          </w:p>
        </w:tc>
        <w:tc>
          <w:tcPr>
            <w:tcW w:w="1709" w:type="dxa"/>
            <w:vAlign w:val="center"/>
          </w:tcPr>
          <w:p w:rsidR="004335EE" w:rsidRPr="004E1A3E" w:rsidRDefault="004335EE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9" w:type="dxa"/>
            <w:vAlign w:val="center"/>
          </w:tcPr>
          <w:p w:rsidR="004335EE" w:rsidRPr="004E1A3E" w:rsidRDefault="004335EE" w:rsidP="008176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9" w:type="dxa"/>
            <w:vAlign w:val="center"/>
          </w:tcPr>
          <w:p w:rsidR="004335EE" w:rsidRPr="004E1A3E" w:rsidRDefault="004335EE" w:rsidP="00B355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335EE" w:rsidRPr="004E1A3E" w:rsidTr="00B355EA">
        <w:trPr>
          <w:trHeight w:val="274"/>
        </w:trPr>
        <w:tc>
          <w:tcPr>
            <w:tcW w:w="2425" w:type="dxa"/>
          </w:tcPr>
          <w:p w:rsidR="004335EE" w:rsidRPr="004E1A3E" w:rsidRDefault="004335EE" w:rsidP="00B355EA">
            <w:pPr>
              <w:rPr>
                <w:b/>
              </w:rPr>
            </w:pPr>
            <w:r w:rsidRPr="004E1A3E">
              <w:rPr>
                <w:b/>
              </w:rPr>
              <w:t>1 категория</w:t>
            </w:r>
          </w:p>
        </w:tc>
        <w:tc>
          <w:tcPr>
            <w:tcW w:w="1709" w:type="dxa"/>
            <w:vAlign w:val="center"/>
          </w:tcPr>
          <w:p w:rsidR="004335EE" w:rsidRPr="004E1A3E" w:rsidRDefault="004335EE" w:rsidP="0081761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9" w:type="dxa"/>
            <w:vAlign w:val="center"/>
          </w:tcPr>
          <w:p w:rsidR="004335EE" w:rsidRPr="004E1A3E" w:rsidRDefault="004335EE" w:rsidP="0081761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9" w:type="dxa"/>
            <w:vAlign w:val="center"/>
          </w:tcPr>
          <w:p w:rsidR="004335EE" w:rsidRPr="004E1A3E" w:rsidRDefault="004E1D67" w:rsidP="00B355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335EE" w:rsidRPr="004E1A3E" w:rsidTr="00B355EA">
        <w:trPr>
          <w:trHeight w:val="274"/>
        </w:trPr>
        <w:tc>
          <w:tcPr>
            <w:tcW w:w="2425" w:type="dxa"/>
          </w:tcPr>
          <w:p w:rsidR="004335EE" w:rsidRPr="004E1A3E" w:rsidRDefault="004335EE" w:rsidP="00B355EA">
            <w:pPr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1709" w:type="dxa"/>
            <w:vAlign w:val="center"/>
          </w:tcPr>
          <w:p w:rsidR="004335EE" w:rsidRPr="004E1A3E" w:rsidRDefault="004335EE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9" w:type="dxa"/>
            <w:vAlign w:val="center"/>
          </w:tcPr>
          <w:p w:rsidR="004335EE" w:rsidRPr="004E1A3E" w:rsidRDefault="004335EE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9" w:type="dxa"/>
            <w:vAlign w:val="center"/>
          </w:tcPr>
          <w:p w:rsidR="004335EE" w:rsidRPr="004E1A3E" w:rsidRDefault="004335EE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54120" w:rsidRDefault="00654120" w:rsidP="00654120">
      <w:r w:rsidRPr="00206C31">
        <w:rPr>
          <w:noProof/>
        </w:rPr>
        <w:drawing>
          <wp:inline distT="0" distB="0" distL="0" distR="0">
            <wp:extent cx="5899150" cy="1723390"/>
            <wp:effectExtent l="19050" t="0" r="2540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120" w:rsidRDefault="00654120" w:rsidP="00654120"/>
    <w:p w:rsidR="00654120" w:rsidRDefault="00654120" w:rsidP="00654120"/>
    <w:p w:rsidR="00654120" w:rsidRPr="004E1A3E" w:rsidRDefault="00654120" w:rsidP="00654120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педагогов по образованию</w:t>
      </w:r>
    </w:p>
    <w:p w:rsidR="00654120" w:rsidRDefault="00654120" w:rsidP="0041443E">
      <w:pPr>
        <w:ind w:left="-567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552"/>
        <w:gridCol w:w="1807"/>
      </w:tblGrid>
      <w:tr w:rsidR="00654120" w:rsidRPr="006F4313" w:rsidTr="00B355EA">
        <w:tc>
          <w:tcPr>
            <w:tcW w:w="2268" w:type="dxa"/>
          </w:tcPr>
          <w:p w:rsidR="00654120" w:rsidRPr="001639A5" w:rsidRDefault="00654120" w:rsidP="00B355EA">
            <w:pPr>
              <w:rPr>
                <w:b/>
              </w:rPr>
            </w:pPr>
            <w:r w:rsidRPr="001639A5">
              <w:rPr>
                <w:b/>
              </w:rPr>
              <w:t>Год   /  образование</w:t>
            </w:r>
          </w:p>
        </w:tc>
        <w:tc>
          <w:tcPr>
            <w:tcW w:w="2268" w:type="dxa"/>
          </w:tcPr>
          <w:p w:rsidR="00654120" w:rsidRPr="006F4313" w:rsidRDefault="00654120" w:rsidP="00B355EA">
            <w:pPr>
              <w:rPr>
                <w:b/>
                <w:sz w:val="20"/>
                <w:szCs w:val="20"/>
              </w:rPr>
            </w:pPr>
            <w:r w:rsidRPr="006F4313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2552" w:type="dxa"/>
          </w:tcPr>
          <w:p w:rsidR="00654120" w:rsidRPr="006F4313" w:rsidRDefault="00654120" w:rsidP="00B355EA">
            <w:pPr>
              <w:rPr>
                <w:b/>
                <w:sz w:val="20"/>
                <w:szCs w:val="20"/>
              </w:rPr>
            </w:pPr>
            <w:r w:rsidRPr="006F4313">
              <w:rPr>
                <w:b/>
                <w:sz w:val="20"/>
                <w:szCs w:val="20"/>
              </w:rPr>
              <w:t>Ср. специальное</w:t>
            </w:r>
          </w:p>
        </w:tc>
        <w:tc>
          <w:tcPr>
            <w:tcW w:w="1807" w:type="dxa"/>
          </w:tcPr>
          <w:p w:rsidR="00654120" w:rsidRPr="006F4313" w:rsidRDefault="00654120" w:rsidP="00B355EA">
            <w:pPr>
              <w:rPr>
                <w:b/>
                <w:sz w:val="20"/>
                <w:szCs w:val="20"/>
              </w:rPr>
            </w:pPr>
            <w:r w:rsidRPr="006F4313">
              <w:rPr>
                <w:b/>
                <w:sz w:val="20"/>
                <w:szCs w:val="20"/>
              </w:rPr>
              <w:t>Среднее</w:t>
            </w:r>
          </w:p>
        </w:tc>
      </w:tr>
      <w:tr w:rsidR="00654120" w:rsidRPr="006F4313" w:rsidTr="00B355EA">
        <w:tc>
          <w:tcPr>
            <w:tcW w:w="2268" w:type="dxa"/>
          </w:tcPr>
          <w:p w:rsidR="00654120" w:rsidRDefault="00654120" w:rsidP="003E0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3E02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-201</w:t>
            </w:r>
            <w:r w:rsidR="003E02F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уч.г.</w:t>
            </w:r>
          </w:p>
        </w:tc>
        <w:tc>
          <w:tcPr>
            <w:tcW w:w="2268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7" w:type="dxa"/>
            <w:vAlign w:val="center"/>
          </w:tcPr>
          <w:p w:rsidR="00654120" w:rsidRDefault="00654120" w:rsidP="00B355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4120" w:rsidRPr="006F4313" w:rsidTr="00B355EA">
        <w:tc>
          <w:tcPr>
            <w:tcW w:w="2268" w:type="dxa"/>
          </w:tcPr>
          <w:p w:rsidR="00654120" w:rsidRDefault="003E02FC" w:rsidP="003E0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  <w:r w:rsidR="00654120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5</w:t>
            </w:r>
            <w:r w:rsidR="00654120">
              <w:rPr>
                <w:b/>
                <w:sz w:val="20"/>
                <w:szCs w:val="20"/>
              </w:rPr>
              <w:t xml:space="preserve"> уч.г.</w:t>
            </w:r>
          </w:p>
        </w:tc>
        <w:tc>
          <w:tcPr>
            <w:tcW w:w="2268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2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7" w:type="dxa"/>
            <w:vAlign w:val="center"/>
          </w:tcPr>
          <w:p w:rsidR="00654120" w:rsidRDefault="00654120" w:rsidP="00B355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54120" w:rsidRPr="006F4313" w:rsidTr="00B355EA">
        <w:tc>
          <w:tcPr>
            <w:tcW w:w="2268" w:type="dxa"/>
          </w:tcPr>
          <w:p w:rsidR="00654120" w:rsidRDefault="003E02FC" w:rsidP="003E02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  <w:r w:rsidR="00654120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6</w:t>
            </w:r>
            <w:r w:rsidR="00654120">
              <w:rPr>
                <w:b/>
                <w:sz w:val="20"/>
                <w:szCs w:val="20"/>
              </w:rPr>
              <w:t xml:space="preserve"> уч.г.</w:t>
            </w:r>
          </w:p>
        </w:tc>
        <w:tc>
          <w:tcPr>
            <w:tcW w:w="2268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2" w:type="dxa"/>
            <w:vAlign w:val="center"/>
          </w:tcPr>
          <w:p w:rsidR="00654120" w:rsidRDefault="003E02FC" w:rsidP="00B35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7" w:type="dxa"/>
            <w:vAlign w:val="center"/>
          </w:tcPr>
          <w:p w:rsidR="00654120" w:rsidRDefault="00654120" w:rsidP="00B355E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54120" w:rsidRDefault="00654120" w:rsidP="00654120"/>
    <w:p w:rsidR="00654120" w:rsidRDefault="00654120" w:rsidP="00654120">
      <w:r w:rsidRPr="00206C31">
        <w:rPr>
          <w:noProof/>
        </w:rPr>
        <w:drawing>
          <wp:inline distT="0" distB="0" distL="0" distR="0">
            <wp:extent cx="5844501" cy="1840539"/>
            <wp:effectExtent l="19050" t="0" r="22899" b="7311"/>
            <wp:docPr id="3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4120" w:rsidRPr="00206C31" w:rsidRDefault="00654120" w:rsidP="00654120"/>
    <w:p w:rsidR="00654120" w:rsidRDefault="00654120" w:rsidP="00654120"/>
    <w:p w:rsidR="00654120" w:rsidRPr="004E1A3E" w:rsidRDefault="00654120" w:rsidP="008A0A70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педагогов по </w:t>
      </w:r>
      <w:r w:rsidR="008A0A70">
        <w:rPr>
          <w:b/>
          <w:i/>
          <w:sz w:val="28"/>
          <w:szCs w:val="28"/>
        </w:rPr>
        <w:t>пед</w:t>
      </w:r>
      <w:r w:rsidRPr="004E1A3E">
        <w:rPr>
          <w:b/>
          <w:i/>
          <w:sz w:val="28"/>
          <w:szCs w:val="28"/>
        </w:rPr>
        <w:t>стажу</w:t>
      </w:r>
      <w:r w:rsidR="00F16027">
        <w:rPr>
          <w:b/>
          <w:i/>
          <w:sz w:val="28"/>
          <w:szCs w:val="28"/>
        </w:rPr>
        <w:t xml:space="preserve"> СЦДТ</w:t>
      </w:r>
    </w:p>
    <w:p w:rsidR="00654120" w:rsidRPr="004E1A3E" w:rsidRDefault="00654120" w:rsidP="00654120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1431"/>
        <w:gridCol w:w="1432"/>
        <w:gridCol w:w="1431"/>
        <w:gridCol w:w="1432"/>
        <w:gridCol w:w="1432"/>
      </w:tblGrid>
      <w:tr w:rsidR="00654120" w:rsidRPr="008348A0" w:rsidTr="00C70FB0">
        <w:trPr>
          <w:trHeight w:val="286"/>
        </w:trPr>
        <w:tc>
          <w:tcPr>
            <w:tcW w:w="2385" w:type="dxa"/>
          </w:tcPr>
          <w:p w:rsidR="00654120" w:rsidRPr="008348A0" w:rsidRDefault="00654120" w:rsidP="00B355EA">
            <w:r w:rsidRPr="008348A0">
              <w:t xml:space="preserve">Год   /  </w:t>
            </w:r>
            <w:r>
              <w:t>стаж</w:t>
            </w:r>
          </w:p>
        </w:tc>
        <w:tc>
          <w:tcPr>
            <w:tcW w:w="1431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До 2-х лет</w:t>
            </w:r>
          </w:p>
        </w:tc>
        <w:tc>
          <w:tcPr>
            <w:tcW w:w="1432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2-5 лет</w:t>
            </w:r>
          </w:p>
        </w:tc>
        <w:tc>
          <w:tcPr>
            <w:tcW w:w="1431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5-10 лет</w:t>
            </w:r>
          </w:p>
        </w:tc>
        <w:tc>
          <w:tcPr>
            <w:tcW w:w="1432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10-20 лет</w:t>
            </w:r>
          </w:p>
        </w:tc>
        <w:tc>
          <w:tcPr>
            <w:tcW w:w="1432" w:type="dxa"/>
          </w:tcPr>
          <w:p w:rsidR="00654120" w:rsidRPr="00452EB9" w:rsidRDefault="00654120" w:rsidP="00B355EA">
            <w:pPr>
              <w:jc w:val="center"/>
              <w:rPr>
                <w:b/>
                <w:sz w:val="16"/>
                <w:szCs w:val="16"/>
              </w:rPr>
            </w:pPr>
            <w:r w:rsidRPr="00452EB9">
              <w:rPr>
                <w:b/>
                <w:sz w:val="16"/>
                <w:szCs w:val="16"/>
              </w:rPr>
              <w:t>Св. 20</w:t>
            </w:r>
          </w:p>
        </w:tc>
      </w:tr>
      <w:tr w:rsidR="00EC34EA" w:rsidRPr="008348A0" w:rsidTr="00C70FB0">
        <w:trPr>
          <w:trHeight w:val="299"/>
        </w:trPr>
        <w:tc>
          <w:tcPr>
            <w:tcW w:w="2385" w:type="dxa"/>
          </w:tcPr>
          <w:p w:rsidR="00EC34EA" w:rsidRDefault="00EC34EA" w:rsidP="00BC2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2013-2014 уч.г.</w:t>
            </w:r>
          </w:p>
        </w:tc>
        <w:tc>
          <w:tcPr>
            <w:tcW w:w="1431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2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1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32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C34EA" w:rsidRPr="008348A0" w:rsidTr="00C70FB0">
        <w:trPr>
          <w:trHeight w:val="299"/>
        </w:trPr>
        <w:tc>
          <w:tcPr>
            <w:tcW w:w="2385" w:type="dxa"/>
          </w:tcPr>
          <w:p w:rsidR="00EC34EA" w:rsidRDefault="00EC34EA" w:rsidP="00654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 уч.г.</w:t>
            </w:r>
          </w:p>
        </w:tc>
        <w:tc>
          <w:tcPr>
            <w:tcW w:w="1431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2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 w:rsidRPr="008A0A70">
              <w:rPr>
                <w:b/>
              </w:rPr>
              <w:t>2</w:t>
            </w:r>
          </w:p>
        </w:tc>
        <w:tc>
          <w:tcPr>
            <w:tcW w:w="1431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2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2" w:type="dxa"/>
            <w:vAlign w:val="center"/>
          </w:tcPr>
          <w:p w:rsidR="00EC34EA" w:rsidRDefault="00EC34EA" w:rsidP="008176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C34EA" w:rsidRPr="008348A0" w:rsidTr="00C70FB0">
        <w:trPr>
          <w:trHeight w:val="299"/>
        </w:trPr>
        <w:tc>
          <w:tcPr>
            <w:tcW w:w="2385" w:type="dxa"/>
          </w:tcPr>
          <w:p w:rsidR="00EC34EA" w:rsidRDefault="00EC34EA" w:rsidP="00BC21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уч.г.</w:t>
            </w:r>
          </w:p>
        </w:tc>
        <w:tc>
          <w:tcPr>
            <w:tcW w:w="1431" w:type="dxa"/>
            <w:vAlign w:val="center"/>
          </w:tcPr>
          <w:p w:rsidR="00EC34EA" w:rsidRDefault="00EC34EA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2" w:type="dxa"/>
            <w:vAlign w:val="center"/>
          </w:tcPr>
          <w:p w:rsidR="00EC34EA" w:rsidRDefault="0098560E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1" w:type="dxa"/>
            <w:vAlign w:val="center"/>
          </w:tcPr>
          <w:p w:rsidR="00EC34EA" w:rsidRDefault="0098560E" w:rsidP="00B35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2" w:type="dxa"/>
            <w:vAlign w:val="center"/>
          </w:tcPr>
          <w:p w:rsidR="00EC34EA" w:rsidRDefault="0098560E" w:rsidP="00B355E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2" w:type="dxa"/>
            <w:vAlign w:val="center"/>
          </w:tcPr>
          <w:p w:rsidR="00EC34EA" w:rsidRDefault="0098560E" w:rsidP="00B355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C6139" w:rsidRDefault="000C6139" w:rsidP="000C6139">
      <w:r w:rsidRPr="00660C1B">
        <w:rPr>
          <w:noProof/>
        </w:rPr>
        <w:lastRenderedPageBreak/>
        <w:drawing>
          <wp:inline distT="0" distB="0" distL="0" distR="0">
            <wp:extent cx="5940425" cy="1999631"/>
            <wp:effectExtent l="19050" t="0" r="22225" b="619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2FBD" w:rsidRDefault="008B05E0" w:rsidP="000C6139">
      <w:pPr>
        <w:tabs>
          <w:tab w:val="left" w:pos="5295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0C6139" w:rsidRPr="004E1A3E" w:rsidRDefault="000C6139" w:rsidP="007B2FBD">
      <w:pPr>
        <w:tabs>
          <w:tab w:val="left" w:pos="5295"/>
        </w:tabs>
        <w:jc w:val="center"/>
        <w:outlineLvl w:val="0"/>
        <w:rPr>
          <w:b/>
          <w:i/>
          <w:sz w:val="28"/>
          <w:szCs w:val="28"/>
        </w:rPr>
      </w:pPr>
      <w:r w:rsidRPr="007B2FBD">
        <w:rPr>
          <w:b/>
          <w:i/>
          <w:sz w:val="28"/>
          <w:szCs w:val="28"/>
        </w:rPr>
        <w:t>Сравнительная</w:t>
      </w:r>
      <w:r w:rsidRPr="004E1A3E">
        <w:rPr>
          <w:b/>
          <w:i/>
          <w:sz w:val="28"/>
          <w:szCs w:val="28"/>
        </w:rPr>
        <w:t xml:space="preserve"> характеристика педагогов по возрасту</w:t>
      </w:r>
    </w:p>
    <w:p w:rsidR="00654120" w:rsidRDefault="00654120" w:rsidP="0041443E">
      <w:pPr>
        <w:ind w:left="-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435"/>
        <w:gridCol w:w="1436"/>
        <w:gridCol w:w="1435"/>
        <w:gridCol w:w="1436"/>
        <w:gridCol w:w="1436"/>
      </w:tblGrid>
      <w:tr w:rsidR="009D5370" w:rsidRPr="008348A0" w:rsidTr="00B355EA">
        <w:tc>
          <w:tcPr>
            <w:tcW w:w="2392" w:type="dxa"/>
          </w:tcPr>
          <w:p w:rsidR="009D5370" w:rsidRPr="008348A0" w:rsidRDefault="009D5370" w:rsidP="00B355EA">
            <w:r w:rsidRPr="008348A0">
              <w:t xml:space="preserve">Год   /  </w:t>
            </w:r>
            <w:r>
              <w:t>возраст</w:t>
            </w:r>
          </w:p>
        </w:tc>
        <w:tc>
          <w:tcPr>
            <w:tcW w:w="1435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40 лет</w:t>
            </w:r>
          </w:p>
        </w:tc>
        <w:tc>
          <w:tcPr>
            <w:tcW w:w="1436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41-50</w:t>
            </w:r>
          </w:p>
        </w:tc>
        <w:tc>
          <w:tcPr>
            <w:tcW w:w="1435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51-65</w:t>
            </w:r>
          </w:p>
        </w:tc>
        <w:tc>
          <w:tcPr>
            <w:tcW w:w="1436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Св. 65 лет</w:t>
            </w:r>
          </w:p>
        </w:tc>
        <w:tc>
          <w:tcPr>
            <w:tcW w:w="1436" w:type="dxa"/>
          </w:tcPr>
          <w:p w:rsidR="009D5370" w:rsidRPr="00746AA7" w:rsidRDefault="009D5370" w:rsidP="00B355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Сред. Возраст</w:t>
            </w:r>
          </w:p>
        </w:tc>
      </w:tr>
      <w:tr w:rsidR="000E766F" w:rsidRPr="008348A0" w:rsidTr="00B355EA">
        <w:tc>
          <w:tcPr>
            <w:tcW w:w="2392" w:type="dxa"/>
          </w:tcPr>
          <w:p w:rsidR="000E766F" w:rsidRDefault="000E766F" w:rsidP="00C70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2013-2014 уч.год</w:t>
            </w:r>
          </w:p>
        </w:tc>
        <w:tc>
          <w:tcPr>
            <w:tcW w:w="1435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36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5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6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6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</w:tr>
      <w:tr w:rsidR="000E766F" w:rsidRPr="008348A0" w:rsidTr="00B355EA">
        <w:tc>
          <w:tcPr>
            <w:tcW w:w="2392" w:type="dxa"/>
          </w:tcPr>
          <w:p w:rsidR="000E766F" w:rsidRDefault="000E766F" w:rsidP="00B355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 уч.год</w:t>
            </w:r>
          </w:p>
        </w:tc>
        <w:tc>
          <w:tcPr>
            <w:tcW w:w="1435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6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5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6" w:type="dxa"/>
            <w:vAlign w:val="center"/>
          </w:tcPr>
          <w:p w:rsidR="000E766F" w:rsidRDefault="000E766F" w:rsidP="00817619">
            <w:pPr>
              <w:jc w:val="center"/>
              <w:rPr>
                <w:b/>
              </w:rPr>
            </w:pPr>
            <w:r>
              <w:rPr>
                <w:b/>
              </w:rPr>
              <w:t>38,9</w:t>
            </w:r>
          </w:p>
        </w:tc>
      </w:tr>
      <w:tr w:rsidR="000E766F" w:rsidRPr="008348A0" w:rsidTr="00B355EA">
        <w:tc>
          <w:tcPr>
            <w:tcW w:w="2392" w:type="dxa"/>
          </w:tcPr>
          <w:p w:rsidR="000E766F" w:rsidRDefault="000E766F" w:rsidP="00C70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уч.год</w:t>
            </w:r>
          </w:p>
        </w:tc>
        <w:tc>
          <w:tcPr>
            <w:tcW w:w="1435" w:type="dxa"/>
            <w:vAlign w:val="center"/>
          </w:tcPr>
          <w:p w:rsidR="000E766F" w:rsidRDefault="000E766F" w:rsidP="00B355E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36" w:type="dxa"/>
            <w:vAlign w:val="center"/>
          </w:tcPr>
          <w:p w:rsidR="000E766F" w:rsidRDefault="000E766F" w:rsidP="00B35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5" w:type="dxa"/>
            <w:vAlign w:val="center"/>
          </w:tcPr>
          <w:p w:rsidR="000E766F" w:rsidRDefault="000E766F" w:rsidP="00B355E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6" w:type="dxa"/>
            <w:vAlign w:val="center"/>
          </w:tcPr>
          <w:p w:rsidR="000E766F" w:rsidRDefault="000E766F" w:rsidP="00B355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6" w:type="dxa"/>
            <w:vAlign w:val="center"/>
          </w:tcPr>
          <w:p w:rsidR="000E766F" w:rsidRDefault="00D14BCD" w:rsidP="00B355EA">
            <w:pPr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</w:tr>
    </w:tbl>
    <w:p w:rsidR="009D5370" w:rsidRDefault="009D5370" w:rsidP="009D5370">
      <w:r w:rsidRPr="003A652D">
        <w:rPr>
          <w:noProof/>
        </w:rPr>
        <w:drawing>
          <wp:inline distT="0" distB="0" distL="0" distR="0">
            <wp:extent cx="5944659" cy="1430867"/>
            <wp:effectExtent l="19050" t="0" r="17991" b="0"/>
            <wp:docPr id="5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5370" w:rsidRDefault="009D5370" w:rsidP="009D5370"/>
    <w:p w:rsidR="009D5370" w:rsidRPr="00A837F7" w:rsidRDefault="009D5370" w:rsidP="009D5370">
      <w:pPr>
        <w:outlineLvl w:val="0"/>
        <w:rPr>
          <w:b/>
        </w:rPr>
      </w:pPr>
      <w:r w:rsidRPr="001639A5">
        <w:rPr>
          <w:b/>
        </w:rPr>
        <w:t>Повышение квалификации работниками Центра.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015"/>
        <w:gridCol w:w="3821"/>
        <w:gridCol w:w="2972"/>
      </w:tblGrid>
      <w:tr w:rsidR="009D5370" w:rsidRPr="0052351A" w:rsidTr="00B409EF">
        <w:trPr>
          <w:trHeight w:val="528"/>
        </w:trPr>
        <w:tc>
          <w:tcPr>
            <w:tcW w:w="533" w:type="dxa"/>
          </w:tcPr>
          <w:p w:rsidR="009D5370" w:rsidRPr="001639A5" w:rsidRDefault="009D5370" w:rsidP="00B355EA">
            <w:pPr>
              <w:rPr>
                <w:b/>
                <w:i/>
              </w:rPr>
            </w:pPr>
            <w:r w:rsidRPr="001639A5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015" w:type="dxa"/>
          </w:tcPr>
          <w:p w:rsidR="009D5370" w:rsidRPr="001639A5" w:rsidRDefault="009D5370" w:rsidP="00B355EA">
            <w:pPr>
              <w:rPr>
                <w:b/>
                <w:i/>
              </w:rPr>
            </w:pPr>
            <w:r w:rsidRPr="001639A5">
              <w:rPr>
                <w:b/>
                <w:i/>
                <w:sz w:val="22"/>
                <w:szCs w:val="22"/>
              </w:rPr>
              <w:t>Ф.И.О. педагога</w:t>
            </w:r>
          </w:p>
        </w:tc>
        <w:tc>
          <w:tcPr>
            <w:tcW w:w="3821" w:type="dxa"/>
          </w:tcPr>
          <w:p w:rsidR="009D5370" w:rsidRPr="001639A5" w:rsidRDefault="009D5370" w:rsidP="00B355EA">
            <w:pPr>
              <w:rPr>
                <w:b/>
                <w:i/>
              </w:rPr>
            </w:pPr>
            <w:r w:rsidRPr="001639A5">
              <w:rPr>
                <w:b/>
                <w:i/>
                <w:sz w:val="22"/>
                <w:szCs w:val="22"/>
              </w:rPr>
              <w:t>Должность</w:t>
            </w:r>
          </w:p>
        </w:tc>
        <w:tc>
          <w:tcPr>
            <w:tcW w:w="2972" w:type="dxa"/>
          </w:tcPr>
          <w:p w:rsidR="009D5370" w:rsidRPr="001639A5" w:rsidRDefault="009D5370" w:rsidP="00B355EA">
            <w:pPr>
              <w:rPr>
                <w:b/>
                <w:i/>
              </w:rPr>
            </w:pPr>
            <w:r w:rsidRPr="001639A5">
              <w:rPr>
                <w:b/>
                <w:i/>
                <w:sz w:val="22"/>
                <w:szCs w:val="22"/>
              </w:rPr>
              <w:t>Повышение квалификации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1</w:t>
            </w:r>
          </w:p>
        </w:tc>
        <w:tc>
          <w:tcPr>
            <w:tcW w:w="2015" w:type="dxa"/>
          </w:tcPr>
          <w:p w:rsidR="009D5370" w:rsidRPr="001639A5" w:rsidRDefault="00061433" w:rsidP="00B355EA">
            <w:r>
              <w:rPr>
                <w:sz w:val="22"/>
                <w:szCs w:val="22"/>
              </w:rPr>
              <w:t xml:space="preserve">Янченко </w:t>
            </w:r>
            <w:r w:rsidR="009D5370" w:rsidRPr="001639A5">
              <w:rPr>
                <w:sz w:val="22"/>
                <w:szCs w:val="22"/>
              </w:rPr>
              <w:t>О.С.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B409EF" w:rsidP="00B355EA">
            <w:pPr>
              <w:jc w:val="center"/>
            </w:pPr>
            <w:r>
              <w:t>БИПКРО – 21.09</w:t>
            </w:r>
            <w:r w:rsidR="006E2EC3">
              <w:t>-02.10.</w:t>
            </w:r>
            <w:r>
              <w:t>2015</w:t>
            </w:r>
            <w:r w:rsidR="009D5370" w:rsidRPr="006326E1">
              <w:t xml:space="preserve"> 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2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Заблоцкий В.М.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3</w:t>
            </w:r>
          </w:p>
        </w:tc>
        <w:tc>
          <w:tcPr>
            <w:tcW w:w="2015" w:type="dxa"/>
          </w:tcPr>
          <w:p w:rsidR="009D5370" w:rsidRPr="00CF6224" w:rsidRDefault="009D5370" w:rsidP="00B355EA">
            <w:r w:rsidRPr="00CF6224">
              <w:rPr>
                <w:sz w:val="22"/>
                <w:szCs w:val="22"/>
              </w:rPr>
              <w:t>Иванова Ю.Г.</w:t>
            </w:r>
          </w:p>
        </w:tc>
        <w:tc>
          <w:tcPr>
            <w:tcW w:w="3821" w:type="dxa"/>
          </w:tcPr>
          <w:p w:rsidR="009D5370" w:rsidRPr="001639A5" w:rsidRDefault="009D5370" w:rsidP="00061433">
            <w:r w:rsidRPr="001639A5">
              <w:rPr>
                <w:sz w:val="22"/>
                <w:szCs w:val="22"/>
              </w:rPr>
              <w:t>Педагог</w:t>
            </w:r>
            <w:r w:rsidR="00061433">
              <w:rPr>
                <w:sz w:val="22"/>
                <w:szCs w:val="22"/>
              </w:rPr>
              <w:t xml:space="preserve"> д/о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304"/>
        </w:trPr>
        <w:tc>
          <w:tcPr>
            <w:tcW w:w="533" w:type="dxa"/>
          </w:tcPr>
          <w:p w:rsidR="009D5370" w:rsidRPr="00486B0A" w:rsidRDefault="00B409EF" w:rsidP="00B355EA">
            <w:r>
              <w:t>4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Капаева А.И.</w:t>
            </w:r>
          </w:p>
        </w:tc>
        <w:tc>
          <w:tcPr>
            <w:tcW w:w="3821" w:type="dxa"/>
          </w:tcPr>
          <w:p w:rsidR="009D5370" w:rsidRPr="001639A5" w:rsidRDefault="00061433" w:rsidP="00B355EA">
            <w:r>
              <w:rPr>
                <w:sz w:val="22"/>
                <w:szCs w:val="22"/>
              </w:rPr>
              <w:t>Методист СПДПО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5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Кобызь А.Д.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6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Межуева Е.Н.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Default="00B409EF" w:rsidP="00B355EA">
            <w:r>
              <w:t>7</w:t>
            </w:r>
          </w:p>
        </w:tc>
        <w:tc>
          <w:tcPr>
            <w:tcW w:w="2015" w:type="dxa"/>
          </w:tcPr>
          <w:p w:rsidR="009D5370" w:rsidRPr="00CF6224" w:rsidRDefault="009D5370" w:rsidP="00B355EA">
            <w:r w:rsidRPr="00CF6224">
              <w:rPr>
                <w:sz w:val="22"/>
                <w:szCs w:val="22"/>
              </w:rPr>
              <w:t>Повесмо Т.Н.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6E2EC3" w:rsidP="006B6DDE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528"/>
        </w:trPr>
        <w:tc>
          <w:tcPr>
            <w:tcW w:w="533" w:type="dxa"/>
          </w:tcPr>
          <w:p w:rsidR="009D5370" w:rsidRPr="00486B0A" w:rsidRDefault="00B409EF" w:rsidP="00B355EA">
            <w:r>
              <w:t>8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3821" w:type="dxa"/>
          </w:tcPr>
          <w:p w:rsidR="009D5370" w:rsidRDefault="009D5370" w:rsidP="00B355EA">
            <w:r>
              <w:rPr>
                <w:sz w:val="22"/>
                <w:szCs w:val="22"/>
              </w:rPr>
              <w:t>Зам.директора по УМР</w:t>
            </w:r>
          </w:p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6E2EC3" w:rsidRDefault="006E2EC3" w:rsidP="00B355EA">
            <w:pPr>
              <w:jc w:val="center"/>
            </w:pPr>
            <w:r>
              <w:t>БИПКРО - 2011</w:t>
            </w:r>
          </w:p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Default="00B409EF" w:rsidP="00B355EA">
            <w:r>
              <w:t>9</w:t>
            </w:r>
          </w:p>
        </w:tc>
        <w:tc>
          <w:tcPr>
            <w:tcW w:w="2015" w:type="dxa"/>
          </w:tcPr>
          <w:p w:rsidR="009D5370" w:rsidRPr="001639A5" w:rsidRDefault="006B6DDE" w:rsidP="00B355EA">
            <w:r>
              <w:t>Короткая Н.А.</w:t>
            </w:r>
          </w:p>
        </w:tc>
        <w:tc>
          <w:tcPr>
            <w:tcW w:w="3821" w:type="dxa"/>
          </w:tcPr>
          <w:p w:rsidR="009D5370" w:rsidRPr="001639A5" w:rsidRDefault="006B6DDE" w:rsidP="00B355EA">
            <w:r>
              <w:t>Педагог д/о</w:t>
            </w:r>
          </w:p>
        </w:tc>
        <w:tc>
          <w:tcPr>
            <w:tcW w:w="2972" w:type="dxa"/>
          </w:tcPr>
          <w:p w:rsidR="009D5370" w:rsidRPr="006326E1" w:rsidRDefault="006B6DDE" w:rsidP="00B355EA">
            <w:pPr>
              <w:jc w:val="center"/>
            </w:pPr>
            <w:r>
              <w:t>----</w:t>
            </w:r>
          </w:p>
        </w:tc>
      </w:tr>
      <w:tr w:rsidR="009D5370" w:rsidRPr="001639A5" w:rsidTr="00B409EF">
        <w:trPr>
          <w:trHeight w:val="288"/>
        </w:trPr>
        <w:tc>
          <w:tcPr>
            <w:tcW w:w="533" w:type="dxa"/>
          </w:tcPr>
          <w:p w:rsidR="009D5370" w:rsidRPr="00486B0A" w:rsidRDefault="00B409EF" w:rsidP="00B355EA">
            <w:r>
              <w:t>10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Синица Т.В.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9B6F10" w:rsidP="00B355EA">
            <w:pPr>
              <w:jc w:val="center"/>
            </w:pPr>
            <w:r>
              <w:t>БИПКРО</w:t>
            </w:r>
            <w:r w:rsidR="009D5370">
              <w:t xml:space="preserve"> – 05.2015</w:t>
            </w:r>
          </w:p>
        </w:tc>
      </w:tr>
      <w:tr w:rsidR="009D5370" w:rsidRPr="001639A5" w:rsidTr="00B409EF">
        <w:trPr>
          <w:trHeight w:val="528"/>
        </w:trPr>
        <w:tc>
          <w:tcPr>
            <w:tcW w:w="533" w:type="dxa"/>
          </w:tcPr>
          <w:p w:rsidR="009D5370" w:rsidRPr="00486B0A" w:rsidRDefault="00B409EF" w:rsidP="00B355EA">
            <w:r>
              <w:t>11</w:t>
            </w:r>
          </w:p>
        </w:tc>
        <w:tc>
          <w:tcPr>
            <w:tcW w:w="2015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Татьянок Т.А.</w:t>
            </w:r>
          </w:p>
        </w:tc>
        <w:tc>
          <w:tcPr>
            <w:tcW w:w="3821" w:type="dxa"/>
          </w:tcPr>
          <w:p w:rsidR="009D5370" w:rsidRDefault="009D5370" w:rsidP="00B355EA">
            <w:r w:rsidRPr="001639A5">
              <w:rPr>
                <w:sz w:val="22"/>
                <w:szCs w:val="22"/>
              </w:rPr>
              <w:t>Директор СЦДТ</w:t>
            </w:r>
          </w:p>
          <w:p w:rsidR="009D5370" w:rsidRPr="001639A5" w:rsidRDefault="009D5370" w:rsidP="00B355EA">
            <w:r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Default="009D5370" w:rsidP="00B355EA">
            <w:pPr>
              <w:jc w:val="center"/>
            </w:pPr>
            <w:r w:rsidRPr="006326E1">
              <w:t>БИПКРО -  май 2008</w:t>
            </w:r>
          </w:p>
          <w:p w:rsidR="006E2EC3" w:rsidRPr="006326E1" w:rsidRDefault="006E2EC3" w:rsidP="00B355EA">
            <w:pPr>
              <w:jc w:val="center"/>
            </w:pPr>
            <w:r>
              <w:t>БИПКРО – 21.09-</w:t>
            </w:r>
            <w:r>
              <w:lastRenderedPageBreak/>
              <w:t>02.10.2015</w:t>
            </w:r>
          </w:p>
        </w:tc>
      </w:tr>
      <w:tr w:rsidR="009D5370" w:rsidRPr="001639A5" w:rsidTr="00B409EF">
        <w:trPr>
          <w:trHeight w:val="304"/>
        </w:trPr>
        <w:tc>
          <w:tcPr>
            <w:tcW w:w="533" w:type="dxa"/>
          </w:tcPr>
          <w:p w:rsidR="009D5370" w:rsidRDefault="00B409EF" w:rsidP="00B355EA">
            <w:r>
              <w:lastRenderedPageBreak/>
              <w:t>12</w:t>
            </w:r>
          </w:p>
        </w:tc>
        <w:tc>
          <w:tcPr>
            <w:tcW w:w="2015" w:type="dxa"/>
          </w:tcPr>
          <w:p w:rsidR="009D5370" w:rsidRPr="00CF6224" w:rsidRDefault="009D5370" w:rsidP="00B355EA">
            <w:r w:rsidRPr="00FA0176">
              <w:rPr>
                <w:sz w:val="22"/>
                <w:szCs w:val="22"/>
              </w:rPr>
              <w:t>Чекулаева О.П.</w:t>
            </w:r>
          </w:p>
        </w:tc>
        <w:tc>
          <w:tcPr>
            <w:tcW w:w="3821" w:type="dxa"/>
          </w:tcPr>
          <w:p w:rsidR="009D5370" w:rsidRPr="001639A5" w:rsidRDefault="009D5370" w:rsidP="00B355EA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9D5370" w:rsidRPr="001639A5" w:rsidTr="00B409EF">
        <w:trPr>
          <w:trHeight w:val="544"/>
        </w:trPr>
        <w:tc>
          <w:tcPr>
            <w:tcW w:w="533" w:type="dxa"/>
          </w:tcPr>
          <w:p w:rsidR="009D5370" w:rsidRDefault="00B409EF" w:rsidP="00B355EA">
            <w:r>
              <w:t>13</w:t>
            </w:r>
          </w:p>
        </w:tc>
        <w:tc>
          <w:tcPr>
            <w:tcW w:w="2015" w:type="dxa"/>
          </w:tcPr>
          <w:p w:rsidR="009D5370" w:rsidRPr="00FA0176" w:rsidRDefault="009D5370" w:rsidP="00B355EA">
            <w:r>
              <w:rPr>
                <w:sz w:val="22"/>
                <w:szCs w:val="22"/>
              </w:rPr>
              <w:t>Шевченко О.А.</w:t>
            </w:r>
          </w:p>
        </w:tc>
        <w:tc>
          <w:tcPr>
            <w:tcW w:w="3821" w:type="dxa"/>
          </w:tcPr>
          <w:p w:rsidR="009D5370" w:rsidRDefault="009D5370" w:rsidP="00B355EA">
            <w:r>
              <w:rPr>
                <w:sz w:val="22"/>
                <w:szCs w:val="22"/>
              </w:rPr>
              <w:t>Зам.директора по УВР</w:t>
            </w:r>
          </w:p>
          <w:p w:rsidR="009D5370" w:rsidRPr="001639A5" w:rsidRDefault="009D5370" w:rsidP="00B355EA">
            <w:r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9D5370" w:rsidRDefault="006E2EC3" w:rsidP="00B355EA">
            <w:pPr>
              <w:jc w:val="center"/>
            </w:pPr>
            <w:r>
              <w:t>----</w:t>
            </w:r>
          </w:p>
          <w:p w:rsidR="006E2EC3" w:rsidRPr="006326E1" w:rsidRDefault="006E2EC3" w:rsidP="00B355EA">
            <w:pPr>
              <w:jc w:val="center"/>
            </w:pPr>
            <w:r>
              <w:t>БИПКРО – 21.09-02.10.2015</w:t>
            </w:r>
          </w:p>
        </w:tc>
      </w:tr>
      <w:tr w:rsidR="00061433" w:rsidRPr="001639A5" w:rsidTr="00B409EF">
        <w:trPr>
          <w:trHeight w:val="304"/>
        </w:trPr>
        <w:tc>
          <w:tcPr>
            <w:tcW w:w="533" w:type="dxa"/>
          </w:tcPr>
          <w:p w:rsidR="00061433" w:rsidRDefault="00B409EF" w:rsidP="00B355EA">
            <w:r>
              <w:t>14</w:t>
            </w:r>
          </w:p>
        </w:tc>
        <w:tc>
          <w:tcPr>
            <w:tcW w:w="2015" w:type="dxa"/>
          </w:tcPr>
          <w:p w:rsidR="00061433" w:rsidRPr="001639A5" w:rsidRDefault="00061433" w:rsidP="000A65EF">
            <w:r>
              <w:rPr>
                <w:sz w:val="22"/>
                <w:szCs w:val="22"/>
              </w:rPr>
              <w:t xml:space="preserve">Путренкова </w:t>
            </w:r>
            <w:r w:rsidRPr="001639A5">
              <w:rPr>
                <w:sz w:val="22"/>
                <w:szCs w:val="22"/>
              </w:rPr>
              <w:t>Н.И.</w:t>
            </w:r>
          </w:p>
        </w:tc>
        <w:tc>
          <w:tcPr>
            <w:tcW w:w="3821" w:type="dxa"/>
          </w:tcPr>
          <w:p w:rsidR="00061433" w:rsidRPr="001639A5" w:rsidRDefault="00061433" w:rsidP="000A65EF">
            <w:r w:rsidRPr="001639A5">
              <w:rPr>
                <w:sz w:val="22"/>
                <w:szCs w:val="22"/>
              </w:rPr>
              <w:t>Педагог д/о</w:t>
            </w:r>
          </w:p>
        </w:tc>
        <w:tc>
          <w:tcPr>
            <w:tcW w:w="2972" w:type="dxa"/>
          </w:tcPr>
          <w:p w:rsidR="00061433" w:rsidRPr="006326E1" w:rsidRDefault="006E2EC3" w:rsidP="00B355EA">
            <w:pPr>
              <w:jc w:val="center"/>
            </w:pPr>
            <w:r>
              <w:t>---</w:t>
            </w:r>
          </w:p>
        </w:tc>
      </w:tr>
    </w:tbl>
    <w:p w:rsidR="009D5370" w:rsidRDefault="009D5370" w:rsidP="009D5370">
      <w:r>
        <w:t>Также педагоги СЦДТ повышают свою квалификацию путем посещения областных семинаров</w:t>
      </w:r>
      <w:r w:rsidRPr="00905782">
        <w:t xml:space="preserve">. </w:t>
      </w:r>
      <w:r w:rsidR="00153AC8" w:rsidRPr="00905782">
        <w:t>В 2015</w:t>
      </w:r>
      <w:r w:rsidRPr="00905782">
        <w:t>-201</w:t>
      </w:r>
      <w:r w:rsidR="00153AC8" w:rsidRPr="00905782">
        <w:t>6</w:t>
      </w:r>
      <w:r>
        <w:t xml:space="preserve"> уч.году  педагог Центра Синица Т.В. активно посещала Школу творческого роста для руководителей театральных коллективов при Дворце им.Ю.А.</w:t>
      </w:r>
      <w:r w:rsidRPr="0098781A">
        <w:t>Гагарина</w:t>
      </w:r>
      <w:r>
        <w:t xml:space="preserve">, </w:t>
      </w:r>
      <w:r w:rsidR="008B05E0">
        <w:t xml:space="preserve"> </w:t>
      </w:r>
      <w:r w:rsidR="00126710">
        <w:t>в марте 2016</w:t>
      </w:r>
      <w:r>
        <w:t xml:space="preserve"> года под руководством Татьяны Владимировны </w:t>
      </w:r>
      <w:r w:rsidR="0048093C">
        <w:t>обучающаяся кружка «Театральный»</w:t>
      </w:r>
      <w:r w:rsidRPr="0048093C">
        <w:t xml:space="preserve"> </w:t>
      </w:r>
      <w:r w:rsidR="006762EE">
        <w:t xml:space="preserve"> </w:t>
      </w:r>
      <w:r w:rsidRPr="0048093C">
        <w:t xml:space="preserve">Центра детского творчества </w:t>
      </w:r>
      <w:r w:rsidR="0048093C">
        <w:t xml:space="preserve">Котилевская Настя </w:t>
      </w:r>
      <w:r w:rsidRPr="0048093C">
        <w:t>выступала на 4 областном театральном фестивале.</w:t>
      </w:r>
      <w:r w:rsidR="0048093C">
        <w:t xml:space="preserve">  С</w:t>
      </w:r>
      <w:r w:rsidR="00602502">
        <w:t xml:space="preserve"> </w:t>
      </w:r>
      <w:r w:rsidR="0048093C">
        <w:t xml:space="preserve"> 21.09 по 01.10.</w:t>
      </w:r>
      <w:r>
        <w:t xml:space="preserve">2015 года </w:t>
      </w:r>
      <w:r w:rsidR="00153AC8">
        <w:t>педагоги Центра были</w:t>
      </w:r>
      <w:r>
        <w:t xml:space="preserve"> на</w:t>
      </w:r>
      <w:r w:rsidR="00153AC8">
        <w:t xml:space="preserve"> выездных курсах повышения квалификации </w:t>
      </w:r>
      <w:r>
        <w:t xml:space="preserve"> БИПКРО </w:t>
      </w:r>
      <w:r w:rsidRPr="0048093C">
        <w:t>«</w:t>
      </w:r>
      <w:r w:rsidR="0048093C" w:rsidRPr="0048093C">
        <w:t>Совершенствование практики дополнительного образования детей в области научно-технического творчества</w:t>
      </w:r>
      <w:r w:rsidRPr="0048093C">
        <w:t>» (72ч</w:t>
      </w:r>
      <w:r>
        <w:t>).</w:t>
      </w:r>
      <w:r w:rsidR="002116D3">
        <w:t xml:space="preserve"> </w:t>
      </w:r>
      <w:r w:rsidR="00602502">
        <w:t xml:space="preserve"> </w:t>
      </w:r>
      <w:r w:rsidR="002116D3">
        <w:t>Курсы проходили на базе СЦДТ.</w:t>
      </w:r>
    </w:p>
    <w:p w:rsidR="009D5370" w:rsidRDefault="002952BA" w:rsidP="009D5370">
      <w:pPr>
        <w:rPr>
          <w:sz w:val="26"/>
          <w:szCs w:val="26"/>
        </w:rPr>
      </w:pPr>
      <w:r>
        <w:rPr>
          <w:sz w:val="26"/>
          <w:szCs w:val="26"/>
        </w:rPr>
        <w:t>За 2015</w:t>
      </w:r>
      <w:r w:rsidR="009D5370">
        <w:rPr>
          <w:sz w:val="26"/>
          <w:szCs w:val="26"/>
        </w:rPr>
        <w:t xml:space="preserve"> – 201</w:t>
      </w:r>
      <w:r>
        <w:rPr>
          <w:sz w:val="26"/>
          <w:szCs w:val="26"/>
        </w:rPr>
        <w:t>6 учебный год прошли</w:t>
      </w:r>
      <w:r w:rsidR="009D5370" w:rsidRPr="00EA4550">
        <w:rPr>
          <w:sz w:val="26"/>
          <w:szCs w:val="26"/>
        </w:rPr>
        <w:t xml:space="preserve"> аттестацию</w:t>
      </w:r>
      <w:r w:rsidR="009D5370">
        <w:rPr>
          <w:sz w:val="26"/>
          <w:szCs w:val="26"/>
        </w:rPr>
        <w:t xml:space="preserve"> на 1 квали</w:t>
      </w:r>
      <w:r w:rsidR="009B6F10">
        <w:rPr>
          <w:sz w:val="26"/>
          <w:szCs w:val="26"/>
        </w:rPr>
        <w:t>фикационную категорию   педагог</w:t>
      </w:r>
      <w:r>
        <w:rPr>
          <w:sz w:val="26"/>
          <w:szCs w:val="26"/>
        </w:rPr>
        <w:t xml:space="preserve">и </w:t>
      </w:r>
      <w:r w:rsidR="00AA7548">
        <w:rPr>
          <w:sz w:val="26"/>
          <w:szCs w:val="26"/>
        </w:rPr>
        <w:t xml:space="preserve"> Центра  Шевченко О.А</w:t>
      </w:r>
      <w:r w:rsidR="009D5370">
        <w:rPr>
          <w:sz w:val="26"/>
          <w:szCs w:val="26"/>
        </w:rPr>
        <w:t>.,</w:t>
      </w:r>
      <w:r w:rsidR="00AA7548">
        <w:rPr>
          <w:sz w:val="26"/>
          <w:szCs w:val="26"/>
        </w:rPr>
        <w:t xml:space="preserve"> Капаева А.И. и Иванова Ю.Г.</w:t>
      </w:r>
      <w:r w:rsidR="00602502">
        <w:rPr>
          <w:sz w:val="26"/>
          <w:szCs w:val="26"/>
        </w:rPr>
        <w:t xml:space="preserve">;  </w:t>
      </w:r>
      <w:r w:rsidR="009B6F10">
        <w:rPr>
          <w:sz w:val="26"/>
          <w:szCs w:val="26"/>
        </w:rPr>
        <w:t>педаг</w:t>
      </w:r>
      <w:r w:rsidR="00AA7548">
        <w:rPr>
          <w:sz w:val="26"/>
          <w:szCs w:val="26"/>
        </w:rPr>
        <w:t>ог</w:t>
      </w:r>
      <w:r w:rsidR="009B6F10">
        <w:rPr>
          <w:sz w:val="26"/>
          <w:szCs w:val="26"/>
        </w:rPr>
        <w:t xml:space="preserve"> д/о</w:t>
      </w:r>
      <w:r w:rsidR="00AA7548">
        <w:rPr>
          <w:sz w:val="26"/>
          <w:szCs w:val="26"/>
        </w:rPr>
        <w:t xml:space="preserve"> Татьянок Т.А</w:t>
      </w:r>
      <w:r w:rsidR="009D5370">
        <w:rPr>
          <w:sz w:val="26"/>
          <w:szCs w:val="26"/>
        </w:rPr>
        <w:t>. - на высшую квалификационную категори</w:t>
      </w:r>
      <w:r w:rsidR="00AA7548">
        <w:rPr>
          <w:sz w:val="26"/>
          <w:szCs w:val="26"/>
        </w:rPr>
        <w:t>ю. Итого переаттестацию прошли 4 педагога, то есть 29% педагогов</w:t>
      </w:r>
      <w:r w:rsidR="009D5370">
        <w:rPr>
          <w:sz w:val="26"/>
          <w:szCs w:val="26"/>
        </w:rPr>
        <w:t>.</w:t>
      </w:r>
    </w:p>
    <w:p w:rsidR="006E5433" w:rsidRPr="007272A2" w:rsidRDefault="006E5433" w:rsidP="00A837F7">
      <w:pPr>
        <w:ind w:firstLine="540"/>
        <w:jc w:val="both"/>
        <w:rPr>
          <w:sz w:val="26"/>
          <w:szCs w:val="26"/>
        </w:rPr>
      </w:pPr>
      <w:r w:rsidRPr="00F64ECA">
        <w:rPr>
          <w:sz w:val="26"/>
          <w:szCs w:val="26"/>
        </w:rPr>
        <w:t xml:space="preserve">Для повышения уровня преподавания педагогов и </w:t>
      </w:r>
      <w:r w:rsidRPr="008A0A70">
        <w:rPr>
          <w:sz w:val="26"/>
          <w:szCs w:val="26"/>
        </w:rPr>
        <w:t>их более быстрой адаптации к условиям работы педагога дополнительного образования</w:t>
      </w:r>
      <w:r w:rsidRPr="00F64ECA">
        <w:rPr>
          <w:sz w:val="26"/>
          <w:szCs w:val="26"/>
        </w:rPr>
        <w:t xml:space="preserve">  в Центре налажена и работает внутрицентровская система повышения  квалиф</w:t>
      </w:r>
      <w:r>
        <w:rPr>
          <w:sz w:val="26"/>
          <w:szCs w:val="26"/>
        </w:rPr>
        <w:t>икации (</w:t>
      </w:r>
      <w:r w:rsidRPr="00F64ECA">
        <w:rPr>
          <w:sz w:val="26"/>
          <w:szCs w:val="26"/>
        </w:rPr>
        <w:t>Университет мастерства).</w:t>
      </w:r>
      <w:r>
        <w:rPr>
          <w:sz w:val="26"/>
          <w:szCs w:val="26"/>
        </w:rPr>
        <w:t xml:space="preserve"> Заочно учится  педагог</w:t>
      </w:r>
      <w:r w:rsidRPr="00F64ECA">
        <w:rPr>
          <w:sz w:val="26"/>
          <w:szCs w:val="26"/>
        </w:rPr>
        <w:t xml:space="preserve"> допол</w:t>
      </w:r>
      <w:r>
        <w:rPr>
          <w:sz w:val="26"/>
          <w:szCs w:val="26"/>
        </w:rPr>
        <w:t>нительн</w:t>
      </w:r>
      <w:r w:rsidR="00973E5E">
        <w:rPr>
          <w:sz w:val="26"/>
          <w:szCs w:val="26"/>
        </w:rPr>
        <w:t>ого образования Янченко О.С.– 2</w:t>
      </w:r>
      <w:r>
        <w:rPr>
          <w:sz w:val="26"/>
          <w:szCs w:val="26"/>
        </w:rPr>
        <w:t xml:space="preserve"> курс Брянского государственного университета, социально-педагогический факультет. </w:t>
      </w:r>
    </w:p>
    <w:p w:rsidR="006E5433" w:rsidRDefault="00973E5E" w:rsidP="006E54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СЦДТ практиковались 2015 – 2016</w:t>
      </w:r>
      <w:r w:rsidR="006E5433">
        <w:rPr>
          <w:color w:val="000000"/>
          <w:sz w:val="26"/>
          <w:szCs w:val="26"/>
        </w:rPr>
        <w:t xml:space="preserve"> </w:t>
      </w:r>
      <w:r w:rsidR="006E5433" w:rsidRPr="00F64ECA">
        <w:rPr>
          <w:color w:val="000000"/>
          <w:sz w:val="26"/>
          <w:szCs w:val="26"/>
        </w:rPr>
        <w:t>учебном году  следующие формы методической деятельности:</w:t>
      </w:r>
    </w:p>
    <w:p w:rsidR="006E5433" w:rsidRPr="00F64ECA" w:rsidRDefault="00083110" w:rsidP="006E543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83110">
        <w:rPr>
          <w:noProof/>
          <w:color w:val="000000"/>
        </w:rPr>
        <w:pict>
          <v:oval id="_x0000_s1026" style="position:absolute;left:0;text-align:left;margin-left:104.8pt;margin-top:5.1pt;width:4in;height:27pt;z-index:251651584">
            <v:textbox style="mso-next-textbox:#_x0000_s1026">
              <w:txbxContent>
                <w:p w:rsidR="002571A9" w:rsidRDefault="002571A9" w:rsidP="006E5433">
                  <w:pPr>
                    <w:jc w:val="center"/>
                  </w:pPr>
                  <w:r>
                    <w:t>Формы методической работы</w:t>
                  </w:r>
                </w:p>
              </w:txbxContent>
            </v:textbox>
          </v:oval>
        </w:pict>
      </w:r>
    </w:p>
    <w:p w:rsidR="006E5433" w:rsidRDefault="006E5433" w:rsidP="006E543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E5433" w:rsidRDefault="00083110" w:rsidP="006E5433">
      <w:pPr>
        <w:shd w:val="clear" w:color="auto" w:fill="FFFFFF"/>
        <w:autoSpaceDE w:val="0"/>
        <w:autoSpaceDN w:val="0"/>
        <w:adjustRightInd w:val="0"/>
      </w:pPr>
      <w:r>
        <w:rPr>
          <w:noProof/>
        </w:rPr>
        <w:pict>
          <v:line id="_x0000_s1032" style="position:absolute;z-index:251652608" from="332.95pt,-.35pt" to="364pt,17.65pt">
            <v:stroke endarrow="block"/>
          </v:line>
        </w:pict>
      </w:r>
      <w:r>
        <w:rPr>
          <w:noProof/>
        </w:rPr>
        <w:pict>
          <v:line id="_x0000_s1031" style="position:absolute;z-index:251653632" from="258.15pt,4.25pt" to="258.15pt,22.25pt">
            <v:stroke endarrow="block"/>
          </v:line>
        </w:pict>
      </w:r>
      <w:r w:rsidRPr="00083110">
        <w:rPr>
          <w:noProof/>
          <w:color w:val="000000"/>
        </w:rPr>
        <w:pict>
          <v:line id="_x0000_s1030" style="position:absolute;flip:x;z-index:251654656" from="108.5pt,3.35pt" to="167.5pt,17.65pt">
            <v:stroke endarrow="block"/>
          </v:line>
        </w:pict>
      </w:r>
    </w:p>
    <w:p w:rsidR="006E5433" w:rsidRPr="00E1629D" w:rsidRDefault="00083110" w:rsidP="006E5433">
      <w:r>
        <w:rPr>
          <w:noProof/>
        </w:rPr>
        <w:pict>
          <v:roundrect id="_x0000_s1029" style="position:absolute;margin-left:337.5pt;margin-top:3.85pt;width:115.45pt;height:27pt;z-index:251655680" arcsize="10923f">
            <v:textbox style="mso-next-textbox:#_x0000_s1029">
              <w:txbxContent>
                <w:p w:rsidR="002571A9" w:rsidRDefault="002571A9" w:rsidP="006E5433">
                  <w:pPr>
                    <w:jc w:val="center"/>
                  </w:pPr>
                  <w:r>
                    <w:t>Индивидуальные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197.9pt;margin-top:8.45pt;width:117pt;height:27pt;z-index:251656704" arcsize="10923f">
            <v:textbox style="mso-next-textbox:#_x0000_s1028">
              <w:txbxContent>
                <w:p w:rsidR="002571A9" w:rsidRDefault="002571A9" w:rsidP="006E5433">
                  <w:pPr>
                    <w:jc w:val="center"/>
                  </w:pPr>
                  <w:r>
                    <w:t>Групповые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42.4pt;margin-top:3.85pt;width:117pt;height:27pt;z-index:251657728" arcsize="10923f">
            <v:textbox style="mso-next-textbox:#_x0000_s1027">
              <w:txbxContent>
                <w:p w:rsidR="002571A9" w:rsidRDefault="002571A9" w:rsidP="006E5433">
                  <w:pPr>
                    <w:jc w:val="center"/>
                  </w:pPr>
                  <w:r>
                    <w:t>Коллективные</w:t>
                  </w:r>
                </w:p>
              </w:txbxContent>
            </v:textbox>
          </v:roundrect>
        </w:pict>
      </w:r>
    </w:p>
    <w:p w:rsidR="006E5433" w:rsidRPr="00E1629D" w:rsidRDefault="006E5433" w:rsidP="006E5433"/>
    <w:p w:rsidR="006E5433" w:rsidRPr="00E1629D" w:rsidRDefault="00083110" w:rsidP="006E5433">
      <w:r w:rsidRPr="00083110">
        <w:rPr>
          <w:noProof/>
          <w:color w:val="000000"/>
        </w:rPr>
        <w:pict>
          <v:line id="_x0000_s1037" style="position:absolute;z-index:251658752" from="407pt,3.25pt" to="407pt,21.25pt">
            <v:stroke endarrow="block"/>
          </v:line>
        </w:pict>
      </w:r>
      <w:r w:rsidRPr="00083110">
        <w:rPr>
          <w:noProof/>
          <w:color w:val="000000"/>
        </w:rPr>
        <w:pict>
          <v:line id="_x0000_s1036" style="position:absolute;z-index:251659776" from="260.6pt,7.85pt" to="260.6pt,25.85pt">
            <v:stroke endarrow="block"/>
          </v:line>
        </w:pict>
      </w:r>
      <w:r w:rsidRPr="00083110">
        <w:rPr>
          <w:noProof/>
          <w:color w:val="000000"/>
        </w:rPr>
        <w:pict>
          <v:line id="_x0000_s1038" style="position:absolute;z-index:251660800" from="100.6pt,3.25pt" to="100.6pt,21.25pt">
            <v:stroke endarrow="block"/>
          </v:line>
        </w:pict>
      </w:r>
    </w:p>
    <w:p w:rsidR="006E5433" w:rsidRPr="00E1629D" w:rsidRDefault="00083110" w:rsidP="006E5433">
      <w:r w:rsidRPr="00083110">
        <w:rPr>
          <w:noProof/>
          <w:color w:val="000000"/>
        </w:rPr>
        <w:pict>
          <v:roundrect id="_x0000_s1035" style="position:absolute;margin-left:344.85pt;margin-top:7.45pt;width:137.1pt;height:147.15pt;z-index:251661824" arcsize="10923f">
            <v:textbox style="mso-next-textbox:#_x0000_s1035">
              <w:txbxContent>
                <w:p w:rsidR="002571A9" w:rsidRPr="00162275" w:rsidRDefault="002571A9" w:rsidP="004C5D87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Собеседование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Самоанализ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Консультации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Самообразование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Курсовая подготовка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Наставничество</w:t>
                  </w:r>
                </w:p>
              </w:txbxContent>
            </v:textbox>
          </v:roundrect>
        </w:pict>
      </w:r>
      <w:r w:rsidRPr="00083110">
        <w:rPr>
          <w:noProof/>
          <w:color w:val="000000"/>
        </w:rPr>
        <w:pict>
          <v:roundrect id="_x0000_s1034" style="position:absolute;margin-left:181.95pt;margin-top:12.05pt;width:147pt;height:141.05pt;z-index:251662848" arcsize="10923f">
            <v:textbox style="mso-next-textbox:#_x0000_s1034">
              <w:txbxContent>
                <w:p w:rsidR="002571A9" w:rsidRPr="00162275" w:rsidRDefault="002571A9" w:rsidP="004C5D87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Методический совет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Школа молодого педагога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Взаимопосещение уроков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Обзор методической литературы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Творческие командировки</w:t>
                  </w:r>
                </w:p>
                <w:p w:rsidR="002571A9" w:rsidRPr="00AB4536" w:rsidRDefault="002571A9" w:rsidP="006E543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 w:rsidRPr="00083110">
        <w:rPr>
          <w:noProof/>
          <w:color w:val="000000"/>
        </w:rPr>
        <w:pict>
          <v:roundrect id="_x0000_s1033" style="position:absolute;margin-left:20.4pt;margin-top:1.8pt;width:153pt;height:152.8pt;z-index:251663872" arcsize="10923f">
            <v:textbox style="mso-next-textbox:#_x0000_s1033">
              <w:txbxContent>
                <w:p w:rsidR="002571A9" w:rsidRPr="00162275" w:rsidRDefault="002571A9" w:rsidP="004C5D8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Открытый урок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Педагогический совет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Университет мастерства</w:t>
                  </w:r>
                </w:p>
                <w:p w:rsidR="002571A9" w:rsidRDefault="002571A9" w:rsidP="004C5D8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Методическая неделя</w:t>
                  </w:r>
                </w:p>
                <w:p w:rsidR="002571A9" w:rsidRPr="00162275" w:rsidRDefault="002571A9" w:rsidP="004C5D87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180" w:hanging="180"/>
                    <w:rPr>
                      <w:sz w:val="20"/>
                      <w:szCs w:val="20"/>
                    </w:rPr>
                  </w:pPr>
                  <w:r w:rsidRPr="00162275">
                    <w:rPr>
                      <w:sz w:val="20"/>
                      <w:szCs w:val="20"/>
                    </w:rPr>
                    <w:t>Конкурс профессионального мастерства</w:t>
                  </w:r>
                </w:p>
                <w:p w:rsidR="002571A9" w:rsidRDefault="002571A9" w:rsidP="006E5433">
                  <w:pPr>
                    <w:rPr>
                      <w:sz w:val="22"/>
                      <w:szCs w:val="22"/>
                    </w:rPr>
                  </w:pPr>
                </w:p>
                <w:p w:rsidR="002571A9" w:rsidRPr="00AB4536" w:rsidRDefault="002571A9" w:rsidP="006E543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6E5433" w:rsidRPr="00E1629D" w:rsidRDefault="006E5433" w:rsidP="006E5433"/>
    <w:p w:rsidR="006E5433" w:rsidRPr="00E1629D" w:rsidRDefault="006E5433" w:rsidP="006E5433"/>
    <w:p w:rsidR="006E5433" w:rsidRPr="00E1629D" w:rsidRDefault="006E5433" w:rsidP="006E5433"/>
    <w:p w:rsidR="006E5433" w:rsidRPr="00E1629D" w:rsidRDefault="006E5433" w:rsidP="006E5433"/>
    <w:p w:rsidR="006E5433" w:rsidRPr="00E1629D" w:rsidRDefault="006E5433" w:rsidP="006E5433"/>
    <w:p w:rsidR="006E5433" w:rsidRDefault="006E5433" w:rsidP="006E5433">
      <w:pPr>
        <w:tabs>
          <w:tab w:val="left" w:pos="2717"/>
        </w:tabs>
      </w:pPr>
    </w:p>
    <w:p w:rsidR="006E5433" w:rsidRDefault="006E5433" w:rsidP="006E5433">
      <w:pPr>
        <w:tabs>
          <w:tab w:val="left" w:pos="2717"/>
        </w:tabs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8B05E0" w:rsidRDefault="008B05E0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6E5433" w:rsidRPr="00F64ECA" w:rsidRDefault="006E5433" w:rsidP="006E5433">
      <w:pPr>
        <w:tabs>
          <w:tab w:val="left" w:pos="2717"/>
        </w:tabs>
        <w:jc w:val="both"/>
        <w:rPr>
          <w:sz w:val="26"/>
          <w:szCs w:val="26"/>
        </w:rPr>
      </w:pPr>
      <w:r w:rsidRPr="00F64ECA">
        <w:rPr>
          <w:sz w:val="26"/>
          <w:szCs w:val="26"/>
        </w:rPr>
        <w:t>Методическая служба СЦДТ является базовым учреждением  повышения уровня профессионального мастерства для вожатых школ города.</w:t>
      </w:r>
    </w:p>
    <w:p w:rsidR="009B6F10" w:rsidRDefault="006E5433" w:rsidP="009B6F10">
      <w:pPr>
        <w:rPr>
          <w:sz w:val="26"/>
          <w:szCs w:val="26"/>
        </w:rPr>
      </w:pPr>
      <w:r>
        <w:rPr>
          <w:sz w:val="26"/>
          <w:szCs w:val="26"/>
        </w:rPr>
        <w:t>На базе СЦДТ методической службой Центра</w:t>
      </w:r>
      <w:r w:rsidRPr="00F64ECA">
        <w:rPr>
          <w:sz w:val="26"/>
          <w:szCs w:val="26"/>
        </w:rPr>
        <w:t xml:space="preserve"> проводятся по утвержденному плану городским отделом образования и культуры администрации г. Стародуба  занятия с вожатыми города – «Школа вожатского мастерства» </w:t>
      </w:r>
      <w:r w:rsidRPr="00762E56">
        <w:rPr>
          <w:sz w:val="26"/>
          <w:szCs w:val="26"/>
        </w:rPr>
        <w:t xml:space="preserve">и занятия с учащимися – лидерами </w:t>
      </w:r>
      <w:r w:rsidRPr="00762E56">
        <w:rPr>
          <w:sz w:val="26"/>
          <w:szCs w:val="26"/>
        </w:rPr>
        <w:lastRenderedPageBreak/>
        <w:t>школ – «Школа лидеров». Практикуются различные</w:t>
      </w:r>
      <w:r w:rsidRPr="00F64ECA">
        <w:rPr>
          <w:sz w:val="26"/>
          <w:szCs w:val="26"/>
        </w:rPr>
        <w:t xml:space="preserve"> формы работы: заседания, круглые столы, деловая игра, обзор литературы, методическая выставка, консультации, профессиональные конкурсы: «Ли</w:t>
      </w:r>
      <w:r>
        <w:rPr>
          <w:sz w:val="26"/>
          <w:szCs w:val="26"/>
        </w:rPr>
        <w:t>дер года»</w:t>
      </w:r>
      <w:r w:rsidRPr="00F64ECA">
        <w:rPr>
          <w:sz w:val="26"/>
          <w:szCs w:val="26"/>
        </w:rPr>
        <w:t xml:space="preserve"> и др. </w:t>
      </w:r>
    </w:p>
    <w:p w:rsidR="00C27D60" w:rsidRDefault="00602502" w:rsidP="006E5433">
      <w:pPr>
        <w:tabs>
          <w:tab w:val="left" w:pos="271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Методическая работа </w:t>
      </w:r>
      <w:r w:rsidR="006E5433" w:rsidRPr="00F64ECA">
        <w:rPr>
          <w:sz w:val="26"/>
          <w:szCs w:val="26"/>
        </w:rPr>
        <w:t>организована как систематическая коллективная и индивидуальная деятельность педагогов по повышению своего профессионального мастерства. Она способствует формированию умений анализа, оценки и планирования педагогической деятельности, включает педагогов в творческий поиск и распространение педагогического опыта.</w:t>
      </w:r>
      <w:r w:rsidR="006E5433">
        <w:rPr>
          <w:sz w:val="26"/>
          <w:szCs w:val="26"/>
        </w:rPr>
        <w:t xml:space="preserve"> </w:t>
      </w:r>
    </w:p>
    <w:p w:rsidR="00F155EB" w:rsidRDefault="00F155EB" w:rsidP="006E5433">
      <w:pPr>
        <w:tabs>
          <w:tab w:val="left" w:pos="2717"/>
        </w:tabs>
        <w:jc w:val="both"/>
        <w:rPr>
          <w:sz w:val="26"/>
          <w:szCs w:val="26"/>
        </w:rPr>
      </w:pPr>
    </w:p>
    <w:p w:rsidR="006E5433" w:rsidRDefault="00A95D21" w:rsidP="006E5433">
      <w:pPr>
        <w:tabs>
          <w:tab w:val="left" w:pos="271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Ежегодно </w:t>
      </w:r>
      <w:r w:rsidR="006E5433">
        <w:rPr>
          <w:sz w:val="26"/>
          <w:szCs w:val="26"/>
        </w:rPr>
        <w:t>педагоги СЦДТ активно участвуют в методической неделе для учреждений доп</w:t>
      </w:r>
      <w:r>
        <w:rPr>
          <w:sz w:val="26"/>
          <w:szCs w:val="26"/>
        </w:rPr>
        <w:t>олнительного образования. В 2016</w:t>
      </w:r>
      <w:r w:rsidR="006E5433">
        <w:rPr>
          <w:sz w:val="26"/>
          <w:szCs w:val="26"/>
        </w:rPr>
        <w:t xml:space="preserve"> году в рамках методической недели педагоги д/о</w:t>
      </w:r>
      <w:r>
        <w:rPr>
          <w:sz w:val="26"/>
          <w:szCs w:val="26"/>
        </w:rPr>
        <w:t xml:space="preserve"> Чекулаева О.П. и Короткая Н.А. дали открытые занятия</w:t>
      </w:r>
      <w:r w:rsidR="006E5433">
        <w:rPr>
          <w:sz w:val="26"/>
          <w:szCs w:val="26"/>
        </w:rPr>
        <w:t xml:space="preserve"> для педагогов школ и детских садов города.</w:t>
      </w:r>
    </w:p>
    <w:p w:rsidR="00C27D60" w:rsidRDefault="00C27D60" w:rsidP="006E5433">
      <w:pPr>
        <w:tabs>
          <w:tab w:val="left" w:pos="271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</w:t>
      </w:r>
      <w:r w:rsidR="00A95D21">
        <w:rPr>
          <w:sz w:val="26"/>
          <w:szCs w:val="26"/>
        </w:rPr>
        <w:t>Чекулаева О.П.</w:t>
      </w:r>
      <w:r>
        <w:rPr>
          <w:sz w:val="26"/>
          <w:szCs w:val="26"/>
        </w:rPr>
        <w:t xml:space="preserve"> принимала участие в профессиональном конкурсе педагогов д/о «Сердце отдаю детям</w:t>
      </w:r>
      <w:r w:rsidRPr="00905782">
        <w:rPr>
          <w:sz w:val="26"/>
          <w:szCs w:val="26"/>
        </w:rPr>
        <w:t>»</w:t>
      </w:r>
      <w:r w:rsidR="009B6F10" w:rsidRPr="00905782">
        <w:rPr>
          <w:sz w:val="26"/>
          <w:szCs w:val="26"/>
        </w:rPr>
        <w:t xml:space="preserve"> (</w:t>
      </w:r>
      <w:r w:rsidR="008A0A70" w:rsidRPr="00905782">
        <w:rPr>
          <w:sz w:val="26"/>
          <w:szCs w:val="26"/>
        </w:rPr>
        <w:t>февраль</w:t>
      </w:r>
      <w:r w:rsidR="008A0A70">
        <w:rPr>
          <w:sz w:val="26"/>
          <w:szCs w:val="26"/>
        </w:rPr>
        <w:t xml:space="preserve"> 201</w:t>
      </w:r>
      <w:r w:rsidR="00A95D21">
        <w:rPr>
          <w:sz w:val="26"/>
          <w:szCs w:val="26"/>
        </w:rPr>
        <w:t>6</w:t>
      </w:r>
      <w:r w:rsidR="009B6F10" w:rsidRPr="008A0A70">
        <w:rPr>
          <w:sz w:val="26"/>
          <w:szCs w:val="26"/>
        </w:rPr>
        <w:t>)</w:t>
      </w:r>
      <w:r w:rsidR="00A95D21">
        <w:rPr>
          <w:sz w:val="26"/>
          <w:szCs w:val="26"/>
        </w:rPr>
        <w:t xml:space="preserve"> и стала его лауреатом.</w:t>
      </w:r>
    </w:p>
    <w:p w:rsidR="006E5433" w:rsidRDefault="006E5433" w:rsidP="006E5433"/>
    <w:p w:rsidR="006E5433" w:rsidRDefault="00602502" w:rsidP="006E5433">
      <w:pPr>
        <w:tabs>
          <w:tab w:val="left" w:pos="271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 2015</w:t>
      </w:r>
      <w:r w:rsidR="006E5433" w:rsidRPr="00BC0EBF">
        <w:rPr>
          <w:b/>
          <w:sz w:val="26"/>
          <w:szCs w:val="26"/>
        </w:rPr>
        <w:t>– 201</w:t>
      </w:r>
      <w:r w:rsidR="00AE04B5">
        <w:rPr>
          <w:b/>
          <w:sz w:val="26"/>
          <w:szCs w:val="26"/>
        </w:rPr>
        <w:t>6</w:t>
      </w:r>
      <w:r w:rsidR="006E5433" w:rsidRPr="00BC0EBF">
        <w:rPr>
          <w:b/>
          <w:sz w:val="26"/>
          <w:szCs w:val="26"/>
        </w:rPr>
        <w:t xml:space="preserve"> учебный</w:t>
      </w:r>
      <w:r w:rsidR="006E5433" w:rsidRPr="0094194F">
        <w:rPr>
          <w:b/>
          <w:sz w:val="26"/>
          <w:szCs w:val="26"/>
        </w:rPr>
        <w:t xml:space="preserve"> год было проведено</w:t>
      </w:r>
      <w:r w:rsidR="006E5433" w:rsidRPr="00162275">
        <w:rPr>
          <w:sz w:val="26"/>
          <w:szCs w:val="26"/>
        </w:rPr>
        <w:t>:</w:t>
      </w:r>
    </w:p>
    <w:p w:rsidR="00F155EB" w:rsidRPr="0094194F" w:rsidRDefault="00F155EB" w:rsidP="006E5433">
      <w:pPr>
        <w:tabs>
          <w:tab w:val="left" w:pos="2717"/>
        </w:tabs>
        <w:jc w:val="center"/>
        <w:rPr>
          <w:sz w:val="26"/>
          <w:szCs w:val="2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890"/>
        <w:gridCol w:w="1499"/>
        <w:gridCol w:w="4610"/>
      </w:tblGrid>
      <w:tr w:rsidR="006E5433" w:rsidTr="00F728AC">
        <w:trPr>
          <w:trHeight w:val="546"/>
        </w:trPr>
        <w:tc>
          <w:tcPr>
            <w:tcW w:w="735" w:type="dxa"/>
          </w:tcPr>
          <w:p w:rsidR="006E5433" w:rsidRPr="00F728AC" w:rsidRDefault="006E5433" w:rsidP="00B355EA">
            <w:pPr>
              <w:tabs>
                <w:tab w:val="left" w:pos="2717"/>
              </w:tabs>
              <w:jc w:val="center"/>
              <w:rPr>
                <w:b/>
                <w:sz w:val="20"/>
                <w:szCs w:val="20"/>
              </w:rPr>
            </w:pPr>
            <w:r w:rsidRPr="00F728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90" w:type="dxa"/>
          </w:tcPr>
          <w:p w:rsidR="006E5433" w:rsidRPr="00F728AC" w:rsidRDefault="006E5433" w:rsidP="00B355EA">
            <w:pPr>
              <w:tabs>
                <w:tab w:val="left" w:pos="2717"/>
              </w:tabs>
              <w:jc w:val="center"/>
              <w:rPr>
                <w:b/>
                <w:sz w:val="20"/>
                <w:szCs w:val="20"/>
              </w:rPr>
            </w:pPr>
            <w:r w:rsidRPr="00F728AC">
              <w:rPr>
                <w:b/>
                <w:sz w:val="20"/>
                <w:szCs w:val="20"/>
              </w:rPr>
              <w:t>Направление деятельности методической службы</w:t>
            </w:r>
          </w:p>
        </w:tc>
        <w:tc>
          <w:tcPr>
            <w:tcW w:w="1499" w:type="dxa"/>
          </w:tcPr>
          <w:p w:rsidR="006E5433" w:rsidRPr="00F728AC" w:rsidRDefault="006E5433" w:rsidP="00B355EA">
            <w:pPr>
              <w:tabs>
                <w:tab w:val="left" w:pos="2717"/>
              </w:tabs>
              <w:jc w:val="center"/>
              <w:rPr>
                <w:b/>
                <w:sz w:val="20"/>
                <w:szCs w:val="20"/>
              </w:rPr>
            </w:pPr>
            <w:r w:rsidRPr="00F728A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4610" w:type="dxa"/>
          </w:tcPr>
          <w:p w:rsidR="006E5433" w:rsidRPr="00F728AC" w:rsidRDefault="006E5433" w:rsidP="00B355EA">
            <w:pPr>
              <w:tabs>
                <w:tab w:val="left" w:pos="2717"/>
              </w:tabs>
              <w:jc w:val="center"/>
              <w:rPr>
                <w:b/>
                <w:sz w:val="20"/>
                <w:szCs w:val="20"/>
              </w:rPr>
            </w:pPr>
            <w:r w:rsidRPr="00F728AC">
              <w:rPr>
                <w:b/>
                <w:sz w:val="20"/>
                <w:szCs w:val="20"/>
              </w:rPr>
              <w:t>Результат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 w:rsidRPr="00DE6697">
              <w:t>1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Педагогические советы</w:t>
            </w:r>
          </w:p>
        </w:tc>
        <w:tc>
          <w:tcPr>
            <w:tcW w:w="1499" w:type="dxa"/>
          </w:tcPr>
          <w:p w:rsidR="006E5433" w:rsidRPr="00DE6697" w:rsidRDefault="006E5433" w:rsidP="00B355EA">
            <w:r>
              <w:t>5</w:t>
            </w:r>
          </w:p>
        </w:tc>
        <w:tc>
          <w:tcPr>
            <w:tcW w:w="4610" w:type="dxa"/>
          </w:tcPr>
          <w:p w:rsidR="006E5433" w:rsidRDefault="006E5433" w:rsidP="00B355EA">
            <w:r w:rsidRPr="00DE6697">
              <w:t>Анализ работы, обмен опытом, коррекция</w:t>
            </w:r>
          </w:p>
          <w:p w:rsidR="006E5433" w:rsidRPr="00DE6697" w:rsidRDefault="006E5433" w:rsidP="00B355EA"/>
        </w:tc>
      </w:tr>
      <w:tr w:rsidR="006E5433" w:rsidTr="00B355EA">
        <w:trPr>
          <w:trHeight w:val="585"/>
        </w:trPr>
        <w:tc>
          <w:tcPr>
            <w:tcW w:w="735" w:type="dxa"/>
          </w:tcPr>
          <w:p w:rsidR="006E5433" w:rsidRPr="00DE6697" w:rsidRDefault="006E5433" w:rsidP="00B355EA">
            <w:r w:rsidRPr="00DE6697">
              <w:t>2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Методические советы</w:t>
            </w:r>
          </w:p>
        </w:tc>
        <w:tc>
          <w:tcPr>
            <w:tcW w:w="1499" w:type="dxa"/>
          </w:tcPr>
          <w:p w:rsidR="006E5433" w:rsidRPr="00DE6697" w:rsidRDefault="00886FDF" w:rsidP="00B355EA">
            <w:r>
              <w:t>6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>Анализ, коррекция, разработка программ, утверждение программ и др.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>
              <w:t>3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Заседания университета мастерства</w:t>
            </w:r>
          </w:p>
        </w:tc>
        <w:tc>
          <w:tcPr>
            <w:tcW w:w="1499" w:type="dxa"/>
          </w:tcPr>
          <w:p w:rsidR="006E5433" w:rsidRPr="00DE6697" w:rsidRDefault="006E5433" w:rsidP="00B355EA">
            <w:r>
              <w:t>3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>Обобщение работы педагогов д/о, обмен опытом, мастер- классы, анализ авторских программ и результатов их внедрения и др.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>
              <w:t>4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Методические проверки</w:t>
            </w:r>
          </w:p>
        </w:tc>
        <w:tc>
          <w:tcPr>
            <w:tcW w:w="1499" w:type="dxa"/>
          </w:tcPr>
          <w:p w:rsidR="006E5433" w:rsidRPr="00DE6697" w:rsidRDefault="002F7E24" w:rsidP="00B355EA">
            <w:r>
              <w:t>5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>Полный анализ работы педагогов д/о, мониторинг знаний, умений, навыков педагогов и их потребностей в дальнейшем саморазвитии и др.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>
              <w:t>5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Мастер-классы</w:t>
            </w:r>
          </w:p>
        </w:tc>
        <w:tc>
          <w:tcPr>
            <w:tcW w:w="1499" w:type="dxa"/>
          </w:tcPr>
          <w:p w:rsidR="006E5433" w:rsidRPr="00DC5D24" w:rsidRDefault="002F7E24" w:rsidP="00B355EA">
            <w:pPr>
              <w:rPr>
                <w:highlight w:val="red"/>
              </w:rPr>
            </w:pPr>
            <w:r>
              <w:t>1</w:t>
            </w:r>
          </w:p>
        </w:tc>
        <w:tc>
          <w:tcPr>
            <w:tcW w:w="4610" w:type="dxa"/>
          </w:tcPr>
          <w:p w:rsidR="006E5433" w:rsidRDefault="006E5433" w:rsidP="00B355EA">
            <w:r w:rsidRPr="00DE6697">
              <w:t>Обмен опытом</w:t>
            </w:r>
          </w:p>
          <w:p w:rsidR="006E5433" w:rsidRPr="00DE6697" w:rsidRDefault="006E5433" w:rsidP="00B355EA"/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>
              <w:t>6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Открытых занятий</w:t>
            </w:r>
          </w:p>
        </w:tc>
        <w:tc>
          <w:tcPr>
            <w:tcW w:w="1499" w:type="dxa"/>
          </w:tcPr>
          <w:p w:rsidR="006E5433" w:rsidRPr="00F155EB" w:rsidRDefault="002F7E24" w:rsidP="00B355EA">
            <w:r>
              <w:t>3</w:t>
            </w:r>
          </w:p>
        </w:tc>
        <w:tc>
          <w:tcPr>
            <w:tcW w:w="4610" w:type="dxa"/>
          </w:tcPr>
          <w:p w:rsidR="006E5433" w:rsidRDefault="006E5433" w:rsidP="00B355EA">
            <w:r w:rsidRPr="00DE6697">
              <w:t>Обмен опытом</w:t>
            </w:r>
          </w:p>
          <w:p w:rsidR="006E5433" w:rsidRPr="00DE6697" w:rsidRDefault="006E5433" w:rsidP="00B355EA"/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>
              <w:t>7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Курсовая переподготовка педагогов д/о</w:t>
            </w:r>
          </w:p>
        </w:tc>
        <w:tc>
          <w:tcPr>
            <w:tcW w:w="1499" w:type="dxa"/>
          </w:tcPr>
          <w:p w:rsidR="006E5433" w:rsidRPr="00DE6697" w:rsidRDefault="000A65EF" w:rsidP="00B355E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 xml:space="preserve">Повышение профессионального мастерства </w:t>
            </w:r>
          </w:p>
        </w:tc>
      </w:tr>
      <w:tr w:rsidR="006E5433" w:rsidTr="00B355EA">
        <w:trPr>
          <w:trHeight w:val="1071"/>
        </w:trPr>
        <w:tc>
          <w:tcPr>
            <w:tcW w:w="735" w:type="dxa"/>
          </w:tcPr>
          <w:p w:rsidR="006E5433" w:rsidRPr="00DE6697" w:rsidRDefault="006E5433" w:rsidP="00B355EA">
            <w:r>
              <w:t>8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Школа вожатского мастерства</w:t>
            </w:r>
          </w:p>
        </w:tc>
        <w:tc>
          <w:tcPr>
            <w:tcW w:w="1499" w:type="dxa"/>
          </w:tcPr>
          <w:p w:rsidR="006E5433" w:rsidRPr="00CF7DB5" w:rsidRDefault="0038106F" w:rsidP="00B355EA">
            <w:r>
              <w:t>5</w:t>
            </w:r>
          </w:p>
        </w:tc>
        <w:tc>
          <w:tcPr>
            <w:tcW w:w="4610" w:type="dxa"/>
          </w:tcPr>
          <w:p w:rsidR="006E5433" w:rsidRPr="00DE6697" w:rsidRDefault="006E5433" w:rsidP="00B355EA">
            <w:r w:rsidRPr="00DE6697">
              <w:t>Обучение вожатых школ города новым формам работы с детскими общественными организациями.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>
              <w:t>9</w:t>
            </w:r>
          </w:p>
        </w:tc>
        <w:tc>
          <w:tcPr>
            <w:tcW w:w="2890" w:type="dxa"/>
          </w:tcPr>
          <w:p w:rsidR="006E5433" w:rsidRPr="00035FF5" w:rsidRDefault="006E5433" w:rsidP="00B355EA">
            <w:r w:rsidRPr="00035FF5">
              <w:t>Школа лидеров</w:t>
            </w:r>
          </w:p>
        </w:tc>
        <w:tc>
          <w:tcPr>
            <w:tcW w:w="1499" w:type="dxa"/>
          </w:tcPr>
          <w:p w:rsidR="006E5433" w:rsidRPr="00CF7DB5" w:rsidRDefault="0069003C" w:rsidP="00B355EA">
            <w:r>
              <w:t>3</w:t>
            </w:r>
          </w:p>
        </w:tc>
        <w:tc>
          <w:tcPr>
            <w:tcW w:w="4610" w:type="dxa"/>
          </w:tcPr>
          <w:p w:rsidR="006E5433" w:rsidRPr="00DE6697" w:rsidRDefault="006E5433" w:rsidP="00B355EA">
            <w:r>
              <w:t>Обучение  л</w:t>
            </w:r>
            <w:r w:rsidRPr="00DE6697">
              <w:t xml:space="preserve">идеров школ города новым формам работы </w:t>
            </w:r>
          </w:p>
        </w:tc>
      </w:tr>
      <w:tr w:rsidR="006E5433" w:rsidTr="00B355EA">
        <w:trPr>
          <w:trHeight w:val="216"/>
        </w:trPr>
        <w:tc>
          <w:tcPr>
            <w:tcW w:w="735" w:type="dxa"/>
          </w:tcPr>
          <w:p w:rsidR="006E5433" w:rsidRPr="00DE6697" w:rsidRDefault="006E5433" w:rsidP="00B355EA">
            <w:r w:rsidRPr="00DE6697">
              <w:t>1</w:t>
            </w:r>
            <w:r>
              <w:t>0</w:t>
            </w:r>
          </w:p>
        </w:tc>
        <w:tc>
          <w:tcPr>
            <w:tcW w:w="2890" w:type="dxa"/>
          </w:tcPr>
          <w:p w:rsidR="006E5433" w:rsidRPr="00035FF5" w:rsidRDefault="0069003C" w:rsidP="00B355EA">
            <w:r w:rsidRPr="00035FF5">
              <w:t xml:space="preserve">Областные </w:t>
            </w:r>
            <w:r w:rsidR="006E5433" w:rsidRPr="00035FF5">
              <w:t>методические семинары</w:t>
            </w:r>
          </w:p>
          <w:p w:rsidR="00F155EB" w:rsidRPr="00035FF5" w:rsidRDefault="00F155EB" w:rsidP="00B355EA"/>
        </w:tc>
        <w:tc>
          <w:tcPr>
            <w:tcW w:w="1499" w:type="dxa"/>
          </w:tcPr>
          <w:p w:rsidR="00F155EB" w:rsidRDefault="00035FF5" w:rsidP="00B355EA">
            <w:r>
              <w:t>5</w:t>
            </w:r>
          </w:p>
          <w:p w:rsidR="006E5433" w:rsidRPr="00FA0176" w:rsidRDefault="006E5433" w:rsidP="00B355EA"/>
        </w:tc>
        <w:tc>
          <w:tcPr>
            <w:tcW w:w="4610" w:type="dxa"/>
          </w:tcPr>
          <w:p w:rsidR="006E5433" w:rsidRPr="00DE6697" w:rsidRDefault="006E5433" w:rsidP="00B355EA">
            <w:r w:rsidRPr="00DE6697">
              <w:t>Повышение профессионального мастерства</w:t>
            </w:r>
          </w:p>
        </w:tc>
      </w:tr>
    </w:tbl>
    <w:p w:rsidR="00001997" w:rsidRDefault="00001997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2D7A2A" w:rsidRDefault="002D7A2A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  <w:r w:rsidRPr="00364073">
        <w:rPr>
          <w:b/>
          <w:i/>
          <w:sz w:val="28"/>
          <w:szCs w:val="28"/>
          <w:lang w:val="en-US"/>
        </w:rPr>
        <w:t>I</w:t>
      </w:r>
      <w:r w:rsidRPr="00364073">
        <w:rPr>
          <w:b/>
          <w:i/>
          <w:sz w:val="28"/>
          <w:szCs w:val="28"/>
        </w:rPr>
        <w:t xml:space="preserve">. </w:t>
      </w:r>
      <w:r w:rsidRPr="00364073">
        <w:rPr>
          <w:b/>
          <w:i/>
          <w:sz w:val="28"/>
          <w:szCs w:val="28"/>
          <w:lang w:val="en-US"/>
        </w:rPr>
        <w:t>II</w:t>
      </w:r>
      <w:r w:rsidRPr="00364073">
        <w:rPr>
          <w:b/>
          <w:i/>
          <w:sz w:val="28"/>
          <w:szCs w:val="28"/>
        </w:rPr>
        <w:t>. Программное и информационно-методическое обеспечение.</w:t>
      </w:r>
    </w:p>
    <w:p w:rsidR="000D4350" w:rsidRDefault="000D4350" w:rsidP="002D7A2A">
      <w:pPr>
        <w:ind w:firstLine="540"/>
        <w:jc w:val="both"/>
        <w:outlineLvl w:val="0"/>
        <w:rPr>
          <w:b/>
          <w:i/>
          <w:sz w:val="28"/>
          <w:szCs w:val="28"/>
        </w:rPr>
      </w:pPr>
    </w:p>
    <w:p w:rsidR="000D4350" w:rsidRPr="000D4350" w:rsidRDefault="000D4350" w:rsidP="000D4350">
      <w:pPr>
        <w:jc w:val="both"/>
      </w:pPr>
      <w:r w:rsidRPr="000D4350">
        <w:lastRenderedPageBreak/>
        <w:t xml:space="preserve">Педагоги дополнительного образования работали по </w:t>
      </w:r>
      <w:r w:rsidR="00AE04B5">
        <w:t>9</w:t>
      </w:r>
      <w:r w:rsidRPr="000D4350">
        <w:t xml:space="preserve"> программам, из них  </w:t>
      </w:r>
      <w:r w:rsidR="00AE04B5">
        <w:t>9</w:t>
      </w:r>
      <w:r w:rsidRPr="000D4350">
        <w:t xml:space="preserve"> реализованы на 100%.</w:t>
      </w:r>
    </w:p>
    <w:p w:rsidR="000D4350" w:rsidRDefault="000D4350" w:rsidP="000D4350">
      <w:pPr>
        <w:jc w:val="both"/>
        <w:rPr>
          <w:b/>
        </w:rPr>
      </w:pPr>
      <w:r w:rsidRPr="000D4350">
        <w:rPr>
          <w:b/>
        </w:rPr>
        <w:t>Средний процент реализации программ дополнительного образования по Центру составил   100%.</w:t>
      </w:r>
    </w:p>
    <w:p w:rsidR="002D7A2A" w:rsidRDefault="002D7A2A" w:rsidP="002D7A2A">
      <w:pPr>
        <w:ind w:left="1800" w:hanging="1260"/>
        <w:jc w:val="both"/>
        <w:rPr>
          <w:sz w:val="26"/>
          <w:szCs w:val="26"/>
        </w:rPr>
      </w:pPr>
    </w:p>
    <w:p w:rsidR="002D7A2A" w:rsidRDefault="002D7A2A" w:rsidP="00845040">
      <w:pPr>
        <w:shd w:val="clear" w:color="auto" w:fill="FFFFFF" w:themeFill="background1"/>
        <w:jc w:val="both"/>
        <w:rPr>
          <w:b/>
        </w:rPr>
      </w:pPr>
      <w:r w:rsidRPr="00845040">
        <w:rPr>
          <w:b/>
        </w:rPr>
        <w:t xml:space="preserve">В СЦДТ </w:t>
      </w:r>
      <w:r w:rsidRPr="00E14D61">
        <w:rPr>
          <w:b/>
        </w:rPr>
        <w:t xml:space="preserve">реализовывалось </w:t>
      </w:r>
      <w:r w:rsidR="00A542E3" w:rsidRPr="00E14D61">
        <w:rPr>
          <w:b/>
        </w:rPr>
        <w:t>9</w:t>
      </w:r>
      <w:r w:rsidRPr="00E14D61">
        <w:rPr>
          <w:b/>
        </w:rPr>
        <w:t xml:space="preserve"> программ</w:t>
      </w:r>
      <w:r w:rsidRPr="00845040">
        <w:rPr>
          <w:b/>
        </w:rPr>
        <w:t xml:space="preserve"> дополнительного образования:</w:t>
      </w:r>
    </w:p>
    <w:p w:rsidR="00A837F7" w:rsidRPr="00845040" w:rsidRDefault="00A837F7" w:rsidP="00845040">
      <w:pPr>
        <w:shd w:val="clear" w:color="auto" w:fill="FFFFFF" w:themeFill="background1"/>
        <w:jc w:val="both"/>
        <w:rPr>
          <w:b/>
        </w:rPr>
      </w:pPr>
    </w:p>
    <w:p w:rsidR="002D7A2A" w:rsidRPr="00AE04B5" w:rsidRDefault="002D7A2A" w:rsidP="004C5D87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 xml:space="preserve">Театральное творчество – 6 лет –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Pr="00AE04B5">
        <w:rPr>
          <w:rFonts w:ascii="Times New Roman" w:hAnsi="Times New Roman"/>
          <w:sz w:val="24"/>
          <w:szCs w:val="24"/>
        </w:rPr>
        <w:t>развивающая;</w:t>
      </w:r>
    </w:p>
    <w:p w:rsidR="002D7A2A" w:rsidRPr="00AE04B5" w:rsidRDefault="002D7A2A" w:rsidP="004C5D87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Изобразительное искусство - 6 лет –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4C5D87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Компьютерные технологии – 4 года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4C5D87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Делаем сами – 3 года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4C5D87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Вокальное искусство – 8 лет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2D7A2A" w:rsidP="004C5D87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Шахматы – 2 года -</w:t>
      </w:r>
      <w:r w:rsidR="00845040" w:rsidRPr="00AE04B5">
        <w:rPr>
          <w:rFonts w:ascii="Times New Roman" w:hAnsi="Times New Roman"/>
          <w:sz w:val="24"/>
          <w:szCs w:val="24"/>
        </w:rPr>
        <w:t xml:space="preserve">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="00845040" w:rsidRPr="00AE04B5">
        <w:rPr>
          <w:rFonts w:ascii="Times New Roman" w:hAnsi="Times New Roman"/>
          <w:sz w:val="24"/>
          <w:szCs w:val="24"/>
        </w:rPr>
        <w:t>развивающая</w:t>
      </w:r>
      <w:r w:rsidRPr="00AE04B5">
        <w:rPr>
          <w:rFonts w:ascii="Times New Roman" w:hAnsi="Times New Roman"/>
          <w:sz w:val="24"/>
          <w:szCs w:val="24"/>
        </w:rPr>
        <w:t>;</w:t>
      </w:r>
    </w:p>
    <w:p w:rsidR="002D7A2A" w:rsidRPr="00AE04B5" w:rsidRDefault="00845040" w:rsidP="004C5D87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 xml:space="preserve">Спортивные игры – 6 лет – 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</w:t>
      </w:r>
      <w:r w:rsidRPr="00AE04B5">
        <w:rPr>
          <w:rFonts w:ascii="Times New Roman" w:hAnsi="Times New Roman"/>
          <w:sz w:val="24"/>
          <w:szCs w:val="24"/>
        </w:rPr>
        <w:t>развивающая;</w:t>
      </w:r>
    </w:p>
    <w:p w:rsidR="002D7A2A" w:rsidRPr="00AE04B5" w:rsidRDefault="002D7A2A" w:rsidP="004C5D87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 xml:space="preserve">Школа актива – 1 год - </w:t>
      </w:r>
      <w:r w:rsidR="00845040" w:rsidRPr="00AE04B5">
        <w:rPr>
          <w:rFonts w:ascii="Times New Roman" w:hAnsi="Times New Roman"/>
          <w:sz w:val="24"/>
          <w:szCs w:val="24"/>
        </w:rPr>
        <w:t xml:space="preserve">общеобразовательная, </w:t>
      </w:r>
      <w:r w:rsidR="000920CE" w:rsidRPr="00AE04B5">
        <w:rPr>
          <w:rFonts w:ascii="Times New Roman" w:hAnsi="Times New Roman"/>
          <w:sz w:val="24"/>
          <w:szCs w:val="24"/>
        </w:rPr>
        <w:t>общеразвивающая;</w:t>
      </w:r>
    </w:p>
    <w:p w:rsidR="000920CE" w:rsidRPr="00AE04B5" w:rsidRDefault="000920CE" w:rsidP="004C5D87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4B5">
        <w:rPr>
          <w:rFonts w:ascii="Times New Roman" w:hAnsi="Times New Roman"/>
          <w:sz w:val="24"/>
          <w:szCs w:val="24"/>
        </w:rPr>
        <w:t>Хореографическое искусство – 10 лет - общеобразовательная, общеразвивающая.</w:t>
      </w:r>
    </w:p>
    <w:p w:rsidR="002D7A2A" w:rsidRPr="00AE04B5" w:rsidRDefault="002D7A2A" w:rsidP="002D7A2A"/>
    <w:p w:rsidR="002D7A2A" w:rsidRPr="0004409D" w:rsidRDefault="00AE04B5" w:rsidP="00AE04B5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Характеристика по </w:t>
      </w:r>
      <w:r w:rsidR="002D7A2A" w:rsidRPr="0004409D">
        <w:rPr>
          <w:i/>
          <w:sz w:val="26"/>
          <w:szCs w:val="26"/>
        </w:rPr>
        <w:t>срокам реализации:</w:t>
      </w:r>
    </w:p>
    <w:p w:rsidR="002D7A2A" w:rsidRPr="0004409D" w:rsidRDefault="002D7A2A" w:rsidP="002D7A2A">
      <w:pPr>
        <w:tabs>
          <w:tab w:val="left" w:pos="7200"/>
          <w:tab w:val="left" w:pos="7680"/>
          <w:tab w:val="left" w:pos="8160"/>
        </w:tabs>
        <w:ind w:firstLine="540"/>
        <w:jc w:val="both"/>
        <w:rPr>
          <w:sz w:val="26"/>
          <w:szCs w:val="26"/>
        </w:rPr>
      </w:pPr>
    </w:p>
    <w:tbl>
      <w:tblPr>
        <w:tblW w:w="9039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2507"/>
        <w:gridCol w:w="2419"/>
        <w:gridCol w:w="2419"/>
      </w:tblGrid>
      <w:tr w:rsidR="00E14D61" w:rsidRPr="0004409D" w:rsidTr="00E14D61">
        <w:trPr>
          <w:trHeight w:val="55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D61" w:rsidRPr="0004409D" w:rsidRDefault="00E14D61" w:rsidP="00B355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</w:tcPr>
          <w:p w:rsidR="00E14D61" w:rsidRPr="008A2E0B" w:rsidRDefault="00E14D61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2013-2014 уч.г.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Default="00E14D61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2014-2015 уч.г.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Default="00033EA6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 уч.г.</w:t>
            </w:r>
          </w:p>
        </w:tc>
      </w:tr>
      <w:tr w:rsidR="00E14D61" w:rsidRPr="0004409D" w:rsidTr="00E14D61">
        <w:trPr>
          <w:trHeight w:val="41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1" w:rsidRDefault="00E14D61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>1 год</w:t>
            </w:r>
          </w:p>
          <w:p w:rsidR="00E14D61" w:rsidRPr="0004409D" w:rsidRDefault="00E14D61" w:rsidP="00B355E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E14D61" w:rsidRPr="008A2E0B" w:rsidRDefault="00E14D61" w:rsidP="001B2BD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Pr="007B632B" w:rsidRDefault="00E14D61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B632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(12,5%)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Pr="007B632B" w:rsidRDefault="00033EA6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352F9">
              <w:rPr>
                <w:b/>
                <w:sz w:val="20"/>
                <w:szCs w:val="20"/>
              </w:rPr>
              <w:t>(11,1%)</w:t>
            </w:r>
          </w:p>
        </w:tc>
      </w:tr>
      <w:tr w:rsidR="00E14D61" w:rsidRPr="0004409D" w:rsidTr="00E14D61">
        <w:trPr>
          <w:trHeight w:val="3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1" w:rsidRPr="0004409D" w:rsidRDefault="00E14D61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>2 года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E14D61" w:rsidRPr="00486B0A" w:rsidRDefault="00E14D61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1(14,3%)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Pr="00486B0A" w:rsidRDefault="00E14D61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1(12,5%)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Default="00033EA6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6890">
              <w:rPr>
                <w:b/>
                <w:sz w:val="20"/>
                <w:szCs w:val="20"/>
              </w:rPr>
              <w:t>(11,1%)</w:t>
            </w:r>
          </w:p>
        </w:tc>
      </w:tr>
      <w:tr w:rsidR="00E14D61" w:rsidRPr="0004409D" w:rsidTr="00E14D61">
        <w:trPr>
          <w:trHeight w:val="3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1" w:rsidRPr="0004409D" w:rsidRDefault="00E14D61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>3 года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E14D61" w:rsidRPr="00486B0A" w:rsidRDefault="00E14D61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1(14,3%)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Pr="00486B0A" w:rsidRDefault="00E14D61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1(12,5%)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Default="00033EA6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6890">
              <w:rPr>
                <w:b/>
                <w:sz w:val="20"/>
                <w:szCs w:val="20"/>
              </w:rPr>
              <w:t>(11,1%)</w:t>
            </w:r>
          </w:p>
        </w:tc>
      </w:tr>
      <w:tr w:rsidR="00E14D61" w:rsidRPr="0004409D" w:rsidTr="00E14D61">
        <w:trPr>
          <w:trHeight w:val="35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1" w:rsidRPr="0004409D" w:rsidRDefault="00E14D61" w:rsidP="00B355EA">
            <w:pPr>
              <w:jc w:val="both"/>
              <w:rPr>
                <w:b/>
                <w:sz w:val="20"/>
                <w:szCs w:val="20"/>
              </w:rPr>
            </w:pPr>
            <w:r w:rsidRPr="0004409D">
              <w:rPr>
                <w:b/>
                <w:sz w:val="20"/>
                <w:szCs w:val="20"/>
              </w:rPr>
              <w:t xml:space="preserve">4 года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E14D61" w:rsidRPr="00486B0A" w:rsidRDefault="00E14D61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1(14,3%)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Pr="00486B0A" w:rsidRDefault="00E14D61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1(12,5%)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Default="00B6605B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6890">
              <w:rPr>
                <w:b/>
                <w:sz w:val="20"/>
                <w:szCs w:val="20"/>
              </w:rPr>
              <w:t>(11,1%)</w:t>
            </w:r>
          </w:p>
        </w:tc>
      </w:tr>
      <w:tr w:rsidR="00E14D61" w:rsidRPr="0004409D" w:rsidTr="00E14D61">
        <w:trPr>
          <w:trHeight w:val="38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1" w:rsidRPr="0004409D" w:rsidRDefault="00E14D61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E14D61" w:rsidRPr="00486B0A" w:rsidRDefault="00E14D61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3(42,9%)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Pr="00486B0A" w:rsidRDefault="00E14D61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3(37,5%)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Default="00B6605B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A6890">
              <w:rPr>
                <w:b/>
                <w:sz w:val="20"/>
                <w:szCs w:val="20"/>
              </w:rPr>
              <w:t>(33,3%)</w:t>
            </w:r>
          </w:p>
        </w:tc>
      </w:tr>
      <w:tr w:rsidR="00E14D61" w:rsidRPr="0004409D" w:rsidTr="00E14D61">
        <w:trPr>
          <w:trHeight w:val="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1" w:rsidRPr="0004409D" w:rsidRDefault="00E14D61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E14D61" w:rsidRPr="00486B0A" w:rsidRDefault="00E14D61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1(14,3%)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Pr="00486B0A" w:rsidRDefault="00E14D61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1(12,5%)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Default="00B6605B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6890">
              <w:rPr>
                <w:b/>
                <w:sz w:val="20"/>
                <w:szCs w:val="20"/>
              </w:rPr>
              <w:t>(11,1%)</w:t>
            </w:r>
          </w:p>
        </w:tc>
      </w:tr>
      <w:tr w:rsidR="00E14D61" w:rsidRPr="0004409D" w:rsidTr="00E14D61">
        <w:trPr>
          <w:trHeight w:val="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1" w:rsidRDefault="00E14D61" w:rsidP="00B355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лет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E14D61" w:rsidRPr="00486B0A" w:rsidRDefault="00E14D61" w:rsidP="001B2BD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Default="00E14D61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E14D61" w:rsidRDefault="00033EA6" w:rsidP="00B355EA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6890">
              <w:rPr>
                <w:b/>
                <w:sz w:val="20"/>
                <w:szCs w:val="20"/>
              </w:rPr>
              <w:t>(11,1%)</w:t>
            </w:r>
          </w:p>
        </w:tc>
      </w:tr>
    </w:tbl>
    <w:p w:rsidR="002D7A2A" w:rsidRDefault="002D7A2A" w:rsidP="002D7A2A">
      <w:pPr>
        <w:jc w:val="right"/>
        <w:rPr>
          <w:sz w:val="26"/>
          <w:szCs w:val="26"/>
        </w:rPr>
      </w:pPr>
    </w:p>
    <w:p w:rsidR="002D7A2A" w:rsidRDefault="00F5094A" w:rsidP="002D7A2A">
      <w:r>
        <w:rPr>
          <w:noProof/>
        </w:rPr>
        <w:drawing>
          <wp:inline distT="0" distB="0" distL="0" distR="0">
            <wp:extent cx="5988050" cy="2175934"/>
            <wp:effectExtent l="19050" t="0" r="1270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7A2A" w:rsidRPr="005B4086" w:rsidRDefault="002D7A2A" w:rsidP="005B4086">
      <w:pPr>
        <w:ind w:firstLine="540"/>
        <w:jc w:val="both"/>
      </w:pPr>
      <w:r w:rsidRPr="005B4086">
        <w:t>По-прежнему остро для  учреждения стоит проблема обеспечения педагогов дополнительного образования типовыми, утвержденными Министерством образования программами. В течение всего учебного года таких программ в методическую библиотеку Центра не поступало</w:t>
      </w:r>
      <w:r w:rsidR="005B4086" w:rsidRPr="005B4086">
        <w:t xml:space="preserve">, так как </w:t>
      </w:r>
      <w:r w:rsidR="000E42DF" w:rsidRPr="005B4086">
        <w:t>н</w:t>
      </w:r>
      <w:r w:rsidR="005B4086" w:rsidRPr="005B4086">
        <w:t>е</w:t>
      </w:r>
      <w:r w:rsidR="000E42DF" w:rsidRPr="005B4086">
        <w:t xml:space="preserve"> представляется возможным их приобретение.</w:t>
      </w:r>
    </w:p>
    <w:p w:rsidR="000D4350" w:rsidRDefault="000D4350" w:rsidP="002D7A2A">
      <w:pPr>
        <w:ind w:left="40"/>
        <w:outlineLvl w:val="0"/>
        <w:rPr>
          <w:b/>
          <w:i/>
          <w:sz w:val="28"/>
          <w:szCs w:val="28"/>
          <w:highlight w:val="yellow"/>
        </w:rPr>
      </w:pPr>
    </w:p>
    <w:p w:rsidR="002571A9" w:rsidRDefault="002D7A2A" w:rsidP="002571A9">
      <w:pPr>
        <w:ind w:left="40"/>
        <w:jc w:val="center"/>
        <w:outlineLvl w:val="0"/>
        <w:rPr>
          <w:b/>
          <w:sz w:val="32"/>
          <w:szCs w:val="32"/>
        </w:rPr>
      </w:pPr>
      <w:r w:rsidRPr="002571A9">
        <w:rPr>
          <w:b/>
          <w:i/>
          <w:sz w:val="28"/>
          <w:szCs w:val="28"/>
          <w:lang w:val="en-US"/>
        </w:rPr>
        <w:lastRenderedPageBreak/>
        <w:t>I</w:t>
      </w:r>
      <w:r w:rsidRPr="002571A9">
        <w:rPr>
          <w:b/>
          <w:i/>
          <w:sz w:val="28"/>
          <w:szCs w:val="28"/>
        </w:rPr>
        <w:t>.</w:t>
      </w:r>
      <w:r w:rsidRPr="002571A9">
        <w:rPr>
          <w:b/>
          <w:i/>
          <w:sz w:val="28"/>
          <w:szCs w:val="28"/>
          <w:lang w:val="en-US"/>
        </w:rPr>
        <w:t>III</w:t>
      </w:r>
      <w:r w:rsidRPr="002571A9">
        <w:rPr>
          <w:b/>
          <w:i/>
          <w:sz w:val="28"/>
          <w:szCs w:val="28"/>
        </w:rPr>
        <w:t xml:space="preserve">.  </w:t>
      </w:r>
      <w:r w:rsidR="002571A9" w:rsidRPr="002571A9">
        <w:rPr>
          <w:b/>
          <w:sz w:val="32"/>
          <w:szCs w:val="32"/>
        </w:rPr>
        <w:t>Анализ</w:t>
      </w:r>
      <w:r w:rsidR="002571A9" w:rsidRPr="001E3193">
        <w:rPr>
          <w:b/>
          <w:sz w:val="32"/>
          <w:szCs w:val="32"/>
        </w:rPr>
        <w:t xml:space="preserve"> финансового обеспечения СЦДТ</w:t>
      </w:r>
      <w:r w:rsidR="002571A9">
        <w:rPr>
          <w:b/>
          <w:sz w:val="32"/>
          <w:szCs w:val="32"/>
        </w:rPr>
        <w:t>.</w:t>
      </w:r>
    </w:p>
    <w:p w:rsidR="002571A9" w:rsidRPr="002571A9" w:rsidRDefault="002571A9" w:rsidP="002571A9">
      <w:pPr>
        <w:ind w:left="40"/>
        <w:jc w:val="center"/>
        <w:outlineLvl w:val="0"/>
        <w:rPr>
          <w:b/>
          <w:i/>
          <w:sz w:val="28"/>
          <w:szCs w:val="28"/>
        </w:rPr>
      </w:pPr>
    </w:p>
    <w:p w:rsidR="002571A9" w:rsidRPr="009C31F2" w:rsidRDefault="002571A9" w:rsidP="002571A9">
      <w:pPr>
        <w:rPr>
          <w:b/>
        </w:rPr>
      </w:pPr>
      <w:r w:rsidRPr="009C31F2">
        <w:t xml:space="preserve">В </w:t>
      </w:r>
      <w:r>
        <w:t>2016  году на финансирование МБОУДО</w:t>
      </w:r>
      <w:r w:rsidRPr="009C31F2">
        <w:t xml:space="preserve"> СЦДТ согласно плана финансово-хозяйственной деятельности были заложены следующие средства</w:t>
      </w:r>
      <w:r w:rsidRPr="009C31F2">
        <w:rPr>
          <w:b/>
        </w:rPr>
        <w:t>.</w:t>
      </w:r>
    </w:p>
    <w:p w:rsidR="002571A9" w:rsidRPr="009C31F2" w:rsidRDefault="002571A9" w:rsidP="002571A9">
      <w:pPr>
        <w:tabs>
          <w:tab w:val="left" w:pos="142"/>
        </w:tabs>
      </w:pPr>
    </w:p>
    <w:p w:rsidR="002571A9" w:rsidRDefault="002571A9" w:rsidP="002571A9">
      <w:pPr>
        <w:rPr>
          <w:b/>
        </w:rPr>
      </w:pPr>
      <w:r w:rsidRPr="009C31F2">
        <w:rPr>
          <w:b/>
        </w:rPr>
        <w:t xml:space="preserve"> </w:t>
      </w:r>
      <w:r>
        <w:rPr>
          <w:b/>
        </w:rPr>
        <w:t>Всего расходов –5008135,00</w:t>
      </w:r>
      <w:r w:rsidRPr="009C31F2">
        <w:rPr>
          <w:b/>
        </w:rPr>
        <w:t xml:space="preserve"> </w:t>
      </w:r>
      <w:r>
        <w:rPr>
          <w:b/>
        </w:rPr>
        <w:t xml:space="preserve"> руб</w:t>
      </w:r>
    </w:p>
    <w:p w:rsidR="002571A9" w:rsidRDefault="002571A9" w:rsidP="002571A9">
      <w:pPr>
        <w:tabs>
          <w:tab w:val="left" w:pos="142"/>
        </w:tabs>
        <w:rPr>
          <w:b/>
        </w:rPr>
      </w:pPr>
    </w:p>
    <w:p w:rsidR="002571A9" w:rsidRPr="009C31F2" w:rsidRDefault="002571A9" w:rsidP="002571A9">
      <w:r w:rsidRPr="009C31F2">
        <w:t>1)   ст. 210  Оплата труда, начисления на выплаты по оплат</w:t>
      </w:r>
      <w:r>
        <w:t>е труда и прочие выплаты  -  3877982,00</w:t>
      </w:r>
      <w:r w:rsidRPr="009C31F2">
        <w:t xml:space="preserve"> руб,  из них</w:t>
      </w:r>
    </w:p>
    <w:p w:rsidR="002571A9" w:rsidRPr="009C31F2" w:rsidRDefault="002571A9" w:rsidP="002571A9">
      <w:r w:rsidRPr="009C31F2">
        <w:t xml:space="preserve">2)   ст. 211  фонд оплаты труда </w:t>
      </w:r>
      <w:r>
        <w:t xml:space="preserve">     - 2985608,00</w:t>
      </w:r>
      <w:r w:rsidRPr="009C31F2">
        <w:t xml:space="preserve">  руб                    </w:t>
      </w:r>
    </w:p>
    <w:p w:rsidR="002571A9" w:rsidRPr="009C31F2" w:rsidRDefault="002571A9" w:rsidP="002571A9">
      <w:r w:rsidRPr="009C31F2">
        <w:t>3)   ст.213   начисления на выплаты  по  оплате тр</w:t>
      </w:r>
      <w:r>
        <w:t>уда      -88957400</w:t>
      </w:r>
      <w:r w:rsidRPr="009C31F2">
        <w:t xml:space="preserve">  руб      </w:t>
      </w:r>
    </w:p>
    <w:p w:rsidR="002571A9" w:rsidRPr="009C31F2" w:rsidRDefault="002571A9" w:rsidP="002571A9">
      <w:r w:rsidRPr="009C31F2">
        <w:t xml:space="preserve">4)   ст. 212   Прочие выплаты           -    </w:t>
      </w:r>
      <w:r>
        <w:t>28</w:t>
      </w:r>
      <w:r w:rsidRPr="009C31F2">
        <w:t>00</w:t>
      </w:r>
      <w:r>
        <w:t>,00</w:t>
      </w:r>
      <w:r w:rsidRPr="009C31F2">
        <w:t xml:space="preserve">   руб            </w:t>
      </w:r>
    </w:p>
    <w:p w:rsidR="002571A9" w:rsidRPr="009C31F2" w:rsidRDefault="002571A9" w:rsidP="002571A9">
      <w:r w:rsidRPr="009C31F2">
        <w:t xml:space="preserve">5)   ст. 220   Приобретение услуг  -     </w:t>
      </w:r>
      <w:r>
        <w:t>838057,00</w:t>
      </w:r>
      <w:r w:rsidRPr="009C31F2">
        <w:t xml:space="preserve"> руб,   из них</w:t>
      </w:r>
    </w:p>
    <w:p w:rsidR="002571A9" w:rsidRPr="009C31F2" w:rsidRDefault="002571A9" w:rsidP="002571A9">
      <w:pPr>
        <w:tabs>
          <w:tab w:val="left" w:pos="284"/>
        </w:tabs>
      </w:pPr>
      <w:r w:rsidRPr="009C31F2">
        <w:t xml:space="preserve">      ст. 221  услуги связи          -         </w:t>
      </w:r>
      <w:r>
        <w:t>23187,00</w:t>
      </w:r>
      <w:r w:rsidRPr="009C31F2">
        <w:t xml:space="preserve">   руб          </w:t>
      </w:r>
    </w:p>
    <w:p w:rsidR="002571A9" w:rsidRPr="009C31F2" w:rsidRDefault="002571A9" w:rsidP="002571A9">
      <w:r w:rsidRPr="009C31F2">
        <w:t xml:space="preserve">      ст.222   транспортные услуги           -     6000  руб      </w:t>
      </w:r>
    </w:p>
    <w:p w:rsidR="002571A9" w:rsidRPr="009C31F2" w:rsidRDefault="002571A9" w:rsidP="002571A9">
      <w:r w:rsidRPr="009C31F2">
        <w:t xml:space="preserve">      ст. 223   коммунальные услуги            -  </w:t>
      </w:r>
      <w:r>
        <w:t>630557,00</w:t>
      </w:r>
      <w:r w:rsidRPr="009C31F2">
        <w:t xml:space="preserve">  руб      </w:t>
      </w:r>
    </w:p>
    <w:p w:rsidR="002571A9" w:rsidRPr="009C31F2" w:rsidRDefault="002571A9" w:rsidP="002571A9">
      <w:r w:rsidRPr="009C31F2">
        <w:t xml:space="preserve">      ст. 225   услуги по содержанию имущества    -     </w:t>
      </w:r>
      <w:r>
        <w:t>73763,00</w:t>
      </w:r>
      <w:r w:rsidRPr="009C31F2">
        <w:t xml:space="preserve">руб                     </w:t>
      </w:r>
    </w:p>
    <w:p w:rsidR="002571A9" w:rsidRPr="009C31F2" w:rsidRDefault="002571A9" w:rsidP="002571A9">
      <w:r w:rsidRPr="009C31F2">
        <w:t xml:space="preserve">      ст. 225   услуги по содержанию имущества (за счёт приносящий доход деятельности)  -  4000руб</w:t>
      </w:r>
    </w:p>
    <w:p w:rsidR="002571A9" w:rsidRPr="009C31F2" w:rsidRDefault="002571A9" w:rsidP="002571A9">
      <w:r w:rsidRPr="009C31F2">
        <w:t xml:space="preserve">      ст. 226   прочие услуги        -   </w:t>
      </w:r>
      <w:r>
        <w:t>80550,00</w:t>
      </w:r>
      <w:r w:rsidRPr="009C31F2">
        <w:t xml:space="preserve">  руб   </w:t>
      </w:r>
    </w:p>
    <w:p w:rsidR="002571A9" w:rsidRPr="009C31F2" w:rsidRDefault="002571A9" w:rsidP="002571A9">
      <w:pPr>
        <w:tabs>
          <w:tab w:val="left" w:pos="284"/>
          <w:tab w:val="left" w:pos="426"/>
        </w:tabs>
      </w:pPr>
      <w:r w:rsidRPr="009C31F2">
        <w:t xml:space="preserve">6)   ст. 260   Социальное обеспечение     0 </w:t>
      </w:r>
    </w:p>
    <w:p w:rsidR="002571A9" w:rsidRPr="009C31F2" w:rsidRDefault="002571A9" w:rsidP="002571A9">
      <w:pPr>
        <w:tabs>
          <w:tab w:val="left" w:pos="284"/>
        </w:tabs>
      </w:pPr>
      <w:r w:rsidRPr="009C31F2">
        <w:t xml:space="preserve">5)   ст. 290   Прочие расходы       -  </w:t>
      </w:r>
      <w:r>
        <w:t>251097,00</w:t>
      </w:r>
      <w:r w:rsidRPr="009C31F2">
        <w:t xml:space="preserve">  руб      </w:t>
      </w:r>
    </w:p>
    <w:p w:rsidR="002571A9" w:rsidRPr="009C31F2" w:rsidRDefault="002571A9" w:rsidP="002571A9">
      <w:pPr>
        <w:tabs>
          <w:tab w:val="left" w:pos="284"/>
        </w:tabs>
      </w:pPr>
      <w:r w:rsidRPr="009C31F2">
        <w:t xml:space="preserve"> 6)  ст. 300   Поступления нефинансовых активо</w:t>
      </w:r>
      <w:r>
        <w:t>в  -  40999,00 руб</w:t>
      </w:r>
    </w:p>
    <w:p w:rsidR="002571A9" w:rsidRPr="009C31F2" w:rsidRDefault="002571A9" w:rsidP="002571A9"/>
    <w:p w:rsidR="002571A9" w:rsidRPr="009C31F2" w:rsidRDefault="002571A9" w:rsidP="002571A9">
      <w:r w:rsidRPr="009C31F2">
        <w:t xml:space="preserve">Закупка оборудования и материально-технического оснащения кружков, секций и клубов производилась за счёт  </w:t>
      </w:r>
      <w:r>
        <w:t>внебюджетных средств.</w:t>
      </w:r>
      <w:r w:rsidRPr="009C31F2">
        <w:t xml:space="preserve"> </w:t>
      </w:r>
    </w:p>
    <w:p w:rsidR="002571A9" w:rsidRPr="009C31F2" w:rsidRDefault="002571A9" w:rsidP="002571A9"/>
    <w:p w:rsidR="002571A9" w:rsidRPr="009C31F2" w:rsidRDefault="002571A9" w:rsidP="002571A9">
      <w:pPr>
        <w:ind w:left="-709"/>
      </w:pPr>
      <w:r w:rsidRPr="009C31F2">
        <w:t xml:space="preserve">        </w:t>
      </w:r>
      <w:r>
        <w:t xml:space="preserve">   </w:t>
      </w:r>
      <w:r w:rsidRPr="009C31F2">
        <w:t xml:space="preserve"> </w:t>
      </w:r>
      <w:r w:rsidRPr="009C31F2">
        <w:rPr>
          <w:b/>
        </w:rPr>
        <w:t xml:space="preserve">2.  Бюджетные средства   - </w:t>
      </w:r>
      <w:r w:rsidRPr="009C31F2">
        <w:t>на увеличение МТБ и спортивное оборудование</w:t>
      </w:r>
      <w:r w:rsidRPr="009C31F2">
        <w:rPr>
          <w:b/>
        </w:rPr>
        <w:t xml:space="preserve"> </w:t>
      </w:r>
      <w:r w:rsidRPr="009C31F2">
        <w:t>не поступали</w:t>
      </w:r>
    </w:p>
    <w:p w:rsidR="002571A9" w:rsidRPr="009C31F2" w:rsidRDefault="002571A9" w:rsidP="002571A9">
      <w:pPr>
        <w:ind w:left="-709"/>
      </w:pPr>
    </w:p>
    <w:p w:rsidR="002571A9" w:rsidRPr="009C31F2" w:rsidRDefault="002571A9" w:rsidP="002571A9">
      <w:pPr>
        <w:tabs>
          <w:tab w:val="left" w:pos="142"/>
        </w:tabs>
      </w:pPr>
    </w:p>
    <w:p w:rsidR="002571A9" w:rsidRPr="009C31F2" w:rsidRDefault="002571A9" w:rsidP="002571A9">
      <w:pPr>
        <w:rPr>
          <w:b/>
        </w:rPr>
      </w:pPr>
      <w:r>
        <w:rPr>
          <w:b/>
        </w:rPr>
        <w:t xml:space="preserve">3 </w:t>
      </w:r>
      <w:r w:rsidRPr="009C31F2">
        <w:rPr>
          <w:b/>
        </w:rPr>
        <w:t>. Внебюджетные средства ( добровольные  родительские  пожертвования  )</w:t>
      </w:r>
    </w:p>
    <w:p w:rsidR="002571A9" w:rsidRPr="009C31F2" w:rsidRDefault="002571A9" w:rsidP="002571A9">
      <w:pPr>
        <w:rPr>
          <w:b/>
        </w:rPr>
      </w:pPr>
    </w:p>
    <w:p w:rsidR="002571A9" w:rsidRPr="009C31F2" w:rsidRDefault="002571A9" w:rsidP="002571A9">
      <w:pPr>
        <w:rPr>
          <w:b/>
        </w:rPr>
      </w:pPr>
      <w:r>
        <w:rPr>
          <w:b/>
        </w:rPr>
        <w:t>Поступило: 113098,00 рублей</w:t>
      </w:r>
    </w:p>
    <w:p w:rsidR="002571A9" w:rsidRPr="009C31F2" w:rsidRDefault="002571A9" w:rsidP="002571A9">
      <w:r>
        <w:rPr>
          <w:b/>
        </w:rPr>
        <w:t>Израсходовано:  103667,49</w:t>
      </w:r>
      <w:r w:rsidRPr="009C31F2">
        <w:rPr>
          <w:b/>
        </w:rPr>
        <w:t xml:space="preserve"> рублей</w:t>
      </w:r>
      <w:r>
        <w:rPr>
          <w:b/>
        </w:rPr>
        <w:t xml:space="preserve">  </w:t>
      </w:r>
    </w:p>
    <w:p w:rsidR="002571A9" w:rsidRPr="009C31F2" w:rsidRDefault="002571A9" w:rsidP="002571A9">
      <w:r w:rsidRPr="009C31F2">
        <w:t xml:space="preserve">                                                                                       </w:t>
      </w:r>
    </w:p>
    <w:p w:rsidR="002571A9" w:rsidRPr="009C31F2" w:rsidRDefault="002571A9" w:rsidP="002571A9">
      <w:pPr>
        <w:tabs>
          <w:tab w:val="left" w:pos="142"/>
        </w:tabs>
      </w:pPr>
      <w:r w:rsidRPr="009C31F2">
        <w:t xml:space="preserve">На эту сумму было приобретено:                               </w:t>
      </w:r>
    </w:p>
    <w:p w:rsidR="002571A9" w:rsidRDefault="002571A9" w:rsidP="002571A9">
      <w:r>
        <w:t>-  сетевой фильтр  -  450,00 руб</w:t>
      </w:r>
    </w:p>
    <w:p w:rsidR="002571A9" w:rsidRDefault="002571A9" w:rsidP="002571A9">
      <w:r>
        <w:t>-  антивирус Касперского  -  1190,00 руб</w:t>
      </w:r>
    </w:p>
    <w:p w:rsidR="002571A9" w:rsidRDefault="002571A9" w:rsidP="002571A9">
      <w:r>
        <w:t>-  модем           - 2350,00 руб</w:t>
      </w:r>
    </w:p>
    <w:p w:rsidR="002571A9" w:rsidRPr="009C31F2" w:rsidRDefault="002571A9" w:rsidP="002571A9">
      <w:r>
        <w:t>-  ремонт и техническое обслуживание бытовой радиоэлектронной аппаратуры  -  6800,00 руб</w:t>
      </w:r>
    </w:p>
    <w:p w:rsidR="002571A9" w:rsidRPr="009C31F2" w:rsidRDefault="002571A9" w:rsidP="002571A9">
      <w:r w:rsidRPr="009C31F2">
        <w:t xml:space="preserve">- </w:t>
      </w:r>
      <w:r>
        <w:t xml:space="preserve"> </w:t>
      </w:r>
      <w:r w:rsidRPr="009C31F2">
        <w:t xml:space="preserve">конфеты  детям к Новому году </w:t>
      </w:r>
      <w:r>
        <w:t>и новогодние мероприятия-  2999,49</w:t>
      </w:r>
      <w:r w:rsidRPr="009C31F2">
        <w:t xml:space="preserve"> руб</w:t>
      </w:r>
    </w:p>
    <w:p w:rsidR="002571A9" w:rsidRPr="009C31F2" w:rsidRDefault="002571A9" w:rsidP="002571A9">
      <w:r w:rsidRPr="009C31F2">
        <w:t>-  техническое о</w:t>
      </w:r>
      <w:r>
        <w:t>бслуживание огнетушителей  -  1850</w:t>
      </w:r>
      <w:r w:rsidRPr="009C31F2">
        <w:t>,00 руб</w:t>
      </w:r>
    </w:p>
    <w:p w:rsidR="002571A9" w:rsidRDefault="002571A9" w:rsidP="002571A9">
      <w:r>
        <w:t>-  триммер -  8130</w:t>
      </w:r>
      <w:r w:rsidRPr="009C31F2">
        <w:t>,00руб</w:t>
      </w:r>
    </w:p>
    <w:p w:rsidR="002571A9" w:rsidRPr="009C31F2" w:rsidRDefault="002571A9" w:rsidP="002571A9">
      <w:r>
        <w:t>-  леска для триммера  -  96,00 руб</w:t>
      </w:r>
    </w:p>
    <w:p w:rsidR="002571A9" w:rsidRPr="009C31F2" w:rsidRDefault="002571A9" w:rsidP="002571A9">
      <w:r w:rsidRPr="009C31F2">
        <w:t>-  лакокрасочные (краска, кисточки,  вали</w:t>
      </w:r>
      <w:r>
        <w:t>ки, растворитель и др.)  - 26 44</w:t>
      </w:r>
      <w:r w:rsidRPr="009C31F2">
        <w:t>,00 руб</w:t>
      </w:r>
    </w:p>
    <w:p w:rsidR="002571A9" w:rsidRDefault="002571A9" w:rsidP="002571A9">
      <w:r>
        <w:t>-  классные журналы  -  150</w:t>
      </w:r>
      <w:r w:rsidRPr="009C31F2">
        <w:t>0,00 руб</w:t>
      </w:r>
    </w:p>
    <w:p w:rsidR="002571A9" w:rsidRDefault="002571A9" w:rsidP="002571A9">
      <w:r>
        <w:t>-  микрофоны, стойки для микрофонов  -  13200,00 руб</w:t>
      </w:r>
    </w:p>
    <w:p w:rsidR="002571A9" w:rsidRPr="009C31F2" w:rsidRDefault="002571A9" w:rsidP="002571A9">
      <w:r>
        <w:t>-  линолеум  - 14220,00 руб</w:t>
      </w:r>
    </w:p>
    <w:p w:rsidR="002571A9" w:rsidRPr="009C31F2" w:rsidRDefault="002571A9" w:rsidP="002571A9">
      <w:r>
        <w:t>-  канцтовары  -  9438</w:t>
      </w:r>
      <w:r w:rsidRPr="009C31F2">
        <w:t>,00 руб</w:t>
      </w:r>
    </w:p>
    <w:p w:rsidR="002571A9" w:rsidRPr="009C31F2" w:rsidRDefault="002571A9" w:rsidP="002571A9">
      <w:r>
        <w:t>-  ремонт выставочного зала (обои, клей)  -  12000,00 руб</w:t>
      </w:r>
    </w:p>
    <w:p w:rsidR="002571A9" w:rsidRDefault="002571A9" w:rsidP="002571A9">
      <w:r w:rsidRPr="009C31F2">
        <w:t xml:space="preserve">-  </w:t>
      </w:r>
      <w:r>
        <w:t>подарки выпускникам на выпускном вечере   -  6000,00 руб</w:t>
      </w:r>
    </w:p>
    <w:p w:rsidR="002571A9" w:rsidRPr="009C31F2" w:rsidRDefault="002571A9" w:rsidP="002571A9">
      <w:r>
        <w:t>-  ремонт освещения в компьютерном классе, классах скульптуры и рисунка  -  12000,00 руб</w:t>
      </w:r>
    </w:p>
    <w:p w:rsidR="002571A9" w:rsidRPr="009C31F2" w:rsidRDefault="002571A9" w:rsidP="002571A9">
      <w:pPr>
        <w:tabs>
          <w:tab w:val="left" w:pos="142"/>
        </w:tabs>
      </w:pPr>
      <w:r>
        <w:lastRenderedPageBreak/>
        <w:t xml:space="preserve">В 2015-2016 </w:t>
      </w:r>
      <w:r w:rsidRPr="009C31F2">
        <w:t xml:space="preserve"> </w:t>
      </w:r>
      <w:r>
        <w:t>уч.</w:t>
      </w:r>
      <w:r w:rsidRPr="009C31F2">
        <w:t>году финансо</w:t>
      </w:r>
      <w:r>
        <w:t xml:space="preserve">вое обеспечение СЦДТ  увеличилось за счет </w:t>
      </w:r>
      <w:r w:rsidRPr="009C31F2">
        <w:t xml:space="preserve"> поступлений     </w:t>
      </w:r>
      <w:r>
        <w:t>внебюджетных средств (родительских пожертвований).</w:t>
      </w:r>
    </w:p>
    <w:p w:rsidR="002571A9" w:rsidRDefault="002571A9" w:rsidP="002571A9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2571A9" w:rsidRPr="002571A9" w:rsidRDefault="002571A9" w:rsidP="002571A9">
      <w:pPr>
        <w:tabs>
          <w:tab w:val="left" w:pos="142"/>
        </w:tabs>
        <w:jc w:val="center"/>
        <w:rPr>
          <w:b/>
        </w:rPr>
      </w:pPr>
      <w:r w:rsidRPr="002571A9">
        <w:rPr>
          <w:b/>
        </w:rPr>
        <w:t>Анализ материально-технического оснащения СЦДТ</w:t>
      </w:r>
    </w:p>
    <w:p w:rsidR="002571A9" w:rsidRPr="002571A9" w:rsidRDefault="002571A9" w:rsidP="002571A9">
      <w:pPr>
        <w:tabs>
          <w:tab w:val="left" w:pos="142"/>
        </w:tabs>
      </w:pPr>
    </w:p>
    <w:p w:rsidR="002571A9" w:rsidRPr="002571A9" w:rsidRDefault="002571A9" w:rsidP="002571A9">
      <w:r w:rsidRPr="002571A9">
        <w:t>За 2015-2016 уч. год  пополнение материально-технической базы происходило за счёт  внебюджетных средств (добровольных  родительских пожертвований)</w:t>
      </w:r>
    </w:p>
    <w:p w:rsidR="002571A9" w:rsidRPr="002571A9" w:rsidRDefault="002571A9" w:rsidP="002571A9">
      <w:pPr>
        <w:tabs>
          <w:tab w:val="left" w:pos="142"/>
        </w:tabs>
      </w:pPr>
      <w:r w:rsidRPr="002571A9">
        <w:t xml:space="preserve"> Стародубский центр детского творчества на данный момент имеет в своём распоряжении два  здания:</w:t>
      </w:r>
    </w:p>
    <w:p w:rsidR="002571A9" w:rsidRDefault="002571A9" w:rsidP="002571A9">
      <w:pPr>
        <w:tabs>
          <w:tab w:val="left" w:pos="142"/>
        </w:tabs>
      </w:pPr>
      <w:r>
        <w:t>1. Административное здание ( отделение ИЗО)</w:t>
      </w:r>
    </w:p>
    <w:p w:rsidR="002571A9" w:rsidRPr="002571A9" w:rsidRDefault="002571A9" w:rsidP="002571A9">
      <w:pPr>
        <w:tabs>
          <w:tab w:val="left" w:pos="142"/>
        </w:tabs>
      </w:pPr>
      <w:r w:rsidRPr="002571A9">
        <w:t xml:space="preserve">   ул. Краснооктябрьская  д.30</w:t>
      </w:r>
    </w:p>
    <w:p w:rsidR="002571A9" w:rsidRPr="002571A9" w:rsidRDefault="002571A9" w:rsidP="002571A9">
      <w:pPr>
        <w:tabs>
          <w:tab w:val="left" w:pos="142"/>
        </w:tabs>
      </w:pPr>
      <w:r w:rsidRPr="002571A9">
        <w:t>2. Детская раздевалка</w:t>
      </w:r>
      <w:r>
        <w:t xml:space="preserve"> хоккейного корта</w:t>
      </w:r>
    </w:p>
    <w:p w:rsidR="002571A9" w:rsidRPr="002571A9" w:rsidRDefault="002571A9" w:rsidP="002571A9">
      <w:pPr>
        <w:tabs>
          <w:tab w:val="left" w:pos="142"/>
        </w:tabs>
      </w:pPr>
      <w:r w:rsidRPr="002571A9">
        <w:t xml:space="preserve">    ул. Семашко 11-а</w:t>
      </w:r>
    </w:p>
    <w:p w:rsidR="002571A9" w:rsidRPr="002571A9" w:rsidRDefault="002571A9" w:rsidP="002571A9">
      <w:pPr>
        <w:tabs>
          <w:tab w:val="left" w:pos="142"/>
        </w:tabs>
      </w:pPr>
      <w:r>
        <w:t>Административное здание</w:t>
      </w:r>
      <w:r w:rsidRPr="002571A9">
        <w:t xml:space="preserve">, находящееся на балансе СЦДТ, очень старое. Капитальный ремонт проводился в 1996 году. </w:t>
      </w:r>
    </w:p>
    <w:p w:rsidR="002571A9" w:rsidRPr="002571A9" w:rsidRDefault="002571A9" w:rsidP="002571A9">
      <w:pPr>
        <w:tabs>
          <w:tab w:val="left" w:pos="142"/>
        </w:tabs>
      </w:pPr>
      <w:r w:rsidRPr="002571A9">
        <w:t>Здание детской раздевалки, расположенное по ул. Семашко, новое, построено в 2011 году.</w:t>
      </w:r>
    </w:p>
    <w:p w:rsidR="002571A9" w:rsidRPr="002571A9" w:rsidRDefault="002571A9" w:rsidP="002571A9">
      <w:pPr>
        <w:tabs>
          <w:tab w:val="left" w:pos="142"/>
        </w:tabs>
      </w:pPr>
    </w:p>
    <w:p w:rsidR="002571A9" w:rsidRPr="002571A9" w:rsidRDefault="002571A9" w:rsidP="002571A9">
      <w:pPr>
        <w:tabs>
          <w:tab w:val="left" w:pos="142"/>
        </w:tabs>
      </w:pPr>
      <w:r w:rsidRPr="002571A9">
        <w:t>В 2015-2016 уч. году силами сотрудников Центра за счёт добровольных  родительских пожертвований был частично с</w:t>
      </w:r>
      <w:r>
        <w:t>делан  косметический ремонт</w:t>
      </w:r>
      <w:r w:rsidRPr="002571A9">
        <w:t>: побелены потолки, покрашены окна, двери, в выставочном  зале стены  оклеены моющимися обоями, в туалетах покрашены стены. Проведён ремонт освещения в компьютерном классе, в кабинетах рисунка и скульптуры. В кабинетах проведены генеральные уборки, для компьютерного класса приобретены кресла.</w:t>
      </w:r>
    </w:p>
    <w:p w:rsidR="002571A9" w:rsidRPr="002571A9" w:rsidRDefault="002571A9" w:rsidP="002571A9">
      <w:pPr>
        <w:tabs>
          <w:tab w:val="left" w:pos="142"/>
        </w:tabs>
      </w:pPr>
      <w:r w:rsidRPr="002571A9">
        <w:t>В здании детской раздевалки на хоккейном корте также был  сделан  косметический ремонт: покрашены стены, двери, батареи, отремонтированы 2 крыльца ( основной вход и запасный выход)</w:t>
      </w:r>
    </w:p>
    <w:p w:rsidR="002571A9" w:rsidRPr="002571A9" w:rsidRDefault="00AD3962" w:rsidP="002571A9">
      <w:pPr>
        <w:tabs>
          <w:tab w:val="left" w:pos="142"/>
        </w:tabs>
      </w:pPr>
      <w:r>
        <w:t xml:space="preserve"> Т</w:t>
      </w:r>
      <w:r w:rsidR="002571A9" w:rsidRPr="002571A9">
        <w:t>ребует</w:t>
      </w:r>
      <w:r>
        <w:t xml:space="preserve">ся капитальный ремонт </w:t>
      </w:r>
      <w:r w:rsidR="002571A9" w:rsidRPr="002571A9">
        <w:t>кровли, стен, фундамента</w:t>
      </w:r>
      <w:r>
        <w:t xml:space="preserve"> в административном здании</w:t>
      </w:r>
      <w:r w:rsidR="002571A9" w:rsidRPr="002571A9">
        <w:t xml:space="preserve">, но СЦДТ не имеет возможности провести его ни физически, ни материально. </w:t>
      </w:r>
    </w:p>
    <w:p w:rsidR="00686360" w:rsidRPr="00AD3962" w:rsidRDefault="002571A9" w:rsidP="00AD3962">
      <w:r w:rsidRPr="002571A9">
        <w:t xml:space="preserve">В 2015-2016 уч. году финансовое обеспечение СЦДТ </w:t>
      </w:r>
      <w:r w:rsidR="00AD3962">
        <w:t xml:space="preserve">увеличилось только за счет </w:t>
      </w:r>
      <w:r w:rsidRPr="002571A9">
        <w:t xml:space="preserve"> внебюджетных ср</w:t>
      </w:r>
      <w:r w:rsidR="00AD3962">
        <w:t>едств</w:t>
      </w:r>
      <w:r w:rsidRPr="002571A9">
        <w:t>.</w:t>
      </w:r>
    </w:p>
    <w:p w:rsidR="002D7A2A" w:rsidRPr="00BD2FCC" w:rsidRDefault="002D7A2A" w:rsidP="002D7A2A">
      <w:pPr>
        <w:ind w:left="180" w:firstLine="360"/>
        <w:jc w:val="center"/>
        <w:outlineLvl w:val="0"/>
        <w:rPr>
          <w:b/>
          <w:sz w:val="40"/>
          <w:szCs w:val="40"/>
          <w:u w:val="single"/>
        </w:rPr>
      </w:pPr>
      <w:r w:rsidRPr="000E42DF">
        <w:rPr>
          <w:b/>
          <w:sz w:val="40"/>
          <w:szCs w:val="40"/>
          <w:u w:val="single"/>
          <w:lang w:val="en-US"/>
        </w:rPr>
        <w:t>II</w:t>
      </w:r>
      <w:r w:rsidR="00380A2A">
        <w:rPr>
          <w:b/>
          <w:sz w:val="40"/>
          <w:szCs w:val="40"/>
          <w:u w:val="single"/>
        </w:rPr>
        <w:t>. Анализ образовательного</w:t>
      </w:r>
      <w:r w:rsidRPr="00BD2FCC">
        <w:rPr>
          <w:b/>
          <w:sz w:val="40"/>
          <w:szCs w:val="40"/>
          <w:u w:val="single"/>
        </w:rPr>
        <w:t xml:space="preserve"> </w:t>
      </w:r>
      <w:r w:rsidRPr="00B363AA">
        <w:rPr>
          <w:b/>
          <w:sz w:val="40"/>
          <w:szCs w:val="40"/>
          <w:u w:val="single"/>
        </w:rPr>
        <w:t>процесса</w:t>
      </w:r>
      <w:r w:rsidRPr="00BD2FCC">
        <w:rPr>
          <w:b/>
          <w:sz w:val="40"/>
          <w:szCs w:val="40"/>
          <w:u w:val="single"/>
        </w:rPr>
        <w:t>.</w:t>
      </w:r>
    </w:p>
    <w:p w:rsidR="002D7A2A" w:rsidRPr="005E62A2" w:rsidRDefault="002D7A2A" w:rsidP="002D7A2A">
      <w:pPr>
        <w:ind w:left="180" w:firstLine="360"/>
        <w:jc w:val="center"/>
        <w:rPr>
          <w:b/>
          <w:sz w:val="20"/>
          <w:szCs w:val="20"/>
          <w:u w:val="single"/>
        </w:rPr>
      </w:pPr>
    </w:p>
    <w:p w:rsidR="002D7A2A" w:rsidRDefault="002D7A2A" w:rsidP="002D7A2A">
      <w:pPr>
        <w:ind w:left="180" w:firstLine="360"/>
        <w:jc w:val="both"/>
        <w:rPr>
          <w:sz w:val="26"/>
          <w:szCs w:val="26"/>
        </w:rPr>
      </w:pPr>
      <w:r w:rsidRPr="00391463">
        <w:rPr>
          <w:b/>
          <w:sz w:val="26"/>
          <w:szCs w:val="26"/>
        </w:rPr>
        <w:t>Сохранность контингента</w:t>
      </w:r>
      <w:r>
        <w:rPr>
          <w:sz w:val="26"/>
          <w:szCs w:val="26"/>
        </w:rPr>
        <w:t xml:space="preserve"> учащихся, вытекающая из необязательного характера посещения занятий, составила:</w:t>
      </w:r>
    </w:p>
    <w:p w:rsidR="002D7A2A" w:rsidRDefault="002D7A2A" w:rsidP="002D7A2A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57376">
        <w:rPr>
          <w:sz w:val="26"/>
          <w:szCs w:val="26"/>
        </w:rPr>
        <w:t>- в 2013 – 2014 уч.г</w:t>
      </w:r>
      <w:r w:rsidR="0050024C">
        <w:rPr>
          <w:sz w:val="26"/>
          <w:szCs w:val="26"/>
        </w:rPr>
        <w:t xml:space="preserve">оду </w:t>
      </w:r>
      <w:r w:rsidRPr="00557376">
        <w:rPr>
          <w:sz w:val="26"/>
          <w:szCs w:val="26"/>
        </w:rPr>
        <w:t xml:space="preserve"> – 92,3% (на начало учебного года – 431 человек, в конце учебного года – 398 человек)</w:t>
      </w:r>
      <w:r>
        <w:rPr>
          <w:sz w:val="26"/>
          <w:szCs w:val="26"/>
        </w:rPr>
        <w:t>.</w:t>
      </w:r>
    </w:p>
    <w:p w:rsidR="0003146A" w:rsidRDefault="000E52E2" w:rsidP="0003146A">
      <w:pPr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50024C">
        <w:rPr>
          <w:sz w:val="26"/>
          <w:szCs w:val="26"/>
        </w:rPr>
        <w:t>в 2014 – 2015 у</w:t>
      </w:r>
      <w:r w:rsidRPr="0077253F">
        <w:rPr>
          <w:sz w:val="26"/>
          <w:szCs w:val="26"/>
        </w:rPr>
        <w:t>ч.г</w:t>
      </w:r>
      <w:r w:rsidR="0050024C">
        <w:rPr>
          <w:sz w:val="26"/>
          <w:szCs w:val="26"/>
        </w:rPr>
        <w:t>оду</w:t>
      </w:r>
      <w:r w:rsidRPr="0077253F">
        <w:rPr>
          <w:sz w:val="26"/>
          <w:szCs w:val="26"/>
        </w:rPr>
        <w:t xml:space="preserve"> – </w:t>
      </w:r>
      <w:r w:rsidR="0077253F" w:rsidRPr="0077253F">
        <w:rPr>
          <w:sz w:val="26"/>
          <w:szCs w:val="26"/>
        </w:rPr>
        <w:t>97%</w:t>
      </w:r>
      <w:r w:rsidR="00636ED1">
        <w:rPr>
          <w:sz w:val="26"/>
          <w:szCs w:val="26"/>
        </w:rPr>
        <w:t xml:space="preserve"> </w:t>
      </w:r>
      <w:r w:rsidRPr="0077253F">
        <w:rPr>
          <w:sz w:val="26"/>
          <w:szCs w:val="26"/>
        </w:rPr>
        <w:t>(</w:t>
      </w:r>
      <w:r w:rsidR="0003146A" w:rsidRPr="0077253F">
        <w:rPr>
          <w:sz w:val="26"/>
          <w:szCs w:val="26"/>
        </w:rPr>
        <w:t>на начало учебного года – 434 человек, в к</w:t>
      </w:r>
      <w:r w:rsidR="00B056C0" w:rsidRPr="0077253F">
        <w:rPr>
          <w:sz w:val="26"/>
          <w:szCs w:val="26"/>
        </w:rPr>
        <w:t xml:space="preserve">онце учебного года – </w:t>
      </w:r>
      <w:r w:rsidR="0003146A" w:rsidRPr="0077253F">
        <w:rPr>
          <w:sz w:val="26"/>
          <w:szCs w:val="26"/>
        </w:rPr>
        <w:t xml:space="preserve"> </w:t>
      </w:r>
      <w:r w:rsidR="00EA53D6">
        <w:rPr>
          <w:sz w:val="26"/>
          <w:szCs w:val="26"/>
        </w:rPr>
        <w:t>422</w:t>
      </w:r>
      <w:r w:rsidR="00636ED1">
        <w:rPr>
          <w:sz w:val="26"/>
          <w:szCs w:val="26"/>
        </w:rPr>
        <w:t xml:space="preserve"> </w:t>
      </w:r>
      <w:r w:rsidR="0003146A" w:rsidRPr="0077253F">
        <w:rPr>
          <w:sz w:val="26"/>
          <w:szCs w:val="26"/>
        </w:rPr>
        <w:t>человек).</w:t>
      </w:r>
    </w:p>
    <w:p w:rsidR="0050024C" w:rsidRDefault="0050024C" w:rsidP="0003146A">
      <w:pPr>
        <w:rPr>
          <w:sz w:val="26"/>
          <w:szCs w:val="26"/>
        </w:rPr>
      </w:pPr>
      <w:r>
        <w:rPr>
          <w:sz w:val="26"/>
          <w:szCs w:val="26"/>
        </w:rPr>
        <w:t xml:space="preserve">         - в 2015-2016 уч.году </w:t>
      </w:r>
      <w:r w:rsidR="00824C6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36ED1">
        <w:rPr>
          <w:sz w:val="26"/>
          <w:szCs w:val="26"/>
        </w:rPr>
        <w:t xml:space="preserve">100% </w:t>
      </w:r>
      <w:r w:rsidR="00824C68">
        <w:rPr>
          <w:sz w:val="26"/>
          <w:szCs w:val="26"/>
        </w:rPr>
        <w:t xml:space="preserve">(на начало учебного года – 440 человек, в конце учебного года </w:t>
      </w:r>
      <w:r w:rsidR="00636ED1">
        <w:rPr>
          <w:sz w:val="26"/>
          <w:szCs w:val="26"/>
        </w:rPr>
        <w:t>–</w:t>
      </w:r>
      <w:r w:rsidR="00824C68">
        <w:rPr>
          <w:sz w:val="26"/>
          <w:szCs w:val="26"/>
        </w:rPr>
        <w:t xml:space="preserve"> </w:t>
      </w:r>
      <w:r w:rsidR="00636ED1">
        <w:rPr>
          <w:sz w:val="26"/>
          <w:szCs w:val="26"/>
        </w:rPr>
        <w:t>440 человек</w:t>
      </w:r>
      <w:r w:rsidR="00824C68">
        <w:rPr>
          <w:sz w:val="26"/>
          <w:szCs w:val="26"/>
        </w:rPr>
        <w:t>)</w:t>
      </w:r>
    </w:p>
    <w:p w:rsidR="000E52E2" w:rsidRDefault="000E52E2" w:rsidP="002D7A2A">
      <w:pPr>
        <w:rPr>
          <w:sz w:val="26"/>
          <w:szCs w:val="26"/>
        </w:rPr>
      </w:pPr>
    </w:p>
    <w:p w:rsidR="002D7A2A" w:rsidRPr="00B056C0" w:rsidRDefault="002D7A2A" w:rsidP="00B056C0">
      <w:pPr>
        <w:rPr>
          <w:sz w:val="28"/>
          <w:szCs w:val="28"/>
        </w:rPr>
      </w:pPr>
      <w:r w:rsidRPr="00391463">
        <w:rPr>
          <w:b/>
          <w:sz w:val="26"/>
          <w:szCs w:val="26"/>
        </w:rPr>
        <w:t>Успеваемость и качество</w:t>
      </w:r>
      <w:r>
        <w:rPr>
          <w:sz w:val="26"/>
          <w:szCs w:val="26"/>
        </w:rPr>
        <w:t xml:space="preserve"> обучения составили:</w:t>
      </w:r>
    </w:p>
    <w:p w:rsidR="002D7A2A" w:rsidRDefault="002D7A2A" w:rsidP="002D7A2A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57376">
        <w:rPr>
          <w:sz w:val="26"/>
          <w:szCs w:val="26"/>
        </w:rPr>
        <w:t xml:space="preserve">- в 2013 – 2014 уч.г. – </w:t>
      </w:r>
      <w:r>
        <w:rPr>
          <w:sz w:val="26"/>
          <w:szCs w:val="26"/>
        </w:rPr>
        <w:t>успеваемость - 97,1%, качество обучения – 81,1%</w:t>
      </w:r>
    </w:p>
    <w:p w:rsidR="00B056C0" w:rsidRDefault="004A36E9" w:rsidP="002D7A2A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170EB">
        <w:rPr>
          <w:sz w:val="26"/>
          <w:szCs w:val="26"/>
        </w:rPr>
        <w:t xml:space="preserve">- в 2014 – 2015 уч.г. – успеваемость </w:t>
      </w:r>
      <w:r w:rsidR="0077253F" w:rsidRPr="009170EB">
        <w:rPr>
          <w:sz w:val="26"/>
          <w:szCs w:val="26"/>
        </w:rPr>
        <w:t>–</w:t>
      </w:r>
      <w:r w:rsidRPr="009170EB">
        <w:rPr>
          <w:sz w:val="26"/>
          <w:szCs w:val="26"/>
        </w:rPr>
        <w:t xml:space="preserve"> </w:t>
      </w:r>
      <w:r w:rsidR="0077253F" w:rsidRPr="009170EB">
        <w:rPr>
          <w:sz w:val="26"/>
          <w:szCs w:val="26"/>
        </w:rPr>
        <w:t>93%</w:t>
      </w:r>
      <w:r w:rsidRPr="009170EB">
        <w:rPr>
          <w:sz w:val="26"/>
          <w:szCs w:val="26"/>
        </w:rPr>
        <w:t>, качество обучения  -</w:t>
      </w:r>
      <w:r w:rsidR="0077253F">
        <w:rPr>
          <w:sz w:val="26"/>
          <w:szCs w:val="26"/>
        </w:rPr>
        <w:t xml:space="preserve"> 82%</w:t>
      </w:r>
    </w:p>
    <w:p w:rsidR="00636ED1" w:rsidRDefault="00636ED1" w:rsidP="002D7A2A">
      <w:pPr>
        <w:rPr>
          <w:sz w:val="26"/>
          <w:szCs w:val="26"/>
        </w:rPr>
      </w:pPr>
      <w:r>
        <w:rPr>
          <w:sz w:val="26"/>
          <w:szCs w:val="26"/>
        </w:rPr>
        <w:t xml:space="preserve">         - в 2015 – 2016 уч.г. – </w:t>
      </w:r>
      <w:r w:rsidRPr="00487531">
        <w:rPr>
          <w:sz w:val="26"/>
          <w:szCs w:val="26"/>
        </w:rPr>
        <w:t xml:space="preserve">успеваемость </w:t>
      </w:r>
      <w:r w:rsidR="00487531" w:rsidRPr="00487531">
        <w:rPr>
          <w:sz w:val="26"/>
          <w:szCs w:val="26"/>
        </w:rPr>
        <w:t>–</w:t>
      </w:r>
      <w:r w:rsidRPr="00487531">
        <w:rPr>
          <w:sz w:val="26"/>
          <w:szCs w:val="26"/>
        </w:rPr>
        <w:t xml:space="preserve"> </w:t>
      </w:r>
      <w:r w:rsidR="00686360">
        <w:rPr>
          <w:sz w:val="26"/>
          <w:szCs w:val="26"/>
        </w:rPr>
        <w:t xml:space="preserve">100 </w:t>
      </w:r>
      <w:r w:rsidR="00487531" w:rsidRPr="00487531">
        <w:rPr>
          <w:sz w:val="26"/>
          <w:szCs w:val="26"/>
        </w:rPr>
        <w:t>%</w:t>
      </w:r>
      <w:r w:rsidRPr="00487531">
        <w:rPr>
          <w:sz w:val="26"/>
          <w:szCs w:val="26"/>
        </w:rPr>
        <w:t xml:space="preserve">, качество обучения </w:t>
      </w:r>
      <w:r w:rsidR="00487531" w:rsidRPr="00487531">
        <w:rPr>
          <w:sz w:val="26"/>
          <w:szCs w:val="26"/>
        </w:rPr>
        <w:t>–</w:t>
      </w:r>
      <w:r w:rsidR="00785D60">
        <w:rPr>
          <w:sz w:val="26"/>
          <w:szCs w:val="26"/>
        </w:rPr>
        <w:t xml:space="preserve"> 83</w:t>
      </w:r>
      <w:r w:rsidR="00487531">
        <w:rPr>
          <w:sz w:val="26"/>
          <w:szCs w:val="26"/>
        </w:rPr>
        <w:t>%</w:t>
      </w:r>
    </w:p>
    <w:p w:rsidR="002D7A2A" w:rsidRDefault="002D7A2A" w:rsidP="002D7A2A">
      <w:pPr>
        <w:jc w:val="center"/>
      </w:pPr>
    </w:p>
    <w:p w:rsidR="002D7A2A" w:rsidRPr="008D0243" w:rsidRDefault="002D7A2A" w:rsidP="002D7A2A">
      <w:pPr>
        <w:jc w:val="center"/>
        <w:rPr>
          <w:b/>
        </w:rPr>
      </w:pPr>
      <w:r w:rsidRPr="00557376">
        <w:t>О</w:t>
      </w:r>
      <w:r w:rsidRPr="00557376">
        <w:rPr>
          <w:b/>
        </w:rPr>
        <w:t>хват</w:t>
      </w:r>
      <w:r w:rsidRPr="008D0243">
        <w:rPr>
          <w:b/>
        </w:rPr>
        <w:t xml:space="preserve"> дополнительным образованием учащихся</w:t>
      </w:r>
    </w:p>
    <w:p w:rsidR="002D7A2A" w:rsidRPr="008D0243" w:rsidRDefault="002D7A2A" w:rsidP="002D7A2A">
      <w:pPr>
        <w:jc w:val="center"/>
      </w:pPr>
      <w:r w:rsidRPr="008D0243">
        <w:rPr>
          <w:b/>
        </w:rPr>
        <w:t>общеобразовательных школ и детских садов города по состоянию на 01.06.201</w:t>
      </w:r>
      <w:r w:rsidR="0083689E">
        <w:rPr>
          <w:b/>
        </w:rPr>
        <w:t>6</w:t>
      </w:r>
      <w:r w:rsidRPr="008D0243">
        <w:t xml:space="preserve"> г.</w:t>
      </w:r>
    </w:p>
    <w:p w:rsidR="002D7A2A" w:rsidRDefault="002D7A2A" w:rsidP="002D7A2A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2520"/>
      </w:tblGrid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№</w:t>
            </w:r>
          </w:p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Название ОУ ДОД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Кол –</w:t>
            </w:r>
            <w:r w:rsidR="006B35A5">
              <w:rPr>
                <w:sz w:val="20"/>
                <w:szCs w:val="20"/>
              </w:rPr>
              <w:t xml:space="preserve"> </w:t>
            </w:r>
            <w:r w:rsidRPr="00E334C5">
              <w:rPr>
                <w:sz w:val="20"/>
                <w:szCs w:val="20"/>
              </w:rPr>
              <w:t>во  учащихся</w:t>
            </w:r>
          </w:p>
        </w:tc>
      </w:tr>
      <w:tr w:rsidR="002D7A2A" w:rsidRPr="008D0243" w:rsidTr="00B355EA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1846FA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МОУ ССОШ №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475F06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36ED1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1846FA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МОУ ССОШ №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475F06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636ED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1846FA" w:rsidRDefault="002D7A2A" w:rsidP="00B355EA">
            <w:pPr>
              <w:jc w:val="center"/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 xml:space="preserve">МОУ ССОШ №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636ED1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110</w:t>
            </w:r>
          </w:p>
        </w:tc>
      </w:tr>
      <w:tr w:rsidR="002D7A2A" w:rsidRPr="008D0243" w:rsidTr="00B355EA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B35A5">
              <w:rPr>
                <w:sz w:val="20"/>
                <w:szCs w:val="20"/>
              </w:rPr>
              <w:t xml:space="preserve">    </w:t>
            </w:r>
            <w:r w:rsidRPr="00E334C5">
              <w:rPr>
                <w:sz w:val="20"/>
                <w:szCs w:val="20"/>
              </w:rPr>
              <w:t>Детские сады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636ED1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6B35A5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Село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475F06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36ED1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2D7A2A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2D7A2A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Кадетская школа-интернат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475F06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36ED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75F06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6" w:rsidRDefault="00475F06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6" w:rsidRDefault="00475F06" w:rsidP="006B3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06" w:rsidRDefault="00636ED1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2D7A2A" w:rsidRPr="008D0243" w:rsidTr="00B355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557376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5737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557376" w:rsidRDefault="00636ED1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440</w:t>
            </w:r>
          </w:p>
        </w:tc>
      </w:tr>
    </w:tbl>
    <w:p w:rsidR="006E5202" w:rsidRDefault="006E5202" w:rsidP="002D7A2A">
      <w:pPr>
        <w:jc w:val="center"/>
        <w:rPr>
          <w:b/>
        </w:rPr>
      </w:pPr>
    </w:p>
    <w:p w:rsidR="002D7A2A" w:rsidRPr="008D0243" w:rsidRDefault="002D7A2A" w:rsidP="002D7A2A">
      <w:pPr>
        <w:jc w:val="center"/>
        <w:rPr>
          <w:b/>
        </w:rPr>
      </w:pPr>
      <w:r w:rsidRPr="008D0243">
        <w:rPr>
          <w:b/>
        </w:rPr>
        <w:t>Количественный состав</w:t>
      </w:r>
    </w:p>
    <w:p w:rsidR="002D7A2A" w:rsidRPr="008D0243" w:rsidRDefault="002D7A2A" w:rsidP="002D7A2A">
      <w:pPr>
        <w:jc w:val="center"/>
      </w:pPr>
      <w:r>
        <w:rPr>
          <w:b/>
        </w:rPr>
        <w:t xml:space="preserve">учащихся на начало и конец </w:t>
      </w:r>
      <w:r w:rsidRPr="00E92DFC">
        <w:rPr>
          <w:b/>
        </w:rPr>
        <w:t>201</w:t>
      </w:r>
      <w:r w:rsidR="004E6007">
        <w:rPr>
          <w:b/>
        </w:rPr>
        <w:t>5</w:t>
      </w:r>
      <w:r w:rsidRPr="00E92DFC">
        <w:rPr>
          <w:b/>
        </w:rPr>
        <w:t>-201</w:t>
      </w:r>
      <w:r w:rsidR="004E6007">
        <w:rPr>
          <w:b/>
        </w:rPr>
        <w:t>6</w:t>
      </w:r>
      <w:r w:rsidRPr="00E92DFC">
        <w:rPr>
          <w:b/>
        </w:rPr>
        <w:t xml:space="preserve"> уч</w:t>
      </w:r>
      <w:r w:rsidRPr="00E92DFC">
        <w:t>.г.</w:t>
      </w:r>
    </w:p>
    <w:p w:rsidR="002D7A2A" w:rsidRDefault="002D7A2A" w:rsidP="002D7A2A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471"/>
        <w:gridCol w:w="1462"/>
        <w:gridCol w:w="990"/>
        <w:gridCol w:w="1115"/>
        <w:gridCol w:w="1041"/>
        <w:gridCol w:w="1083"/>
      </w:tblGrid>
      <w:tr w:rsidR="002D7A2A" w:rsidRPr="008D0243" w:rsidTr="00B355EA">
        <w:trPr>
          <w:trHeight w:val="1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№</w:t>
            </w:r>
          </w:p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п/п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Ф.И.О. педагога</w:t>
            </w:r>
          </w:p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название кружка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начало</w:t>
            </w:r>
          </w:p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уч.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выбыло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прибыло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конец</w:t>
            </w:r>
          </w:p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уч.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 xml:space="preserve">     %</w:t>
            </w:r>
          </w:p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сохран.</w:t>
            </w:r>
          </w:p>
        </w:tc>
      </w:tr>
      <w:tr w:rsidR="002D7A2A" w:rsidRPr="008D0243" w:rsidTr="003267D8">
        <w:trPr>
          <w:trHeight w:val="1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1.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 xml:space="preserve"> </w:t>
            </w:r>
            <w:r w:rsidR="00EB0461">
              <w:rPr>
                <w:sz w:val="20"/>
                <w:szCs w:val="20"/>
              </w:rPr>
              <w:t>Отд. «Изобр. иск-во»</w:t>
            </w:r>
          </w:p>
          <w:p w:rsidR="002D7A2A" w:rsidRPr="00E334C5" w:rsidRDefault="002D7A2A" w:rsidP="00B355EA">
            <w:pPr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Поклонская С.А.</w:t>
            </w:r>
          </w:p>
          <w:p w:rsidR="002D7A2A" w:rsidRPr="00E334C5" w:rsidRDefault="002D7A2A" w:rsidP="00B355EA">
            <w:pPr>
              <w:rPr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Межуёва Е.Н.</w:t>
            </w:r>
          </w:p>
          <w:p w:rsidR="002D7A2A" w:rsidRPr="00E334C5" w:rsidRDefault="00653174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Короткая Н.А</w:t>
            </w:r>
            <w:r w:rsidR="002D7A2A" w:rsidRPr="00E334C5">
              <w:rPr>
                <w:sz w:val="20"/>
                <w:szCs w:val="20"/>
              </w:rPr>
              <w:t>.</w:t>
            </w:r>
          </w:p>
          <w:p w:rsidR="00B355EA" w:rsidRPr="003267D8" w:rsidRDefault="00653174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Ю.Г</w:t>
            </w:r>
            <w:r w:rsidR="002D7A2A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F82C49" w:rsidP="003267D8">
            <w:pPr>
              <w:rPr>
                <w:rFonts w:eastAsia="Times New Roman"/>
                <w:sz w:val="20"/>
                <w:szCs w:val="20"/>
              </w:rPr>
            </w:pPr>
            <w:r w:rsidRPr="00556417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61" w:rsidRPr="00E334C5" w:rsidRDefault="00556417" w:rsidP="008F237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F4" w:rsidRPr="00E334C5" w:rsidRDefault="00556417" w:rsidP="005564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A7" w:rsidRPr="004F69DB" w:rsidRDefault="00556417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556417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93%</w:t>
            </w:r>
          </w:p>
        </w:tc>
      </w:tr>
      <w:tr w:rsidR="002D7A2A" w:rsidRPr="008D0243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E334C5">
              <w:rPr>
                <w:sz w:val="20"/>
                <w:szCs w:val="20"/>
              </w:rPr>
              <w:t>2.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F82C49" w:rsidRDefault="002D7A2A" w:rsidP="00B355EA">
            <w:pPr>
              <w:rPr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Чекулаева О.П.</w:t>
            </w:r>
          </w:p>
          <w:p w:rsidR="002D7A2A" w:rsidRPr="00F82C49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Вокал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3267D8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3267D8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C8340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  <w:r w:rsidR="002D7A2A">
              <w:rPr>
                <w:rFonts w:eastAsia="Times New Roman"/>
                <w:sz w:val="20"/>
                <w:szCs w:val="20"/>
              </w:rPr>
              <w:t>%</w:t>
            </w:r>
          </w:p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7A2A" w:rsidRPr="008D0243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334C5">
              <w:rPr>
                <w:sz w:val="20"/>
                <w:szCs w:val="20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F82C49" w:rsidRDefault="002D7A2A" w:rsidP="00B355EA">
            <w:pPr>
              <w:rPr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Синица Т.В. –</w:t>
            </w:r>
          </w:p>
          <w:p w:rsidR="002D7A2A" w:rsidRPr="00F82C49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Театральный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4E600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4E6007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D7A2A" w:rsidRPr="00E334C5">
              <w:rPr>
                <w:sz w:val="20"/>
                <w:szCs w:val="20"/>
              </w:rPr>
              <w:t>%</w:t>
            </w:r>
          </w:p>
        </w:tc>
      </w:tr>
      <w:tr w:rsidR="002D7A2A" w:rsidRPr="008D0243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334C5">
              <w:rPr>
                <w:sz w:val="20"/>
                <w:szCs w:val="20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F82C49" w:rsidRDefault="00E20489" w:rsidP="00B355EA">
            <w:pPr>
              <w:rPr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 xml:space="preserve">Янченко </w:t>
            </w:r>
            <w:r w:rsidR="002D7A2A" w:rsidRPr="00F82C49">
              <w:rPr>
                <w:sz w:val="20"/>
                <w:szCs w:val="20"/>
              </w:rPr>
              <w:t>О.С. –</w:t>
            </w:r>
          </w:p>
          <w:p w:rsidR="002D7A2A" w:rsidRPr="00F82C49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Умелые ручки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E2048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E2048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8D0243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F82C49" w:rsidRDefault="002D7A2A" w:rsidP="00B355EA">
            <w:pPr>
              <w:rPr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Заблоцкий В.М. –</w:t>
            </w:r>
          </w:p>
          <w:p w:rsidR="002D7A2A" w:rsidRPr="00F82C49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Хоккей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127423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127423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C8340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8D0243" w:rsidTr="00B355EA">
        <w:trPr>
          <w:trHeight w:val="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334C5">
              <w:rPr>
                <w:sz w:val="20"/>
                <w:szCs w:val="20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F82C49" w:rsidRDefault="002D7A2A" w:rsidP="00B355EA">
            <w:pPr>
              <w:rPr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 xml:space="preserve">Кобызь А.Д. – </w:t>
            </w:r>
          </w:p>
          <w:p w:rsidR="002D7A2A" w:rsidRPr="00F82C49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Шахматы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4E6007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4E6007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C8340B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8D0243" w:rsidTr="00B355EA">
        <w:trPr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334C5">
              <w:rPr>
                <w:sz w:val="20"/>
                <w:szCs w:val="20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F82C49" w:rsidRDefault="002D7A2A" w:rsidP="00B355EA">
            <w:pPr>
              <w:rPr>
                <w:rFonts w:eastAsia="Times New Roman"/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Татьянок Т.А. –Информационные технологии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561D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F8275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F8275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2662E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662E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</w:tr>
      <w:tr w:rsidR="002D7A2A" w:rsidRPr="008D0243" w:rsidTr="00B355EA">
        <w:trPr>
          <w:trHeight w:val="6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2D7A2A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334C5">
              <w:rPr>
                <w:sz w:val="20"/>
                <w:szCs w:val="20"/>
              </w:rPr>
              <w:t>.</w:t>
            </w:r>
          </w:p>
          <w:p w:rsidR="002D7A2A" w:rsidRPr="00E334C5" w:rsidRDefault="002D7A2A" w:rsidP="00B355E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F82C49" w:rsidRDefault="002D7A2A" w:rsidP="00B355EA">
            <w:pPr>
              <w:rPr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Капаева А.И. –</w:t>
            </w:r>
          </w:p>
          <w:p w:rsidR="002D7A2A" w:rsidRPr="00F82C49" w:rsidRDefault="005310D9" w:rsidP="00B355EA">
            <w:pPr>
              <w:rPr>
                <w:sz w:val="20"/>
                <w:szCs w:val="20"/>
              </w:rPr>
            </w:pPr>
            <w:r w:rsidRPr="00F82C49">
              <w:rPr>
                <w:sz w:val="20"/>
                <w:szCs w:val="20"/>
              </w:rPr>
              <w:t>Информационные технологии</w:t>
            </w:r>
            <w:r w:rsidR="002D7A2A" w:rsidRPr="00F82C4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5310D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742653" w:rsidRDefault="005310D9" w:rsidP="00B35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8340B">
              <w:rPr>
                <w:sz w:val="20"/>
                <w:szCs w:val="20"/>
              </w:rPr>
              <w:t>%</w:t>
            </w:r>
          </w:p>
        </w:tc>
      </w:tr>
      <w:tr w:rsidR="002D7A2A" w:rsidRPr="008D0243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3267D8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D7A2A">
              <w:rPr>
                <w:sz w:val="20"/>
                <w:szCs w:val="20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9" w:rsidRDefault="002662E9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Шевченко О.А – </w:t>
            </w:r>
          </w:p>
          <w:p w:rsidR="002D7A2A" w:rsidRPr="00F51BB7" w:rsidRDefault="002662E9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актива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2662E9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6417">
              <w:rPr>
                <w:rFonts w:eastAsia="Times New Roman"/>
                <w:sz w:val="20"/>
                <w:szCs w:val="20"/>
              </w:rPr>
              <w:t>1</w:t>
            </w:r>
            <w:r w:rsidR="0087374F" w:rsidRPr="0055641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65317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B32965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556417" w:rsidP="002B49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Default="00556417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192</w:t>
            </w:r>
            <w:r w:rsidR="002662E9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3267D8" w:rsidRPr="008D0243" w:rsidTr="00B355EA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Default="003267D8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Default="003267D8" w:rsidP="00B35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О.А. - Звездочки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Default="00653174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Default="00B32965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Default="00B32965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Default="00653174" w:rsidP="002B49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5641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D8" w:rsidRDefault="00556417" w:rsidP="00B355E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  <w:r w:rsidR="00653174"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2D7A2A" w:rsidRPr="008D0243" w:rsidTr="00B355EA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right"/>
              <w:rPr>
                <w:rFonts w:eastAsia="Times New Roman"/>
                <w:b/>
                <w:sz w:val="20"/>
                <w:szCs w:val="20"/>
              </w:rPr>
            </w:pPr>
            <w:r w:rsidRPr="00E334C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  <w:r w:rsidR="00653174">
              <w:rPr>
                <w:rFonts w:eastAsia="Times New Roman"/>
                <w:b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B32965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B32965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4F69DB" w:rsidRDefault="002B49AF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</w:t>
            </w:r>
            <w:r w:rsidR="00653174">
              <w:rPr>
                <w:rFonts w:eastAsia="Times New Roman"/>
                <w:b/>
                <w:sz w:val="20"/>
                <w:szCs w:val="20"/>
              </w:rPr>
              <w:t>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2A" w:rsidRPr="00E334C5" w:rsidRDefault="002D7A2A" w:rsidP="00B355E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2D7A2A" w:rsidRDefault="002D7A2A" w:rsidP="002D7A2A">
      <w:pPr>
        <w:ind w:left="180" w:firstLine="360"/>
        <w:jc w:val="both"/>
        <w:rPr>
          <w:sz w:val="26"/>
          <w:szCs w:val="26"/>
        </w:rPr>
      </w:pPr>
    </w:p>
    <w:p w:rsidR="002D7A2A" w:rsidRDefault="002D7A2A" w:rsidP="00E5446C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>Охват учащихся кружковой деятельностью:</w:t>
      </w:r>
    </w:p>
    <w:p w:rsidR="002D7A2A" w:rsidRDefault="002D7A2A" w:rsidP="002D7A2A">
      <w:pPr>
        <w:ind w:left="180" w:firstLine="360"/>
        <w:jc w:val="both"/>
        <w:rPr>
          <w:sz w:val="26"/>
          <w:szCs w:val="26"/>
        </w:rPr>
      </w:pPr>
      <w:r w:rsidRPr="002D4B41">
        <w:rPr>
          <w:sz w:val="26"/>
          <w:szCs w:val="26"/>
        </w:rPr>
        <w:t>2013 – 2014 уч</w:t>
      </w:r>
      <w:r>
        <w:rPr>
          <w:sz w:val="26"/>
          <w:szCs w:val="26"/>
        </w:rPr>
        <w:t>.г. – 398 уч-ся / 36 кружков</w:t>
      </w:r>
    </w:p>
    <w:p w:rsidR="00E5446C" w:rsidRDefault="000365A7" w:rsidP="002D7A2A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>2014 – 2015 уч.г. - 422</w:t>
      </w:r>
      <w:r w:rsidR="00647EA8">
        <w:rPr>
          <w:sz w:val="26"/>
          <w:szCs w:val="26"/>
        </w:rPr>
        <w:t xml:space="preserve"> уч-ся </w:t>
      </w:r>
      <w:r w:rsidR="00E5446C">
        <w:rPr>
          <w:sz w:val="26"/>
          <w:szCs w:val="26"/>
        </w:rPr>
        <w:t xml:space="preserve">/ </w:t>
      </w:r>
      <w:r w:rsidR="00727A8F">
        <w:rPr>
          <w:sz w:val="26"/>
          <w:szCs w:val="26"/>
        </w:rPr>
        <w:t>37 кружков</w:t>
      </w:r>
    </w:p>
    <w:p w:rsidR="006B35A5" w:rsidRDefault="006B35A5" w:rsidP="002D7A2A">
      <w:pPr>
        <w:ind w:left="180" w:firstLine="360"/>
        <w:jc w:val="both"/>
        <w:rPr>
          <w:sz w:val="26"/>
          <w:szCs w:val="26"/>
        </w:rPr>
      </w:pPr>
      <w:r>
        <w:rPr>
          <w:sz w:val="26"/>
          <w:szCs w:val="26"/>
        </w:rPr>
        <w:t>2015 – 2016 уч.г. – 440 уч-ся / 39</w:t>
      </w:r>
      <w:r w:rsidR="00B32965">
        <w:rPr>
          <w:sz w:val="26"/>
          <w:szCs w:val="26"/>
        </w:rPr>
        <w:t xml:space="preserve"> кружков</w:t>
      </w:r>
    </w:p>
    <w:p w:rsidR="002D7A2A" w:rsidRDefault="002D7A2A" w:rsidP="002D7A2A">
      <w:pPr>
        <w:ind w:left="180" w:firstLine="360"/>
        <w:jc w:val="both"/>
        <w:rPr>
          <w:sz w:val="26"/>
          <w:szCs w:val="26"/>
        </w:rPr>
      </w:pPr>
    </w:p>
    <w:p w:rsidR="002D7A2A" w:rsidRPr="000F75EA" w:rsidRDefault="002D7A2A" w:rsidP="002D7A2A">
      <w:pPr>
        <w:ind w:firstLine="284"/>
        <w:jc w:val="both"/>
      </w:pPr>
      <w:r w:rsidRPr="0089787B">
        <w:t>Высокая посещаемость детьми в  кружках</w:t>
      </w:r>
      <w:r w:rsidR="005455D3" w:rsidRPr="0089787B">
        <w:t xml:space="preserve"> «Информационные технологии»</w:t>
      </w:r>
      <w:r w:rsidR="006D5FD4" w:rsidRPr="0089787B">
        <w:t>, «Умелые ручки», «Звездочки»</w:t>
      </w:r>
      <w:r w:rsidRPr="0089787B">
        <w:t>.</w:t>
      </w:r>
      <w:r w:rsidRPr="000F75EA">
        <w:t xml:space="preserve">  Педагоги в этих кружках  работают на высоком уровне. Предлагаемый педагогами Центра для изучения материал способствует общему развитию учащихся, облегчает уровень восприятия учебной нагрузки. </w:t>
      </w:r>
    </w:p>
    <w:p w:rsidR="002D7A2A" w:rsidRPr="000F75EA" w:rsidRDefault="002D7A2A" w:rsidP="002D7A2A">
      <w:pPr>
        <w:ind w:firstLine="284"/>
        <w:jc w:val="both"/>
      </w:pPr>
      <w:r w:rsidRPr="000F75EA">
        <w:t xml:space="preserve">В рамках раннего развития детей работают кружки: «Театральный» ( педагог Синица Т.В.), «Умелые ручки» (педагог </w:t>
      </w:r>
      <w:r w:rsidR="00A033F4">
        <w:t xml:space="preserve">Янченко </w:t>
      </w:r>
      <w:r w:rsidRPr="000F75EA">
        <w:t>О.А), «Компьютерный дизайн</w:t>
      </w:r>
      <w:r w:rsidR="00A033F4">
        <w:t xml:space="preserve">» (педагог Капаева А.И.), </w:t>
      </w:r>
      <w:r w:rsidRPr="000F75EA">
        <w:t>«</w:t>
      </w:r>
      <w:r w:rsidRPr="004F69DB">
        <w:t>Шахматы</w:t>
      </w:r>
      <w:r w:rsidRPr="000F75EA">
        <w:t>»</w:t>
      </w:r>
      <w:r>
        <w:t xml:space="preserve"> </w:t>
      </w:r>
      <w:r w:rsidRPr="000F75EA">
        <w:t xml:space="preserve">(педагог Кобызь А.Д.), </w:t>
      </w:r>
      <w:r>
        <w:t>отделение «</w:t>
      </w:r>
      <w:r w:rsidRPr="000F75EA">
        <w:t>Изобразительное искусство</w:t>
      </w:r>
      <w:r>
        <w:t>»</w:t>
      </w:r>
      <w:r w:rsidR="0083689E">
        <w:t xml:space="preserve"> </w:t>
      </w:r>
      <w:r w:rsidRPr="000F75EA">
        <w:t>(педагоги Поклонская С</w:t>
      </w:r>
      <w:r w:rsidR="006D5FD4">
        <w:t>.А., Межуева Е.Н., Короткая Н.А., Иванова Ю.Г.</w:t>
      </w:r>
      <w:r>
        <w:t>)</w:t>
      </w:r>
      <w:r w:rsidR="005455D3">
        <w:t>, «Информационные технологии» (педагог Татьянок Т.А.), «Хоккей» (педагог Заблоцкий В.М.)</w:t>
      </w:r>
      <w:r w:rsidR="006D5FD4">
        <w:t xml:space="preserve">, «Звездочки» (педагог Шевченко О.А.) </w:t>
      </w:r>
      <w:r w:rsidR="0083689E">
        <w:t xml:space="preserve"> </w:t>
      </w:r>
      <w:r w:rsidRPr="000F75EA">
        <w:t xml:space="preserve">Благодаря этим кружкам дети с ранних лет </w:t>
      </w:r>
      <w:r w:rsidR="0089787B">
        <w:t>могут развивать</w:t>
      </w:r>
      <w:r w:rsidRPr="000F75EA">
        <w:t xml:space="preserve"> свои творчески</w:t>
      </w:r>
      <w:r w:rsidR="0089787B">
        <w:t>е</w:t>
      </w:r>
      <w:r w:rsidRPr="000F75EA">
        <w:t xml:space="preserve"> способност</w:t>
      </w:r>
      <w:r w:rsidR="0089787B">
        <w:t>и</w:t>
      </w:r>
      <w:r w:rsidRPr="000F75EA">
        <w:t xml:space="preserve">. </w:t>
      </w:r>
    </w:p>
    <w:p w:rsidR="002D7A2A" w:rsidRPr="000F75EA" w:rsidRDefault="002D7A2A" w:rsidP="002D7A2A">
      <w:pPr>
        <w:ind w:firstLine="284"/>
        <w:jc w:val="both"/>
        <w:rPr>
          <w:b/>
          <w:i/>
        </w:rPr>
      </w:pPr>
      <w:r w:rsidRPr="000F75EA">
        <w:lastRenderedPageBreak/>
        <w:t>Комплектование кружков проходило  с учетом  запросов детей и родителей, а также руководителей школ города.</w:t>
      </w:r>
    </w:p>
    <w:p w:rsidR="003E12F1" w:rsidRDefault="002D7A2A" w:rsidP="00727A8F">
      <w:r w:rsidRPr="000F75EA">
        <w:t>Большинство педагогов Центра предпочитают использовать  в своей работе традиционные методы преподавания, личностно – ориентированные технологии, а также информационно-компьютерные технологии,  к детям применяется  дифференцированный индивидуальный  подход. Каждый педагог учитывает способности и наклонности детей.</w:t>
      </w:r>
    </w:p>
    <w:p w:rsidR="003E12F1" w:rsidRDefault="003E12F1" w:rsidP="003E12F1">
      <w:pPr>
        <w:jc w:val="both"/>
      </w:pPr>
      <w:r w:rsidRPr="000F75EA">
        <w:t>Для более точного целенаправленного обучения учащихся педагогами проводится диагностика.</w:t>
      </w:r>
    </w:p>
    <w:p w:rsidR="003E12F1" w:rsidRPr="000F75EA" w:rsidRDefault="003E12F1" w:rsidP="003E12F1">
      <w:pPr>
        <w:jc w:val="both"/>
      </w:pPr>
    </w:p>
    <w:p w:rsidR="003E12F1" w:rsidRPr="000F75EA" w:rsidRDefault="003E12F1" w:rsidP="003E12F1">
      <w:pPr>
        <w:jc w:val="both"/>
      </w:pPr>
      <w:r w:rsidRPr="000F75EA">
        <w:t xml:space="preserve">С целью выявления результативности деятельности педагогов и психологического климата в коллективе преподавателей </w:t>
      </w:r>
      <w:r w:rsidR="0089787B">
        <w:t>в 2015</w:t>
      </w:r>
      <w:r w:rsidR="00B8537B">
        <w:t>-201</w:t>
      </w:r>
      <w:r w:rsidR="0089787B">
        <w:t>6</w:t>
      </w:r>
      <w:r w:rsidR="00B8537B">
        <w:t xml:space="preserve"> уч.году </w:t>
      </w:r>
      <w:r w:rsidRPr="000F75EA">
        <w:t xml:space="preserve">проводилось анкетирование среди педагогов Центра, учащихся, родителей.  </w:t>
      </w:r>
    </w:p>
    <w:p w:rsidR="003E12F1" w:rsidRPr="000F75EA" w:rsidRDefault="003E12F1" w:rsidP="003E12F1">
      <w:pPr>
        <w:ind w:left="567" w:hanging="567"/>
      </w:pPr>
      <w:r w:rsidRPr="000F75EA">
        <w:rPr>
          <w:u w:val="single"/>
        </w:rPr>
        <w:t xml:space="preserve">Цель исследований: </w:t>
      </w:r>
      <w:r>
        <w:rPr>
          <w:u w:val="single"/>
        </w:rPr>
        <w:t xml:space="preserve"> </w:t>
      </w:r>
      <w:r w:rsidRPr="000F75EA">
        <w:t xml:space="preserve">используя различные формы и методы аналитических исследований выявить возможности и проблемы педагогов и </w:t>
      </w:r>
      <w:r w:rsidR="0089787B">
        <w:t>об</w:t>
      </w:r>
      <w:r w:rsidRPr="000F75EA">
        <w:t>уча</w:t>
      </w:r>
      <w:r w:rsidR="0089787B">
        <w:t>ю</w:t>
      </w:r>
      <w:r w:rsidRPr="000F75EA">
        <w:t>щихся СЦДТ.</w:t>
      </w:r>
    </w:p>
    <w:p w:rsidR="003E12F1" w:rsidRPr="000F75EA" w:rsidRDefault="003E12F1" w:rsidP="003E12F1">
      <w:pPr>
        <w:ind w:left="1260" w:hanging="1260"/>
        <w:outlineLvl w:val="0"/>
        <w:rPr>
          <w:u w:val="single"/>
        </w:rPr>
      </w:pPr>
      <w:r w:rsidRPr="000F75EA">
        <w:rPr>
          <w:u w:val="single"/>
        </w:rPr>
        <w:t>Задачи:</w:t>
      </w:r>
    </w:p>
    <w:p w:rsidR="003E12F1" w:rsidRPr="000F75EA" w:rsidRDefault="003E12F1" w:rsidP="004C5D87">
      <w:pPr>
        <w:numPr>
          <w:ilvl w:val="0"/>
          <w:numId w:val="7"/>
        </w:numPr>
      </w:pPr>
      <w:r w:rsidRPr="000F75EA">
        <w:t>Выявление проблем педколлектива и</w:t>
      </w:r>
      <w:r w:rsidR="0089787B">
        <w:t xml:space="preserve"> обучающихся</w:t>
      </w:r>
      <w:r w:rsidRPr="000F75EA">
        <w:t>.</w:t>
      </w:r>
    </w:p>
    <w:p w:rsidR="003E12F1" w:rsidRPr="000F75EA" w:rsidRDefault="003E12F1" w:rsidP="004C5D87">
      <w:pPr>
        <w:numPr>
          <w:ilvl w:val="0"/>
          <w:numId w:val="7"/>
        </w:numPr>
      </w:pPr>
      <w:r w:rsidRPr="000F75EA">
        <w:t>Определить уровень удовлетворенности родителей работой Центра.</w:t>
      </w:r>
    </w:p>
    <w:p w:rsidR="003E12F1" w:rsidRPr="005E544E" w:rsidRDefault="003E12F1" w:rsidP="003E12F1">
      <w:pPr>
        <w:ind w:left="720"/>
        <w:rPr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801"/>
        <w:gridCol w:w="4042"/>
        <w:gridCol w:w="2356"/>
        <w:gridCol w:w="2372"/>
      </w:tblGrid>
      <w:tr w:rsidR="003E12F1" w:rsidRPr="00686360" w:rsidTr="00B8537B">
        <w:trPr>
          <w:trHeight w:val="474"/>
        </w:trPr>
        <w:tc>
          <w:tcPr>
            <w:tcW w:w="801" w:type="dxa"/>
          </w:tcPr>
          <w:p w:rsidR="003E12F1" w:rsidRPr="00686360" w:rsidRDefault="003E12F1" w:rsidP="00A77620">
            <w:pPr>
              <w:rPr>
                <w:b/>
                <w:sz w:val="24"/>
                <w:szCs w:val="24"/>
              </w:rPr>
            </w:pPr>
            <w:r w:rsidRPr="00686360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042" w:type="dxa"/>
          </w:tcPr>
          <w:p w:rsidR="003E12F1" w:rsidRPr="00686360" w:rsidRDefault="003E12F1" w:rsidP="00A77620">
            <w:pPr>
              <w:rPr>
                <w:b/>
                <w:sz w:val="24"/>
                <w:szCs w:val="24"/>
              </w:rPr>
            </w:pPr>
            <w:r w:rsidRPr="00686360">
              <w:rPr>
                <w:b/>
                <w:sz w:val="24"/>
                <w:szCs w:val="24"/>
              </w:rPr>
              <w:t>Наименование микроисследования</w:t>
            </w:r>
          </w:p>
        </w:tc>
        <w:tc>
          <w:tcPr>
            <w:tcW w:w="2356" w:type="dxa"/>
          </w:tcPr>
          <w:p w:rsidR="003E12F1" w:rsidRPr="00686360" w:rsidRDefault="003E12F1" w:rsidP="00A77620">
            <w:pPr>
              <w:rPr>
                <w:b/>
                <w:sz w:val="24"/>
                <w:szCs w:val="24"/>
              </w:rPr>
            </w:pPr>
            <w:r w:rsidRPr="00686360">
              <w:rPr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2372" w:type="dxa"/>
          </w:tcPr>
          <w:p w:rsidR="003E12F1" w:rsidRPr="00686360" w:rsidRDefault="003E12F1" w:rsidP="00A77620">
            <w:pPr>
              <w:rPr>
                <w:b/>
                <w:sz w:val="24"/>
                <w:szCs w:val="24"/>
              </w:rPr>
            </w:pPr>
            <w:r w:rsidRPr="00686360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9787B" w:rsidRPr="00686360" w:rsidTr="00B8537B">
        <w:trPr>
          <w:trHeight w:val="474"/>
        </w:trPr>
        <w:tc>
          <w:tcPr>
            <w:tcW w:w="801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1.</w:t>
            </w:r>
          </w:p>
        </w:tc>
        <w:tc>
          <w:tcPr>
            <w:tcW w:w="404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Методика «Стиль педагогического руководства»</w:t>
            </w:r>
          </w:p>
        </w:tc>
        <w:tc>
          <w:tcPr>
            <w:tcW w:w="2356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Сентябрь</w:t>
            </w:r>
          </w:p>
        </w:tc>
        <w:tc>
          <w:tcPr>
            <w:tcW w:w="237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Зам. директора по УМР</w:t>
            </w:r>
          </w:p>
        </w:tc>
      </w:tr>
      <w:tr w:rsidR="0089787B" w:rsidRPr="00686360" w:rsidTr="00B8537B">
        <w:trPr>
          <w:trHeight w:val="442"/>
        </w:trPr>
        <w:tc>
          <w:tcPr>
            <w:tcW w:w="801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2.</w:t>
            </w:r>
          </w:p>
        </w:tc>
        <w:tc>
          <w:tcPr>
            <w:tcW w:w="404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Мониторинг ЗУНов учащихся за 1 полугодие</w:t>
            </w:r>
          </w:p>
        </w:tc>
        <w:tc>
          <w:tcPr>
            <w:tcW w:w="2356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Декабрь</w:t>
            </w:r>
          </w:p>
        </w:tc>
        <w:tc>
          <w:tcPr>
            <w:tcW w:w="237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Педагоги СЦДТ</w:t>
            </w:r>
          </w:p>
        </w:tc>
      </w:tr>
      <w:tr w:rsidR="0089787B" w:rsidRPr="00686360" w:rsidTr="00B8537B">
        <w:trPr>
          <w:trHeight w:val="474"/>
        </w:trPr>
        <w:tc>
          <w:tcPr>
            <w:tcW w:w="801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3.</w:t>
            </w:r>
          </w:p>
        </w:tc>
        <w:tc>
          <w:tcPr>
            <w:tcW w:w="404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Оценка психологической атмосферы в коллективе</w:t>
            </w:r>
          </w:p>
        </w:tc>
        <w:tc>
          <w:tcPr>
            <w:tcW w:w="2356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Февраль</w:t>
            </w:r>
          </w:p>
        </w:tc>
        <w:tc>
          <w:tcPr>
            <w:tcW w:w="237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Зам. директора по УМР</w:t>
            </w:r>
          </w:p>
        </w:tc>
      </w:tr>
      <w:tr w:rsidR="0089787B" w:rsidRPr="00686360" w:rsidTr="00B8537B">
        <w:trPr>
          <w:trHeight w:val="474"/>
        </w:trPr>
        <w:tc>
          <w:tcPr>
            <w:tcW w:w="801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4.</w:t>
            </w:r>
          </w:p>
        </w:tc>
        <w:tc>
          <w:tcPr>
            <w:tcW w:w="404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Методика «Направленность личности»</w:t>
            </w:r>
          </w:p>
        </w:tc>
        <w:tc>
          <w:tcPr>
            <w:tcW w:w="2356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Март</w:t>
            </w:r>
          </w:p>
        </w:tc>
        <w:tc>
          <w:tcPr>
            <w:tcW w:w="237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Зам. директора по УМР</w:t>
            </w:r>
          </w:p>
        </w:tc>
      </w:tr>
      <w:tr w:rsidR="0089787B" w:rsidRPr="00686360" w:rsidTr="00B8537B">
        <w:trPr>
          <w:trHeight w:val="474"/>
        </w:trPr>
        <w:tc>
          <w:tcPr>
            <w:tcW w:w="801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5.</w:t>
            </w:r>
          </w:p>
        </w:tc>
        <w:tc>
          <w:tcPr>
            <w:tcW w:w="404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Мониторинг ЗУНов учащихся за 2 полугодие</w:t>
            </w:r>
          </w:p>
        </w:tc>
        <w:tc>
          <w:tcPr>
            <w:tcW w:w="2356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Май</w:t>
            </w:r>
          </w:p>
        </w:tc>
        <w:tc>
          <w:tcPr>
            <w:tcW w:w="2372" w:type="dxa"/>
          </w:tcPr>
          <w:p w:rsidR="0089787B" w:rsidRPr="00686360" w:rsidRDefault="0089787B" w:rsidP="00BF2346">
            <w:pPr>
              <w:rPr>
                <w:sz w:val="24"/>
                <w:szCs w:val="24"/>
              </w:rPr>
            </w:pPr>
            <w:r w:rsidRPr="00686360">
              <w:rPr>
                <w:sz w:val="24"/>
                <w:szCs w:val="24"/>
              </w:rPr>
              <w:t>Педагоги СЦДТ</w:t>
            </w:r>
          </w:p>
        </w:tc>
      </w:tr>
    </w:tbl>
    <w:p w:rsidR="003E12F1" w:rsidRDefault="003E12F1" w:rsidP="00B8537B">
      <w:pPr>
        <w:ind w:right="175"/>
        <w:jc w:val="both"/>
        <w:rPr>
          <w:sz w:val="26"/>
          <w:szCs w:val="26"/>
        </w:rPr>
      </w:pPr>
    </w:p>
    <w:p w:rsidR="003E12F1" w:rsidRPr="002D12F0" w:rsidRDefault="003E12F1" w:rsidP="003E12F1">
      <w:pPr>
        <w:ind w:right="175" w:firstLine="360"/>
        <w:jc w:val="both"/>
      </w:pPr>
      <w:r w:rsidRPr="002D12F0">
        <w:t>Анкетирование проводилось по разработанным исследовательским технологиям с использованием психолого-педагогический литературы.</w:t>
      </w:r>
    </w:p>
    <w:p w:rsidR="00A47628" w:rsidRPr="00AD3962" w:rsidRDefault="003E12F1" w:rsidP="003E12F1">
      <w:r w:rsidRPr="002D12F0">
        <w:t>Все полученное в результате диагностики сведения доводятся до администрации Центра. Полученные сведения будут использованы при персп</w:t>
      </w:r>
      <w:r w:rsidR="00B8537B" w:rsidRPr="002D12F0">
        <w:t xml:space="preserve">ективном планировании работы </w:t>
      </w:r>
      <w:r w:rsidRPr="002D12F0">
        <w:t>«Университета мастерства».</w:t>
      </w:r>
    </w:p>
    <w:p w:rsidR="007732FA" w:rsidRDefault="007732FA" w:rsidP="007732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Тестирование </w:t>
      </w:r>
      <w:r w:rsidR="00A47628" w:rsidRPr="0080272C">
        <w:rPr>
          <w:b/>
          <w:sz w:val="28"/>
          <w:szCs w:val="28"/>
          <w:u w:val="single"/>
        </w:rPr>
        <w:t>педагог</w:t>
      </w:r>
      <w:r>
        <w:rPr>
          <w:b/>
          <w:sz w:val="28"/>
          <w:szCs w:val="28"/>
          <w:u w:val="single"/>
        </w:rPr>
        <w:t>ов</w:t>
      </w:r>
      <w:r w:rsidR="00A47628" w:rsidRPr="0080272C">
        <w:rPr>
          <w:b/>
          <w:sz w:val="28"/>
          <w:szCs w:val="28"/>
          <w:u w:val="single"/>
        </w:rPr>
        <w:t xml:space="preserve"> д/</w:t>
      </w:r>
      <w:r w:rsidR="00A47628" w:rsidRPr="007732FA">
        <w:rPr>
          <w:b/>
          <w:sz w:val="28"/>
          <w:szCs w:val="28"/>
          <w:u w:val="single"/>
        </w:rPr>
        <w:t xml:space="preserve">о </w:t>
      </w:r>
    </w:p>
    <w:p w:rsidR="007732FA" w:rsidRPr="00A21261" w:rsidRDefault="007732FA" w:rsidP="007732F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«</w:t>
      </w:r>
      <w:r w:rsidRPr="007732FA">
        <w:rPr>
          <w:b/>
          <w:sz w:val="32"/>
          <w:szCs w:val="32"/>
          <w:u w:val="single"/>
        </w:rPr>
        <w:t>Стиль педагогического руководства</w:t>
      </w:r>
      <w:r>
        <w:rPr>
          <w:b/>
          <w:sz w:val="32"/>
          <w:szCs w:val="32"/>
          <w:u w:val="single"/>
        </w:rPr>
        <w:t>»</w:t>
      </w:r>
    </w:p>
    <w:p w:rsidR="007732FA" w:rsidRPr="00BC6267" w:rsidRDefault="007732FA" w:rsidP="007732FA">
      <w:r w:rsidRPr="00A21261">
        <w:rPr>
          <w:b/>
        </w:rPr>
        <w:t>Цель</w:t>
      </w:r>
      <w:r w:rsidRPr="00BC6267">
        <w:t>: изучения стиля педагогического руководства классного руководителя на основе самооценки.</w:t>
      </w:r>
    </w:p>
    <w:p w:rsidR="007732FA" w:rsidRPr="00BC6267" w:rsidRDefault="007732FA" w:rsidP="007732FA">
      <w:pPr>
        <w:ind w:firstLine="709"/>
      </w:pPr>
      <w:r w:rsidRPr="00BC6267">
        <w:t>Методика направлена на выявление следующих факторов стиля педагогического руководства:</w:t>
      </w:r>
    </w:p>
    <w:p w:rsidR="007732FA" w:rsidRPr="00A21261" w:rsidRDefault="007732FA" w:rsidP="004C5D8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1261">
        <w:rPr>
          <w:rFonts w:ascii="Times New Roman" w:hAnsi="Times New Roman"/>
          <w:sz w:val="24"/>
          <w:szCs w:val="24"/>
        </w:rPr>
        <w:t>Умение устанавливать отношения сотрудничества, взаимопонимания;</w:t>
      </w:r>
    </w:p>
    <w:p w:rsidR="007732FA" w:rsidRPr="00A21261" w:rsidRDefault="007732FA" w:rsidP="004C5D8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1261">
        <w:rPr>
          <w:rFonts w:ascii="Times New Roman" w:hAnsi="Times New Roman"/>
          <w:sz w:val="24"/>
          <w:szCs w:val="24"/>
        </w:rPr>
        <w:t>Способность к эмоциональному сопереживанию, проявлению чуткости, личному неформальному общению с учениками;</w:t>
      </w:r>
    </w:p>
    <w:p w:rsidR="007732FA" w:rsidRPr="00A21261" w:rsidRDefault="007732FA" w:rsidP="004C5D87">
      <w:pPr>
        <w:pStyle w:val="a6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1261">
        <w:rPr>
          <w:rFonts w:ascii="Times New Roman" w:hAnsi="Times New Roman"/>
          <w:sz w:val="24"/>
          <w:szCs w:val="24"/>
        </w:rPr>
        <w:t>Характер методов воздействия (гуманный, демократический или авторитарный).</w:t>
      </w:r>
    </w:p>
    <w:p w:rsidR="007732FA" w:rsidRPr="007732FA" w:rsidRDefault="007732FA" w:rsidP="007732FA">
      <w:pPr>
        <w:rPr>
          <w:sz w:val="32"/>
          <w:szCs w:val="32"/>
        </w:rPr>
      </w:pPr>
      <w:r w:rsidRPr="007732FA">
        <w:rPr>
          <w:sz w:val="32"/>
          <w:szCs w:val="32"/>
        </w:rPr>
        <w:t>Анализ тестирования «Стиль педагогического руководства»</w:t>
      </w:r>
    </w:p>
    <w:p w:rsidR="007732FA" w:rsidRDefault="007732FA" w:rsidP="007732FA">
      <w:pPr>
        <w:rPr>
          <w:sz w:val="28"/>
          <w:szCs w:val="28"/>
        </w:rPr>
      </w:pPr>
    </w:p>
    <w:p w:rsidR="007732FA" w:rsidRDefault="007732FA" w:rsidP="007732FA">
      <w:r>
        <w:t>В тестировании</w:t>
      </w:r>
      <w:r w:rsidRPr="0091262D">
        <w:t xml:space="preserve"> «Стиль педагогического руководства» приняли участие педагогов. По итогам обработки результатов выявлено следующее:</w:t>
      </w:r>
    </w:p>
    <w:p w:rsidR="007732FA" w:rsidRDefault="007732FA" w:rsidP="007732FA">
      <w:r w:rsidRPr="00F678FD">
        <w:rPr>
          <w:b/>
        </w:rPr>
        <w:lastRenderedPageBreak/>
        <w:t>100%</w:t>
      </w:r>
      <w:r>
        <w:t xml:space="preserve"> педагогов набрали свыше </w:t>
      </w:r>
      <w:r w:rsidRPr="00F678FD">
        <w:rPr>
          <w:b/>
        </w:rPr>
        <w:t>45 баллов</w:t>
      </w:r>
      <w:r>
        <w:t xml:space="preserve">  при 60 возможных, </w:t>
      </w:r>
      <w:r w:rsidRPr="00AA2AC9">
        <w:rPr>
          <w:b/>
        </w:rPr>
        <w:t>42%</w:t>
      </w:r>
      <w:r>
        <w:t xml:space="preserve"> педагогов – свыше </w:t>
      </w:r>
      <w:r w:rsidRPr="00AA2AC9">
        <w:rPr>
          <w:b/>
        </w:rPr>
        <w:t>50</w:t>
      </w:r>
      <w:r>
        <w:t xml:space="preserve"> баллов. Уровень сотрудничества педагога с учащимися – </w:t>
      </w:r>
      <w:r w:rsidRPr="00AA2AC9">
        <w:rPr>
          <w:b/>
        </w:rPr>
        <w:t>С</w:t>
      </w:r>
      <w:r>
        <w:t xml:space="preserve">- составил от </w:t>
      </w:r>
      <w:r w:rsidRPr="00AA2AC9">
        <w:rPr>
          <w:b/>
        </w:rPr>
        <w:t>2,6 до 3,2.</w:t>
      </w:r>
      <w:r>
        <w:t xml:space="preserve"> Следовательно,  уровень сотрудничества педагога с учащимися у педагогов СЦДТ – выше среднего.</w:t>
      </w:r>
    </w:p>
    <w:p w:rsidR="007732FA" w:rsidRPr="0091262D" w:rsidRDefault="007732FA" w:rsidP="007732FA">
      <w:r>
        <w:t xml:space="preserve">Сумма ответов на вопросы 1,2,4 и 12 (характер методов воздействия)  у </w:t>
      </w:r>
      <w:r w:rsidRPr="00F678FD">
        <w:rPr>
          <w:b/>
        </w:rPr>
        <w:t>100%</w:t>
      </w:r>
      <w:r>
        <w:t xml:space="preserve"> педагогов больше чем </w:t>
      </w:r>
      <w:r w:rsidRPr="00AA2AC9">
        <w:rPr>
          <w:b/>
        </w:rPr>
        <w:t>15</w:t>
      </w:r>
      <w:r>
        <w:t xml:space="preserve"> (средний балл </w:t>
      </w:r>
      <w:r w:rsidRPr="00AA2AC9">
        <w:rPr>
          <w:b/>
        </w:rPr>
        <w:t>4,4</w:t>
      </w:r>
      <w:r>
        <w:t xml:space="preserve">),  </w:t>
      </w:r>
      <w:r>
        <w:rPr>
          <w:b/>
        </w:rPr>
        <w:t>83</w:t>
      </w:r>
      <w:r w:rsidRPr="00F678FD">
        <w:rPr>
          <w:b/>
        </w:rPr>
        <w:t xml:space="preserve"> %</w:t>
      </w:r>
      <w:r>
        <w:t xml:space="preserve"> педагогов - сумма более</w:t>
      </w:r>
      <w:r w:rsidRPr="00AA2AC9">
        <w:rPr>
          <w:b/>
        </w:rPr>
        <w:t xml:space="preserve"> 16</w:t>
      </w:r>
      <w:r>
        <w:t xml:space="preserve"> баллов. Следовательно,  стиль педагогического руководства у педагогов СЦДТ  демократический, с тяготением  к гумманному.</w:t>
      </w:r>
    </w:p>
    <w:p w:rsidR="0088094C" w:rsidRDefault="0088094C" w:rsidP="0088094C">
      <w:pPr>
        <w:ind w:left="284"/>
      </w:pPr>
    </w:p>
    <w:p w:rsidR="0088094C" w:rsidRDefault="0088094C" w:rsidP="0088094C">
      <w:r>
        <w:t xml:space="preserve">Итог: большинство </w:t>
      </w:r>
      <w:r w:rsidR="004C3873">
        <w:t>педагогов Центра удовлетворены своей подготовкой, но считают необходимым продолжать совершенствовать свои знания и умения, повышать профессиональную квалификацию.</w:t>
      </w:r>
    </w:p>
    <w:p w:rsidR="0088094C" w:rsidRDefault="004C3873" w:rsidP="0088094C">
      <w:r>
        <w:t xml:space="preserve">Необходимо использовать </w:t>
      </w:r>
      <w:r w:rsidR="0088094C">
        <w:t xml:space="preserve"> полученную информацию для планирования заседаний УМ и МС.</w:t>
      </w:r>
    </w:p>
    <w:p w:rsidR="004C3873" w:rsidRDefault="004C3873" w:rsidP="0088094C"/>
    <w:p w:rsidR="006A24B1" w:rsidRDefault="006A24B1" w:rsidP="006A24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Тестирование </w:t>
      </w:r>
      <w:r w:rsidRPr="0080272C">
        <w:rPr>
          <w:b/>
          <w:sz w:val="28"/>
          <w:szCs w:val="28"/>
          <w:u w:val="single"/>
        </w:rPr>
        <w:t>педагог</w:t>
      </w:r>
      <w:r>
        <w:rPr>
          <w:b/>
          <w:sz w:val="28"/>
          <w:szCs w:val="28"/>
          <w:u w:val="single"/>
        </w:rPr>
        <w:t>ов</w:t>
      </w:r>
      <w:r w:rsidRPr="0080272C">
        <w:rPr>
          <w:b/>
          <w:sz w:val="28"/>
          <w:szCs w:val="28"/>
          <w:u w:val="single"/>
        </w:rPr>
        <w:t xml:space="preserve"> д/</w:t>
      </w:r>
      <w:r w:rsidRPr="007732FA">
        <w:rPr>
          <w:b/>
          <w:sz w:val="28"/>
          <w:szCs w:val="28"/>
          <w:u w:val="single"/>
        </w:rPr>
        <w:t xml:space="preserve">о </w:t>
      </w:r>
    </w:p>
    <w:p w:rsidR="006A24B1" w:rsidRPr="00A21261" w:rsidRDefault="006A24B1" w:rsidP="006A24B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«</w:t>
      </w:r>
      <w:r w:rsidRPr="006A24B1">
        <w:rPr>
          <w:b/>
          <w:sz w:val="36"/>
          <w:szCs w:val="36"/>
          <w:u w:val="single"/>
        </w:rPr>
        <w:t>Оценка психологической атмосферы в коллективе</w:t>
      </w:r>
      <w:r>
        <w:rPr>
          <w:b/>
          <w:sz w:val="32"/>
          <w:szCs w:val="32"/>
          <w:u w:val="single"/>
        </w:rPr>
        <w:t>»</w:t>
      </w:r>
    </w:p>
    <w:p w:rsidR="004C3873" w:rsidRDefault="004C3873" w:rsidP="0088094C"/>
    <w:p w:rsidR="004C3873" w:rsidRDefault="006A24B1" w:rsidP="004C3873">
      <w:r>
        <w:t xml:space="preserve">Цель: изучение психологической атмосферы </w:t>
      </w:r>
      <w:r w:rsidR="004C3873" w:rsidRPr="009D5A2C">
        <w:t xml:space="preserve"> в образовательной </w:t>
      </w:r>
      <w:r w:rsidR="008B2D58">
        <w:t>организации, ее влияние на деятельность</w:t>
      </w:r>
      <w:r w:rsidR="004C3873" w:rsidRPr="009D5A2C">
        <w:t xml:space="preserve"> педагогов СЦДТ.</w:t>
      </w:r>
    </w:p>
    <w:p w:rsidR="002D12F0" w:rsidRPr="009D5A2C" w:rsidRDefault="002D12F0" w:rsidP="004C3873"/>
    <w:p w:rsidR="004C3873" w:rsidRDefault="004C3873" w:rsidP="004C3873">
      <w:r w:rsidRPr="009D5A2C">
        <w:t>В</w:t>
      </w:r>
      <w:r w:rsidR="002D12F0">
        <w:t xml:space="preserve"> тестировании приняли участие 12 педагогов СЦДТ из 12</w:t>
      </w:r>
      <w:r w:rsidRPr="009D5A2C">
        <w:t xml:space="preserve"> работающих. По итогам изучения анкет было выявлено следующее:</w:t>
      </w:r>
    </w:p>
    <w:p w:rsidR="002D12F0" w:rsidRPr="002D12F0" w:rsidRDefault="002D12F0" w:rsidP="002D12F0">
      <w:pPr>
        <w:jc w:val="center"/>
        <w:rPr>
          <w:b/>
        </w:rPr>
      </w:pPr>
      <w:r w:rsidRPr="002D12F0">
        <w:rPr>
          <w:b/>
        </w:rPr>
        <w:t>Оценка психологической атмосферы в коллективе</w:t>
      </w:r>
    </w:p>
    <w:tbl>
      <w:tblPr>
        <w:tblStyle w:val="a9"/>
        <w:tblW w:w="0" w:type="auto"/>
        <w:tblLook w:val="04A0"/>
      </w:tblPr>
      <w:tblGrid>
        <w:gridCol w:w="1520"/>
        <w:gridCol w:w="801"/>
        <w:gridCol w:w="802"/>
        <w:gridCol w:w="801"/>
        <w:gridCol w:w="802"/>
        <w:gridCol w:w="801"/>
        <w:gridCol w:w="802"/>
        <w:gridCol w:w="801"/>
        <w:gridCol w:w="802"/>
        <w:gridCol w:w="801"/>
        <w:gridCol w:w="802"/>
      </w:tblGrid>
      <w:tr w:rsidR="002D12F0" w:rsidRPr="002D12F0" w:rsidTr="00BF2346">
        <w:trPr>
          <w:trHeight w:val="559"/>
        </w:trPr>
        <w:tc>
          <w:tcPr>
            <w:tcW w:w="1520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№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7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9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10</w:t>
            </w:r>
          </w:p>
        </w:tc>
      </w:tr>
      <w:tr w:rsidR="002D12F0" w:rsidRPr="002D12F0" w:rsidTr="00BF2346">
        <w:trPr>
          <w:trHeight w:val="559"/>
        </w:trPr>
        <w:tc>
          <w:tcPr>
            <w:tcW w:w="1520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баллы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33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38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38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31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34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33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33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33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28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32</w:t>
            </w:r>
          </w:p>
        </w:tc>
      </w:tr>
      <w:tr w:rsidR="002D12F0" w:rsidRPr="002D12F0" w:rsidTr="002D12F0">
        <w:trPr>
          <w:trHeight w:val="725"/>
        </w:trPr>
        <w:tc>
          <w:tcPr>
            <w:tcW w:w="1520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2.8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3.2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3.2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2.6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2.8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2.8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2.8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2.8</w:t>
            </w:r>
          </w:p>
        </w:tc>
        <w:tc>
          <w:tcPr>
            <w:tcW w:w="801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2.3</w:t>
            </w:r>
          </w:p>
        </w:tc>
        <w:tc>
          <w:tcPr>
            <w:tcW w:w="802" w:type="dxa"/>
          </w:tcPr>
          <w:p w:rsidR="002D12F0" w:rsidRPr="002D12F0" w:rsidRDefault="002D12F0" w:rsidP="00BF2346">
            <w:pPr>
              <w:rPr>
                <w:sz w:val="24"/>
                <w:szCs w:val="24"/>
              </w:rPr>
            </w:pPr>
            <w:r w:rsidRPr="002D12F0">
              <w:rPr>
                <w:sz w:val="24"/>
                <w:szCs w:val="24"/>
              </w:rPr>
              <w:t>2.7</w:t>
            </w:r>
          </w:p>
        </w:tc>
      </w:tr>
    </w:tbl>
    <w:p w:rsidR="002D12F0" w:rsidRPr="002D12F0" w:rsidRDefault="002D12F0" w:rsidP="002D12F0"/>
    <w:p w:rsidR="002D12F0" w:rsidRPr="002D12F0" w:rsidRDefault="002D12F0" w:rsidP="002D12F0">
      <w:r w:rsidRPr="002D12F0">
        <w:t>На основании подсчета баллов было выявлено следующее:</w:t>
      </w:r>
    </w:p>
    <w:p w:rsidR="002D12F0" w:rsidRPr="002D12F0" w:rsidRDefault="002D12F0" w:rsidP="002D12F0">
      <w:r w:rsidRPr="002D12F0">
        <w:t>Итоговый показатель – от 10 до 60 (17, 19,17, 19, 23, 10, 23, 26, 43, 39, 37, 60).</w:t>
      </w:r>
    </w:p>
    <w:p w:rsidR="002D12F0" w:rsidRPr="002D12F0" w:rsidRDefault="002D12F0" w:rsidP="002D12F0">
      <w:r w:rsidRPr="002D12F0">
        <w:t>Средний итоговый показатель – 27,75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дружелюбия –  72,5%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согласия –  68,3%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удовлетворенности – 68,3%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продуктивности -  74,2%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теплота -  71,7%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сотрудничество -  72,5%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взаимной поддержки -  72,5%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увлеченность – 72.5 %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занимательности  -  76,7%</w:t>
      </w:r>
    </w:p>
    <w:p w:rsidR="002D12F0" w:rsidRPr="002D12F0" w:rsidRDefault="002D12F0" w:rsidP="004C5D87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D12F0">
        <w:rPr>
          <w:rFonts w:ascii="Times New Roman" w:hAnsi="Times New Roman"/>
          <w:sz w:val="24"/>
          <w:szCs w:val="24"/>
        </w:rPr>
        <w:t>Уровень успешности -  73,3%</w:t>
      </w:r>
    </w:p>
    <w:p w:rsidR="0080272C" w:rsidRDefault="002D12F0" w:rsidP="00AD3962">
      <w:r w:rsidRPr="002D12F0">
        <w:t>Следовательно можно сделать вывод: психологическая атмосфера в коллективе СЦДТ благоприятная, способствующая развитию уровня сотрудничества педагогов и их творческому развитию.</w:t>
      </w:r>
    </w:p>
    <w:p w:rsidR="006045CE" w:rsidRPr="00F60FC8" w:rsidRDefault="00F60FC8" w:rsidP="00F60FC8">
      <w:pPr>
        <w:jc w:val="center"/>
        <w:rPr>
          <w:b/>
          <w:sz w:val="28"/>
          <w:szCs w:val="28"/>
          <w:u w:val="single"/>
        </w:rPr>
      </w:pPr>
      <w:r w:rsidRPr="00F60FC8">
        <w:rPr>
          <w:b/>
          <w:sz w:val="28"/>
          <w:szCs w:val="28"/>
          <w:u w:val="single"/>
        </w:rPr>
        <w:t>Тестирование обучающихся</w:t>
      </w:r>
    </w:p>
    <w:p w:rsidR="002A0879" w:rsidRPr="00F60FC8" w:rsidRDefault="002A0879" w:rsidP="00F60FC8">
      <w:pPr>
        <w:jc w:val="center"/>
        <w:rPr>
          <w:b/>
          <w:sz w:val="36"/>
          <w:szCs w:val="36"/>
          <w:u w:val="single"/>
        </w:rPr>
      </w:pPr>
      <w:r w:rsidRPr="00F60FC8">
        <w:rPr>
          <w:b/>
          <w:sz w:val="36"/>
          <w:szCs w:val="36"/>
          <w:u w:val="single"/>
        </w:rPr>
        <w:t>«Направленность личности»</w:t>
      </w:r>
    </w:p>
    <w:p w:rsidR="00F60FC8" w:rsidRDefault="00F60FC8" w:rsidP="002A0879"/>
    <w:p w:rsidR="002A0879" w:rsidRPr="00F60FC8" w:rsidRDefault="002A0879" w:rsidP="002A0879">
      <w:r w:rsidRPr="00F60FC8">
        <w:rPr>
          <w:b/>
        </w:rPr>
        <w:t>Цель</w:t>
      </w:r>
      <w:r w:rsidRPr="00F60FC8">
        <w:t>: определение личностной направленности учащихся.</w:t>
      </w:r>
    </w:p>
    <w:p w:rsidR="00F60FC8" w:rsidRDefault="00F60FC8" w:rsidP="002A0879"/>
    <w:p w:rsidR="002A0879" w:rsidRPr="00F60FC8" w:rsidRDefault="002A0879" w:rsidP="002A0879">
      <w:r w:rsidRPr="00F60FC8">
        <w:t>Методика позволяет выявить следующие направленности личности:</w:t>
      </w:r>
    </w:p>
    <w:p w:rsidR="002A0879" w:rsidRPr="00F60FC8" w:rsidRDefault="002A0879" w:rsidP="004C5D87">
      <w:pPr>
        <w:pStyle w:val="a6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60FC8">
        <w:rPr>
          <w:rFonts w:ascii="Times New Roman" w:hAnsi="Times New Roman"/>
          <w:sz w:val="24"/>
          <w:szCs w:val="24"/>
        </w:rPr>
        <w:t>Направленность на себя (Я) – ориентация на прямое вознаграждение и удовлетворение безотносительно работы и окружающих людей, агрессивность в достижении статуса, властность, склонность к соперничеству, раздражительность, тревожность, интровертированность.</w:t>
      </w:r>
    </w:p>
    <w:p w:rsidR="002A0879" w:rsidRPr="00F60FC8" w:rsidRDefault="002A0879" w:rsidP="004C5D87">
      <w:pPr>
        <w:pStyle w:val="a6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60FC8">
        <w:rPr>
          <w:rFonts w:ascii="Times New Roman" w:hAnsi="Times New Roman"/>
          <w:sz w:val="24"/>
          <w:szCs w:val="24"/>
        </w:rPr>
        <w:t>Направленность на общение (О) – стремление при любых обстоятельствах поддерживать отношения с людьми. Ориентация на совместную деятельность, но часто в ущерб выполнения конкретных заданий или оказанию искренней помощи людям, ориентация на социальное одобрение, зависимость от группы, потребность в привязанности и эмоциональных отношениях с людьми.</w:t>
      </w:r>
    </w:p>
    <w:p w:rsidR="002A0879" w:rsidRPr="00F60FC8" w:rsidRDefault="002A0879" w:rsidP="004C5D87">
      <w:pPr>
        <w:pStyle w:val="a6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60FC8">
        <w:rPr>
          <w:rFonts w:ascii="Times New Roman" w:hAnsi="Times New Roman"/>
          <w:sz w:val="24"/>
          <w:szCs w:val="24"/>
        </w:rPr>
        <w:t>Направленность на дело (Д) – заинтересованность в решении деловых проблем, выполнение работы как можно лучше, ориентация на деловое сотрудничество, способность отстаивать в интересах дела собственное мнение, которое полезно для достижения общей цели.</w:t>
      </w:r>
    </w:p>
    <w:p w:rsidR="006045CE" w:rsidRPr="00F60FC8" w:rsidRDefault="006045CE" w:rsidP="006045CE"/>
    <w:p w:rsidR="006045CE" w:rsidRPr="00F60FC8" w:rsidRDefault="006045CE" w:rsidP="006045CE">
      <w:pPr>
        <w:rPr>
          <w:b/>
        </w:rPr>
      </w:pPr>
      <w:r w:rsidRPr="00F60FC8">
        <w:rPr>
          <w:b/>
        </w:rPr>
        <w:t>ОБРАБОТКА РЕЗУЛЬТАТОВ</w:t>
      </w:r>
    </w:p>
    <w:p w:rsidR="006045CE" w:rsidRDefault="006045CE" w:rsidP="006045CE">
      <w:r>
        <w:t>Подсчитать количество ответов с одинаковыми буквенными обозначениями по всем вопросам и определить преобладающую направленность личности, исходя из того, что ответы с буквой:</w:t>
      </w:r>
    </w:p>
    <w:p w:rsidR="006045CE" w:rsidRDefault="006045CE" w:rsidP="006045CE">
      <w:r>
        <w:t>А – обозначают направленность на собственную личность</w:t>
      </w:r>
    </w:p>
    <w:p w:rsidR="006045CE" w:rsidRDefault="006045CE" w:rsidP="006045CE">
      <w:r>
        <w:t>Б – на общение с другими людьми</w:t>
      </w:r>
    </w:p>
    <w:p w:rsidR="006045CE" w:rsidRDefault="006045CE" w:rsidP="006045CE">
      <w:r>
        <w:t>В – на деловую активность</w:t>
      </w:r>
    </w:p>
    <w:p w:rsidR="00F60FC8" w:rsidRDefault="00F60FC8" w:rsidP="006045CE"/>
    <w:p w:rsidR="006045CE" w:rsidRDefault="006045CE" w:rsidP="006045CE">
      <w:r>
        <w:t>Ответы на поставленные вопросы учащиеся записывают в таблице «Бланк ответов»</w:t>
      </w:r>
    </w:p>
    <w:tbl>
      <w:tblPr>
        <w:tblStyle w:val="a9"/>
        <w:tblW w:w="9625" w:type="dxa"/>
        <w:jc w:val="center"/>
        <w:tblLook w:val="04A0"/>
      </w:tblPr>
      <w:tblGrid>
        <w:gridCol w:w="534"/>
        <w:gridCol w:w="535"/>
        <w:gridCol w:w="535"/>
        <w:gridCol w:w="534"/>
        <w:gridCol w:w="535"/>
        <w:gridCol w:w="535"/>
        <w:gridCol w:w="535"/>
        <w:gridCol w:w="534"/>
        <w:gridCol w:w="535"/>
        <w:gridCol w:w="535"/>
        <w:gridCol w:w="534"/>
        <w:gridCol w:w="535"/>
        <w:gridCol w:w="535"/>
        <w:gridCol w:w="535"/>
        <w:gridCol w:w="534"/>
        <w:gridCol w:w="535"/>
        <w:gridCol w:w="535"/>
        <w:gridCol w:w="535"/>
      </w:tblGrid>
      <w:tr w:rsidR="006045CE" w:rsidTr="006045CE">
        <w:trPr>
          <w:trHeight w:val="315"/>
          <w:jc w:val="center"/>
        </w:trPr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</w:p>
        </w:tc>
      </w:tr>
      <w:tr w:rsidR="006045CE" w:rsidTr="006045CE">
        <w:trPr>
          <w:trHeight w:val="315"/>
          <w:jc w:val="center"/>
        </w:trPr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</w:p>
        </w:tc>
      </w:tr>
      <w:tr w:rsidR="006045CE" w:rsidTr="006045CE">
        <w:trPr>
          <w:trHeight w:val="315"/>
          <w:jc w:val="center"/>
        </w:trPr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</w:p>
        </w:tc>
      </w:tr>
      <w:tr w:rsidR="006045CE" w:rsidTr="006045CE">
        <w:trPr>
          <w:trHeight w:val="315"/>
          <w:jc w:val="center"/>
        </w:trPr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4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35" w:type="dxa"/>
            <w:vAlign w:val="center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45CE" w:rsidRDefault="006045CE" w:rsidP="006045CE"/>
    <w:p w:rsidR="006045CE" w:rsidRPr="006045CE" w:rsidRDefault="006045CE" w:rsidP="006045CE">
      <w:pPr>
        <w:rPr>
          <w:b/>
        </w:rPr>
      </w:pPr>
      <w:r w:rsidRPr="00F60FC8">
        <w:rPr>
          <w:b/>
          <w:sz w:val="28"/>
          <w:szCs w:val="28"/>
        </w:rPr>
        <w:t>Результаты</w:t>
      </w:r>
      <w:r w:rsidRPr="006045CE">
        <w:rPr>
          <w:b/>
        </w:rPr>
        <w:t>:</w:t>
      </w:r>
    </w:p>
    <w:p w:rsidR="006045CE" w:rsidRDefault="006045CE" w:rsidP="006045CE">
      <w:r>
        <w:t>При помощи данной методики были протестированы 42 (10%) обучающихся СЦДТ (дети отделения «Изобразительное искусство», «Акварелька» и «Информационный дизайн»).</w:t>
      </w:r>
    </w:p>
    <w:p w:rsidR="006045CE" w:rsidRDefault="006045CE" w:rsidP="006045CE">
      <w:r>
        <w:t>Результаты теста представлены в таблице:</w:t>
      </w:r>
    </w:p>
    <w:p w:rsidR="006045CE" w:rsidRDefault="006045CE" w:rsidP="006045CE"/>
    <w:tbl>
      <w:tblPr>
        <w:tblStyle w:val="a9"/>
        <w:tblW w:w="0" w:type="auto"/>
        <w:tblLook w:val="04A0"/>
      </w:tblPr>
      <w:tblGrid>
        <w:gridCol w:w="1570"/>
        <w:gridCol w:w="1570"/>
        <w:gridCol w:w="1570"/>
        <w:gridCol w:w="1570"/>
        <w:gridCol w:w="1571"/>
        <w:gridCol w:w="1571"/>
      </w:tblGrid>
      <w:tr w:rsidR="006045CE" w:rsidTr="006045CE">
        <w:trPr>
          <w:trHeight w:val="905"/>
        </w:trPr>
        <w:tc>
          <w:tcPr>
            <w:tcW w:w="1570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общение</w:t>
            </w:r>
          </w:p>
        </w:tc>
        <w:tc>
          <w:tcPr>
            <w:tcW w:w="1570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дело</w:t>
            </w:r>
          </w:p>
        </w:tc>
        <w:tc>
          <w:tcPr>
            <w:tcW w:w="1570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себя</w:t>
            </w:r>
          </w:p>
        </w:tc>
        <w:tc>
          <w:tcPr>
            <w:tcW w:w="1570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общение и дело</w:t>
            </w:r>
          </w:p>
        </w:tc>
        <w:tc>
          <w:tcPr>
            <w:tcW w:w="1571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дело и себя</w:t>
            </w:r>
          </w:p>
        </w:tc>
        <w:tc>
          <w:tcPr>
            <w:tcW w:w="1571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себя и общение</w:t>
            </w:r>
          </w:p>
        </w:tc>
      </w:tr>
      <w:tr w:rsidR="006045CE" w:rsidTr="006045CE">
        <w:trPr>
          <w:trHeight w:val="296"/>
        </w:trPr>
        <w:tc>
          <w:tcPr>
            <w:tcW w:w="1570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70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70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570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</w:t>
            </w:r>
          </w:p>
        </w:tc>
        <w:tc>
          <w:tcPr>
            <w:tcW w:w="1571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</w:t>
            </w:r>
          </w:p>
        </w:tc>
        <w:tc>
          <w:tcPr>
            <w:tcW w:w="1571" w:type="dxa"/>
          </w:tcPr>
          <w:p w:rsidR="006045CE" w:rsidRDefault="006045CE" w:rsidP="00604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</w:t>
            </w:r>
          </w:p>
        </w:tc>
      </w:tr>
      <w:tr w:rsidR="006045CE" w:rsidTr="006045CE">
        <w:trPr>
          <w:trHeight w:val="296"/>
        </w:trPr>
        <w:tc>
          <w:tcPr>
            <w:tcW w:w="1570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70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6045CE" w:rsidTr="006045CE">
        <w:trPr>
          <w:trHeight w:val="313"/>
        </w:trPr>
        <w:tc>
          <w:tcPr>
            <w:tcW w:w="1570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36%</w:t>
            </w:r>
          </w:p>
        </w:tc>
        <w:tc>
          <w:tcPr>
            <w:tcW w:w="1570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21%</w:t>
            </w:r>
          </w:p>
        </w:tc>
        <w:tc>
          <w:tcPr>
            <w:tcW w:w="1570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7%</w:t>
            </w:r>
          </w:p>
        </w:tc>
        <w:tc>
          <w:tcPr>
            <w:tcW w:w="1570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21%</w:t>
            </w:r>
          </w:p>
        </w:tc>
        <w:tc>
          <w:tcPr>
            <w:tcW w:w="1571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5%</w:t>
            </w:r>
          </w:p>
        </w:tc>
        <w:tc>
          <w:tcPr>
            <w:tcW w:w="1571" w:type="dxa"/>
          </w:tcPr>
          <w:p w:rsidR="006045CE" w:rsidRPr="00D900E8" w:rsidRDefault="006045CE" w:rsidP="006045CE">
            <w:pPr>
              <w:rPr>
                <w:b/>
                <w:i/>
                <w:sz w:val="24"/>
                <w:szCs w:val="24"/>
              </w:rPr>
            </w:pPr>
            <w:r w:rsidRPr="00D900E8">
              <w:rPr>
                <w:b/>
                <w:i/>
                <w:sz w:val="24"/>
                <w:szCs w:val="24"/>
              </w:rPr>
              <w:t>10%</w:t>
            </w:r>
          </w:p>
        </w:tc>
      </w:tr>
    </w:tbl>
    <w:p w:rsidR="006045CE" w:rsidRDefault="006045CE" w:rsidP="006045CE"/>
    <w:p w:rsidR="006045CE" w:rsidRDefault="006045CE" w:rsidP="006045CE">
      <w:r w:rsidRPr="00F60FC8">
        <w:rPr>
          <w:b/>
          <w:sz w:val="28"/>
          <w:szCs w:val="28"/>
        </w:rPr>
        <w:t>Вывод</w:t>
      </w:r>
      <w:r>
        <w:t>:</w:t>
      </w:r>
    </w:p>
    <w:p w:rsidR="006045CE" w:rsidRDefault="006045CE" w:rsidP="006045CE">
      <w:r>
        <w:t>Большинство обучающихся имеют направленность на общение, то есть у детей выражен коллективистский подход, также многие учащиеся имеют направленность на дело, то есть на общественную деятельность. Ориентацию на себя, то есть эгоистичный подход выразили примерно 10% обучающихся.</w:t>
      </w:r>
    </w:p>
    <w:p w:rsidR="006045CE" w:rsidRDefault="006045CE" w:rsidP="006045CE">
      <w:r>
        <w:t>Следовательно большая часть обучающихся имеют активную социальную позицию, что позволяет активно привлекать их к мероприятиям и коллективным делам Центра.</w:t>
      </w:r>
    </w:p>
    <w:p w:rsidR="0080272C" w:rsidRDefault="0080272C" w:rsidP="004C3873"/>
    <w:p w:rsidR="00543A2F" w:rsidRDefault="00543A2F" w:rsidP="0080272C">
      <w:pPr>
        <w:spacing w:line="360" w:lineRule="auto"/>
      </w:pPr>
      <w:r>
        <w:t>__________________________________________________________________________</w:t>
      </w:r>
    </w:p>
    <w:p w:rsidR="00543A2F" w:rsidRDefault="00543A2F" w:rsidP="00543A2F">
      <w:pPr>
        <w:rPr>
          <w:sz w:val="26"/>
          <w:szCs w:val="26"/>
        </w:rPr>
      </w:pPr>
      <w:r w:rsidRPr="0066201B">
        <w:rPr>
          <w:sz w:val="26"/>
          <w:szCs w:val="26"/>
        </w:rPr>
        <w:t>Анализ</w:t>
      </w:r>
      <w:r w:rsidRPr="0066201B">
        <w:rPr>
          <w:color w:val="FF0000"/>
          <w:sz w:val="26"/>
          <w:szCs w:val="26"/>
        </w:rPr>
        <w:t xml:space="preserve"> </w:t>
      </w:r>
      <w:r w:rsidRPr="0066201B">
        <w:rPr>
          <w:sz w:val="26"/>
          <w:szCs w:val="26"/>
        </w:rPr>
        <w:t xml:space="preserve">посещенных занятий педагогов </w:t>
      </w:r>
      <w:r w:rsidR="002A0879">
        <w:rPr>
          <w:sz w:val="26"/>
          <w:szCs w:val="26"/>
        </w:rPr>
        <w:t xml:space="preserve">д/о </w:t>
      </w:r>
      <w:r w:rsidRPr="0066201B">
        <w:rPr>
          <w:sz w:val="26"/>
          <w:szCs w:val="26"/>
        </w:rPr>
        <w:t>Центра показал, что педагогами выполняются</w:t>
      </w:r>
      <w:r>
        <w:rPr>
          <w:sz w:val="26"/>
          <w:szCs w:val="26"/>
        </w:rPr>
        <w:t xml:space="preserve"> предъявленные к ним общие требования:</w:t>
      </w:r>
    </w:p>
    <w:p w:rsidR="00543A2F" w:rsidRDefault="00543A2F" w:rsidP="00543A2F">
      <w:pPr>
        <w:ind w:left="180" w:firstLine="360"/>
        <w:rPr>
          <w:sz w:val="26"/>
          <w:szCs w:val="26"/>
        </w:rPr>
      </w:pPr>
      <w:r>
        <w:rPr>
          <w:sz w:val="26"/>
          <w:szCs w:val="26"/>
        </w:rPr>
        <w:lastRenderedPageBreak/>
        <w:t>- каждое учебное занятие имеет цель, конкретное содержание определ</w:t>
      </w:r>
      <w:r w:rsidR="002A0879">
        <w:rPr>
          <w:sz w:val="26"/>
          <w:szCs w:val="26"/>
        </w:rPr>
        <w:t>енные методы организации образовательной</w:t>
      </w:r>
      <w:r>
        <w:rPr>
          <w:sz w:val="26"/>
          <w:szCs w:val="26"/>
        </w:rPr>
        <w:t xml:space="preserve"> деятельности;</w:t>
      </w:r>
    </w:p>
    <w:p w:rsidR="00543A2F" w:rsidRDefault="00543A2F" w:rsidP="00543A2F">
      <w:pPr>
        <w:ind w:left="180" w:firstLine="360"/>
        <w:rPr>
          <w:sz w:val="26"/>
          <w:szCs w:val="26"/>
        </w:rPr>
      </w:pPr>
      <w:r>
        <w:rPr>
          <w:sz w:val="26"/>
          <w:szCs w:val="26"/>
        </w:rPr>
        <w:t>- любое учебное занятие имеет определенную структуру, т.е. состоит из отдельных взаимосвязанных этапов;</w:t>
      </w:r>
    </w:p>
    <w:p w:rsidR="00543A2F" w:rsidRDefault="00543A2F" w:rsidP="00543A2F">
      <w:pPr>
        <w:ind w:left="180" w:firstLine="360"/>
        <w:rPr>
          <w:sz w:val="26"/>
          <w:szCs w:val="26"/>
        </w:rPr>
      </w:pPr>
      <w:r>
        <w:rPr>
          <w:sz w:val="26"/>
          <w:szCs w:val="26"/>
        </w:rPr>
        <w:t xml:space="preserve">- построение любого учебного занятия осуществляется по определенной логике, зависящей от его цели и типа. </w:t>
      </w:r>
    </w:p>
    <w:p w:rsidR="00543A2F" w:rsidRPr="00916AF5" w:rsidRDefault="00543A2F" w:rsidP="00543A2F">
      <w:pPr>
        <w:shd w:val="clear" w:color="auto" w:fill="FFFFFF"/>
        <w:ind w:right="11" w:firstLine="624"/>
        <w:rPr>
          <w:sz w:val="26"/>
          <w:szCs w:val="26"/>
        </w:rPr>
      </w:pPr>
      <w:r w:rsidRPr="00916AF5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каждого </w:t>
      </w:r>
      <w:r w:rsidRPr="00916AF5">
        <w:rPr>
          <w:sz w:val="26"/>
          <w:szCs w:val="26"/>
        </w:rPr>
        <w:t>педагог</w:t>
      </w:r>
      <w:r>
        <w:rPr>
          <w:sz w:val="26"/>
          <w:szCs w:val="26"/>
        </w:rPr>
        <w:t>а</w:t>
      </w:r>
      <w:r w:rsidRPr="00916AF5">
        <w:rPr>
          <w:sz w:val="26"/>
          <w:szCs w:val="26"/>
        </w:rPr>
        <w:t xml:space="preserve"> сложился свой стиль работы. </w:t>
      </w:r>
      <w:r>
        <w:rPr>
          <w:sz w:val="26"/>
          <w:szCs w:val="26"/>
        </w:rPr>
        <w:t xml:space="preserve">Большинство </w:t>
      </w:r>
      <w:r w:rsidRPr="00916AF5">
        <w:rPr>
          <w:sz w:val="26"/>
          <w:szCs w:val="26"/>
        </w:rPr>
        <w:t>педагогов работает с использованием информационных технологий</w:t>
      </w:r>
      <w:r w:rsidR="002D1737">
        <w:rPr>
          <w:sz w:val="26"/>
          <w:szCs w:val="26"/>
        </w:rPr>
        <w:t>, пр</w:t>
      </w:r>
      <w:r w:rsidR="003C425B">
        <w:rPr>
          <w:sz w:val="26"/>
          <w:szCs w:val="26"/>
        </w:rPr>
        <w:t>именяют дифференцированный подход</w:t>
      </w:r>
      <w:r w:rsidR="002D1737">
        <w:rPr>
          <w:sz w:val="26"/>
          <w:szCs w:val="26"/>
        </w:rPr>
        <w:t xml:space="preserve"> к обучению и личностно-ориентированн</w:t>
      </w:r>
      <w:r w:rsidR="000E7EB4">
        <w:rPr>
          <w:sz w:val="26"/>
          <w:szCs w:val="26"/>
        </w:rPr>
        <w:t>ое обучение детей</w:t>
      </w:r>
      <w:r>
        <w:rPr>
          <w:sz w:val="26"/>
          <w:szCs w:val="26"/>
        </w:rPr>
        <w:t>.</w:t>
      </w:r>
      <w:r w:rsidRPr="00916AF5">
        <w:rPr>
          <w:sz w:val="26"/>
          <w:szCs w:val="26"/>
        </w:rPr>
        <w:t xml:space="preserve"> </w:t>
      </w:r>
    </w:p>
    <w:p w:rsidR="00543A2F" w:rsidRPr="00EE2AA5" w:rsidRDefault="00543A2F" w:rsidP="00543A2F">
      <w:pPr>
        <w:shd w:val="clear" w:color="auto" w:fill="FFFFFF"/>
        <w:ind w:right="11" w:firstLine="624"/>
        <w:jc w:val="both"/>
        <w:rPr>
          <w:color w:val="434343"/>
          <w:sz w:val="26"/>
          <w:szCs w:val="26"/>
        </w:rPr>
      </w:pPr>
      <w:r w:rsidRPr="00EE2AA5">
        <w:rPr>
          <w:sz w:val="26"/>
          <w:szCs w:val="26"/>
        </w:rPr>
        <w:t>Много уделяет времени изучению и внедрению на своих занятиях различных видов образовательных технологий  Татьянок Т.А. Работает над технологиями: структурно-логические или заданные технологии, игровые технологии, компьютерные технологии, диалоговые технологии, тренинговые технологии</w:t>
      </w:r>
    </w:p>
    <w:p w:rsidR="00543A2F" w:rsidRPr="00EE2AA5" w:rsidRDefault="00543A2F" w:rsidP="00543A2F">
      <w:pPr>
        <w:ind w:firstLine="360"/>
        <w:jc w:val="both"/>
        <w:rPr>
          <w:sz w:val="26"/>
          <w:szCs w:val="26"/>
        </w:rPr>
      </w:pPr>
      <w:r w:rsidRPr="00EE2AA5">
        <w:rPr>
          <w:sz w:val="26"/>
          <w:szCs w:val="26"/>
        </w:rPr>
        <w:t>Руководители кружков «Умелые ручки» и «</w:t>
      </w:r>
      <w:r w:rsidR="002A0879">
        <w:rPr>
          <w:sz w:val="26"/>
          <w:szCs w:val="26"/>
        </w:rPr>
        <w:t>Акварелька» – Янченко О.С., Межуева Е.Н, Короткая Н.А., Иванова Ю.Г.</w:t>
      </w:r>
      <w:r w:rsidRPr="00EE2AA5">
        <w:rPr>
          <w:sz w:val="26"/>
          <w:szCs w:val="26"/>
        </w:rPr>
        <w:t xml:space="preserve"> на своих занятиях используют большое количество наглядного материала, который сами разрабатывают и изготавливают. Другие педагоги Центра так же стараются сделать свои занятия интересными и полезными для детей. Хорошие занятия проводят с детьми </w:t>
      </w:r>
      <w:r>
        <w:rPr>
          <w:sz w:val="26"/>
          <w:szCs w:val="26"/>
        </w:rPr>
        <w:t xml:space="preserve"> Чекулаева О.П, Синица Т.В.;</w:t>
      </w:r>
      <w:r w:rsidRPr="00EE2AA5">
        <w:rPr>
          <w:sz w:val="26"/>
          <w:szCs w:val="26"/>
        </w:rPr>
        <w:t xml:space="preserve"> педагоги учитывают возможности </w:t>
      </w:r>
      <w:r>
        <w:rPr>
          <w:sz w:val="26"/>
          <w:szCs w:val="26"/>
        </w:rPr>
        <w:t>детей и индивидуально развиваю</w:t>
      </w:r>
      <w:r w:rsidRPr="00EE2AA5">
        <w:rPr>
          <w:sz w:val="26"/>
          <w:szCs w:val="26"/>
        </w:rPr>
        <w:t>т каждого ребенка.</w:t>
      </w:r>
    </w:p>
    <w:p w:rsidR="00543A2F" w:rsidRPr="00701637" w:rsidRDefault="00543A2F" w:rsidP="00543A2F">
      <w:pPr>
        <w:ind w:firstLine="360"/>
        <w:jc w:val="both"/>
        <w:rPr>
          <w:sz w:val="26"/>
          <w:szCs w:val="26"/>
        </w:rPr>
      </w:pPr>
      <w:r w:rsidRPr="00EE2AA5">
        <w:rPr>
          <w:sz w:val="26"/>
          <w:szCs w:val="26"/>
        </w:rPr>
        <w:t>Высокие результаты получают педагоги отделения «Изобразительное искусство», так как на их занятиях к детям сугубо индивидуальный</w:t>
      </w:r>
      <w:r w:rsidR="000E7EB4">
        <w:rPr>
          <w:sz w:val="26"/>
          <w:szCs w:val="26"/>
        </w:rPr>
        <w:t xml:space="preserve">, личностно-ориентированный </w:t>
      </w:r>
      <w:r w:rsidRPr="00EE2AA5">
        <w:rPr>
          <w:sz w:val="26"/>
          <w:szCs w:val="26"/>
        </w:rPr>
        <w:t xml:space="preserve"> подход. Уроки  Межуевой Е.Н., Поклон</w:t>
      </w:r>
      <w:r w:rsidR="00BF559D">
        <w:rPr>
          <w:sz w:val="26"/>
          <w:szCs w:val="26"/>
        </w:rPr>
        <w:t xml:space="preserve">ской С.А., </w:t>
      </w:r>
      <w:r w:rsidRPr="00EE2AA5">
        <w:rPr>
          <w:sz w:val="26"/>
          <w:szCs w:val="26"/>
        </w:rPr>
        <w:t>постоянно разнообразны, интересны, насыщены дополнительным материалом. Педагоги применяют на своих занятиях компьютерную технику, проводят  с учащимися отделения «Изобразительное искусство» дополнительные занятия по компьютерной графике.</w:t>
      </w:r>
    </w:p>
    <w:p w:rsidR="00543A2F" w:rsidRDefault="00543A2F" w:rsidP="00543A2F">
      <w:pPr>
        <w:shd w:val="clear" w:color="auto" w:fill="FFFFFF"/>
        <w:spacing w:line="299" w:lineRule="exact"/>
        <w:ind w:left="7" w:right="14" w:firstLine="1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СЦДТ есть популярные на взгляд детей кружки: компьютерные,</w:t>
      </w:r>
      <w:r>
        <w:rPr>
          <w:color w:val="000000"/>
          <w:spacing w:val="3"/>
          <w:sz w:val="26"/>
          <w:szCs w:val="26"/>
        </w:rPr>
        <w:t xml:space="preserve"> хоккей,</w:t>
      </w:r>
      <w:r w:rsidR="00BF559D">
        <w:rPr>
          <w:color w:val="000000"/>
          <w:spacing w:val="3"/>
          <w:sz w:val="26"/>
          <w:szCs w:val="26"/>
        </w:rPr>
        <w:t>танцы для малышей,</w:t>
      </w:r>
      <w:r>
        <w:rPr>
          <w:color w:val="000000"/>
          <w:spacing w:val="3"/>
          <w:sz w:val="26"/>
          <w:szCs w:val="26"/>
        </w:rPr>
        <w:t xml:space="preserve"> где очень высокая посещаемость. Есть кружки </w:t>
      </w:r>
      <w:r>
        <w:rPr>
          <w:color w:val="000000"/>
          <w:sz w:val="26"/>
          <w:szCs w:val="26"/>
        </w:rPr>
        <w:t>менее популярные: шахматы.</w:t>
      </w:r>
    </w:p>
    <w:p w:rsidR="00543A2F" w:rsidRDefault="00543A2F" w:rsidP="00543A2F">
      <w:pPr>
        <w:shd w:val="clear" w:color="auto" w:fill="FFFFFF"/>
        <w:spacing w:line="299" w:lineRule="exact"/>
        <w:ind w:left="7" w:right="14" w:firstLine="180"/>
      </w:pPr>
    </w:p>
    <w:p w:rsidR="00543A2F" w:rsidRDefault="00543A2F" w:rsidP="00543A2F">
      <w:pPr>
        <w:shd w:val="clear" w:color="auto" w:fill="FFFFFF"/>
        <w:spacing w:line="299" w:lineRule="exact"/>
        <w:ind w:right="14" w:firstLine="173"/>
        <w:jc w:val="both"/>
      </w:pPr>
      <w:r>
        <w:rPr>
          <w:color w:val="000000"/>
          <w:sz w:val="26"/>
          <w:szCs w:val="26"/>
        </w:rPr>
        <w:t>Педагогами и администрацией Центра принимаются меры по регулированию количества детей в кружках и увеличении количества детей занимающихся в системе дополнительного образования, для этого:</w:t>
      </w:r>
    </w:p>
    <w:p w:rsidR="00543A2F" w:rsidRDefault="00543A2F" w:rsidP="004C5D87">
      <w:pPr>
        <w:widowControl w:val="0"/>
        <w:numPr>
          <w:ilvl w:val="0"/>
          <w:numId w:val="8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before="4" w:line="299" w:lineRule="exact"/>
        <w:ind w:left="6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Педагоги постоянно выясняют причину отсутствия детей на занятиях.</w:t>
      </w:r>
    </w:p>
    <w:p w:rsidR="00543A2F" w:rsidRDefault="00543A2F" w:rsidP="004C5D87">
      <w:pPr>
        <w:widowControl w:val="0"/>
        <w:numPr>
          <w:ilvl w:val="0"/>
          <w:numId w:val="8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976" w:hanging="360"/>
        <w:jc w:val="both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Проводятся   родительские собрания,   где   разъясняется      родителям </w:t>
      </w:r>
      <w:r>
        <w:rPr>
          <w:color w:val="000000"/>
          <w:sz w:val="26"/>
          <w:szCs w:val="26"/>
        </w:rPr>
        <w:t>значимость дополнительного образования для их детей.</w:t>
      </w:r>
    </w:p>
    <w:p w:rsidR="00543A2F" w:rsidRDefault="00543A2F" w:rsidP="004C5D87">
      <w:pPr>
        <w:widowControl w:val="0"/>
        <w:numPr>
          <w:ilvl w:val="0"/>
          <w:numId w:val="8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976" w:hanging="360"/>
        <w:jc w:val="both"/>
        <w:rPr>
          <w:color w:val="000000"/>
          <w:sz w:val="26"/>
          <w:szCs w:val="26"/>
        </w:rPr>
      </w:pPr>
      <w:r>
        <w:rPr>
          <w:color w:val="000000"/>
          <w:spacing w:val="13"/>
          <w:sz w:val="26"/>
          <w:szCs w:val="26"/>
        </w:rPr>
        <w:t>Педагоги СЦДТ посещают школы города в целях рекламы кружков</w:t>
      </w:r>
      <w:r>
        <w:rPr>
          <w:color w:val="000000"/>
          <w:spacing w:val="13"/>
          <w:sz w:val="26"/>
          <w:szCs w:val="26"/>
        </w:rPr>
        <w:br/>
      </w:r>
      <w:r>
        <w:rPr>
          <w:color w:val="000000"/>
          <w:sz w:val="26"/>
          <w:szCs w:val="26"/>
        </w:rPr>
        <w:t>работающих на базе СЦДТ.</w:t>
      </w:r>
    </w:p>
    <w:p w:rsidR="000E7EB4" w:rsidRPr="000E7EB4" w:rsidRDefault="00543A2F" w:rsidP="004C5D87">
      <w:pPr>
        <w:widowControl w:val="0"/>
        <w:numPr>
          <w:ilvl w:val="0"/>
          <w:numId w:val="8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976" w:hanging="360"/>
        <w:jc w:val="both"/>
        <w:rPr>
          <w:color w:val="000000"/>
          <w:sz w:val="26"/>
          <w:szCs w:val="26"/>
        </w:rPr>
      </w:pPr>
      <w:r w:rsidRPr="000E7EB4">
        <w:rPr>
          <w:color w:val="000000"/>
          <w:spacing w:val="13"/>
          <w:sz w:val="26"/>
          <w:szCs w:val="26"/>
        </w:rPr>
        <w:t xml:space="preserve">Ежегодно педагогами и учащимися Центра проводятся </w:t>
      </w:r>
      <w:r w:rsidRPr="000E7EB4">
        <w:rPr>
          <w:color w:val="000000"/>
          <w:spacing w:val="13"/>
          <w:sz w:val="26"/>
          <w:szCs w:val="26"/>
        </w:rPr>
        <w:br/>
      </w:r>
      <w:r w:rsidRPr="000E7EB4">
        <w:rPr>
          <w:color w:val="000000"/>
          <w:spacing w:val="10"/>
          <w:sz w:val="26"/>
          <w:szCs w:val="26"/>
        </w:rPr>
        <w:t>выпускные</w:t>
      </w:r>
      <w:r w:rsidR="0066201B">
        <w:rPr>
          <w:color w:val="000000"/>
          <w:spacing w:val="10"/>
          <w:sz w:val="26"/>
          <w:szCs w:val="26"/>
        </w:rPr>
        <w:t>, совмещенные с</w:t>
      </w:r>
      <w:r w:rsidRPr="000E7EB4">
        <w:rPr>
          <w:color w:val="000000"/>
          <w:spacing w:val="10"/>
          <w:sz w:val="26"/>
          <w:szCs w:val="26"/>
        </w:rPr>
        <w:t xml:space="preserve"> </w:t>
      </w:r>
      <w:r w:rsidR="0066201B">
        <w:rPr>
          <w:color w:val="000000"/>
          <w:spacing w:val="10"/>
          <w:sz w:val="26"/>
          <w:szCs w:val="26"/>
        </w:rPr>
        <w:t>отчетным концертом,</w:t>
      </w:r>
      <w:r w:rsidRPr="000E7EB4">
        <w:rPr>
          <w:color w:val="000000"/>
          <w:spacing w:val="10"/>
          <w:sz w:val="26"/>
          <w:szCs w:val="26"/>
        </w:rPr>
        <w:t xml:space="preserve"> организовываются выставки работ учащихся </w:t>
      </w:r>
      <w:r w:rsidRPr="000E7EB4">
        <w:rPr>
          <w:color w:val="000000"/>
          <w:spacing w:val="16"/>
          <w:sz w:val="26"/>
          <w:szCs w:val="26"/>
        </w:rPr>
        <w:t xml:space="preserve">Центра.  </w:t>
      </w:r>
    </w:p>
    <w:p w:rsidR="000E7EB4" w:rsidRDefault="000E7EB4" w:rsidP="000E7EB4">
      <w:pPr>
        <w:widowControl w:val="0"/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616"/>
        <w:jc w:val="both"/>
        <w:rPr>
          <w:color w:val="000000"/>
          <w:spacing w:val="16"/>
          <w:sz w:val="26"/>
          <w:szCs w:val="26"/>
        </w:rPr>
      </w:pPr>
    </w:p>
    <w:p w:rsidR="00543A2F" w:rsidRPr="00EC0616" w:rsidRDefault="00543A2F" w:rsidP="000E7EB4">
      <w:pPr>
        <w:widowControl w:val="0"/>
        <w:shd w:val="clear" w:color="auto" w:fill="FFFFFF"/>
        <w:tabs>
          <w:tab w:val="left" w:pos="976"/>
        </w:tabs>
        <w:autoSpaceDE w:val="0"/>
        <w:autoSpaceDN w:val="0"/>
        <w:adjustRightInd w:val="0"/>
        <w:spacing w:line="299" w:lineRule="exact"/>
        <w:ind w:left="6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эти вышеперечисленные меры способствуют  вовлечению детей в дополнительный досугово–образовательный процесс. Администрацией центра  выяснялись причины по которым дети не желают посещать кружки или уходят из них. Оказалось, что в основном отток детей из кружков связан:</w:t>
      </w:r>
    </w:p>
    <w:p w:rsidR="00543A2F" w:rsidRPr="00543A2F" w:rsidRDefault="00543A2F" w:rsidP="004C5D87">
      <w:pPr>
        <w:widowControl w:val="0"/>
        <w:numPr>
          <w:ilvl w:val="0"/>
          <w:numId w:val="9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99" w:lineRule="exact"/>
        <w:ind w:left="382"/>
        <w:jc w:val="both"/>
        <w:rPr>
          <w:color w:val="000000"/>
          <w:sz w:val="26"/>
          <w:szCs w:val="26"/>
        </w:rPr>
      </w:pPr>
      <w:r w:rsidRPr="00543A2F">
        <w:rPr>
          <w:color w:val="000000"/>
          <w:sz w:val="26"/>
          <w:szCs w:val="26"/>
        </w:rPr>
        <w:t>С отсутствием пополнения материально - технической базы кружков.</w:t>
      </w:r>
    </w:p>
    <w:p w:rsidR="00543A2F" w:rsidRPr="00543A2F" w:rsidRDefault="00543A2F" w:rsidP="004C5D87">
      <w:pPr>
        <w:widowControl w:val="0"/>
        <w:numPr>
          <w:ilvl w:val="0"/>
          <w:numId w:val="9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99" w:lineRule="exact"/>
        <w:ind w:left="742" w:hanging="360"/>
        <w:jc w:val="both"/>
        <w:rPr>
          <w:color w:val="000000"/>
          <w:sz w:val="26"/>
          <w:szCs w:val="26"/>
        </w:rPr>
      </w:pPr>
      <w:r w:rsidRPr="00543A2F">
        <w:rPr>
          <w:color w:val="000000"/>
          <w:spacing w:val="10"/>
          <w:sz w:val="26"/>
          <w:szCs w:val="26"/>
        </w:rPr>
        <w:t xml:space="preserve">Отсутствием современного оборудования для полноценного проведения </w:t>
      </w:r>
      <w:r w:rsidRPr="00543A2F">
        <w:rPr>
          <w:color w:val="000000"/>
          <w:spacing w:val="4"/>
          <w:sz w:val="26"/>
          <w:szCs w:val="26"/>
        </w:rPr>
        <w:t>занятий с учетом новых требований к подготовке детей</w:t>
      </w:r>
      <w:r w:rsidRPr="00543A2F">
        <w:rPr>
          <w:color w:val="000000"/>
          <w:sz w:val="26"/>
          <w:szCs w:val="26"/>
        </w:rPr>
        <w:t>.</w:t>
      </w:r>
    </w:p>
    <w:p w:rsidR="00543A2F" w:rsidRPr="00B72E8D" w:rsidRDefault="00543A2F" w:rsidP="004C5D87">
      <w:pPr>
        <w:pStyle w:val="a6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543A2F">
        <w:rPr>
          <w:rFonts w:ascii="Times New Roman" w:hAnsi="Times New Roman"/>
          <w:color w:val="000000"/>
          <w:spacing w:val="9"/>
          <w:sz w:val="26"/>
          <w:szCs w:val="26"/>
        </w:rPr>
        <w:lastRenderedPageBreak/>
        <w:t>Завышенная загруженность детей репетиторскими  и дополнительными</w:t>
      </w:r>
      <w:r w:rsidRPr="00543A2F">
        <w:rPr>
          <w:rFonts w:ascii="Times New Roman" w:hAnsi="Times New Roman"/>
          <w:color w:val="000000"/>
          <w:spacing w:val="9"/>
          <w:sz w:val="26"/>
          <w:szCs w:val="26"/>
        </w:rPr>
        <w:br/>
      </w:r>
      <w:r w:rsidRPr="00543A2F">
        <w:rPr>
          <w:rFonts w:ascii="Times New Roman" w:hAnsi="Times New Roman"/>
          <w:color w:val="000000"/>
          <w:spacing w:val="-1"/>
          <w:sz w:val="26"/>
          <w:szCs w:val="26"/>
        </w:rPr>
        <w:t xml:space="preserve">занятиями в </w:t>
      </w:r>
      <w:r w:rsidR="00BF559D">
        <w:rPr>
          <w:rFonts w:ascii="Times New Roman" w:hAnsi="Times New Roman"/>
          <w:color w:val="000000"/>
          <w:spacing w:val="-1"/>
          <w:sz w:val="26"/>
          <w:szCs w:val="26"/>
        </w:rPr>
        <w:t xml:space="preserve">общеобразовательных </w:t>
      </w:r>
      <w:r w:rsidRPr="00543A2F">
        <w:rPr>
          <w:rFonts w:ascii="Times New Roman" w:hAnsi="Times New Roman"/>
          <w:color w:val="000000"/>
          <w:spacing w:val="-1"/>
          <w:sz w:val="26"/>
          <w:szCs w:val="26"/>
        </w:rPr>
        <w:t>школах.</w:t>
      </w:r>
    </w:p>
    <w:p w:rsidR="00B72E8D" w:rsidRPr="00380A2A" w:rsidRDefault="00B72E8D" w:rsidP="00B72E8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80A2A" w:rsidRDefault="00380A2A" w:rsidP="00380A2A">
      <w:pPr>
        <w:pStyle w:val="a6"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Анализ воспитательной работы </w:t>
      </w:r>
      <w:r w:rsidR="00B72E8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B72E8D" w:rsidRDefault="00B72E8D" w:rsidP="00380A2A">
      <w:pPr>
        <w:pStyle w:val="a6"/>
        <w:spacing w:after="0" w:line="240" w:lineRule="auto"/>
        <w:ind w:left="1260"/>
        <w:jc w:val="center"/>
        <w:rPr>
          <w:rFonts w:ascii="Times New Roman" w:hAnsi="Times New Roman"/>
          <w:sz w:val="28"/>
          <w:szCs w:val="28"/>
        </w:rPr>
      </w:pPr>
    </w:p>
    <w:p w:rsidR="00380A2A" w:rsidRDefault="00380A2A" w:rsidP="00380A2A">
      <w:pPr>
        <w:ind w:firstLine="709"/>
        <w:jc w:val="both"/>
      </w:pPr>
      <w:r>
        <w:t>В 2015-2016 учебном году воспитательная работа МБОУДО СЦДТ строилась</w:t>
      </w:r>
      <w:r>
        <w:rPr>
          <w:sz w:val="28"/>
          <w:szCs w:val="28"/>
        </w:rPr>
        <w:t xml:space="preserve"> </w:t>
      </w:r>
      <w:r>
        <w:t>согласно Программе развития учреждения на период 2014-2019 годов. Этот учебный год входит во воторой этап Программы.</w:t>
      </w:r>
    </w:p>
    <w:p w:rsidR="00380A2A" w:rsidRDefault="00380A2A" w:rsidP="00380A2A">
      <w:pPr>
        <w:ind w:firstLine="709"/>
        <w:jc w:val="both"/>
      </w:pPr>
      <w:r>
        <w:rPr>
          <w:b/>
        </w:rPr>
        <w:t xml:space="preserve">Цель воспитательной работы </w:t>
      </w:r>
      <w:r>
        <w:t xml:space="preserve">в 2015-2016 учебном году являлось создание условий для разностороннего развития личности на основе усвоения общечеловеческих ценностей; воспитание успешного человека, живущего в согласии с самим собой, с окружающей действительностью, занимающего активную жизненную позицию в обществе. </w:t>
      </w:r>
    </w:p>
    <w:p w:rsidR="00380A2A" w:rsidRDefault="00380A2A" w:rsidP="00380A2A">
      <w:pPr>
        <w:ind w:firstLine="709"/>
        <w:jc w:val="both"/>
      </w:pPr>
      <w:r>
        <w:rPr>
          <w:b/>
        </w:rPr>
        <w:t xml:space="preserve">Задачами </w:t>
      </w:r>
      <w:r>
        <w:t xml:space="preserve">являлись: </w:t>
      </w:r>
    </w:p>
    <w:p w:rsidR="00380A2A" w:rsidRDefault="00380A2A" w:rsidP="00380A2A">
      <w:pPr>
        <w:ind w:firstLine="709"/>
        <w:jc w:val="both"/>
      </w:pPr>
      <w:r>
        <w:t>- создание благоприятных условий для развития личности обучающихся, свободного и полного раскрытия их способностей,</w:t>
      </w:r>
    </w:p>
    <w:p w:rsidR="00380A2A" w:rsidRDefault="00380A2A" w:rsidP="00380A2A">
      <w:pPr>
        <w:ind w:firstLine="709"/>
        <w:jc w:val="both"/>
      </w:pPr>
      <w:r>
        <w:t>- организация разнообразных видов КТД,</w:t>
      </w:r>
    </w:p>
    <w:p w:rsidR="00380A2A" w:rsidRDefault="00380A2A" w:rsidP="00380A2A">
      <w:pPr>
        <w:ind w:firstLine="709"/>
        <w:jc w:val="both"/>
      </w:pPr>
      <w:r>
        <w:t>- подготовка и проведение познавательно-развивающих и досуговых мероприятий по приоритетным направленностям воспитательной деятельности,</w:t>
      </w:r>
    </w:p>
    <w:p w:rsidR="00380A2A" w:rsidRDefault="00380A2A" w:rsidP="00380A2A">
      <w:pPr>
        <w:ind w:firstLine="709"/>
        <w:jc w:val="both"/>
      </w:pPr>
      <w:r>
        <w:t>- формирование здорового образа жизни обучающихся,</w:t>
      </w:r>
    </w:p>
    <w:p w:rsidR="00380A2A" w:rsidRDefault="00380A2A" w:rsidP="00380A2A">
      <w:pPr>
        <w:ind w:firstLine="709"/>
        <w:jc w:val="both"/>
      </w:pPr>
      <w:r>
        <w:t>- создание условий для участия семей обучающихся в воспитательном процессе,</w:t>
      </w:r>
    </w:p>
    <w:p w:rsidR="00380A2A" w:rsidRDefault="00380A2A" w:rsidP="00380A2A">
      <w:pPr>
        <w:ind w:firstLine="709"/>
        <w:jc w:val="both"/>
      </w:pPr>
      <w:r>
        <w:t>- профилактика ассоциального поведения,</w:t>
      </w:r>
    </w:p>
    <w:p w:rsidR="00380A2A" w:rsidRDefault="00380A2A" w:rsidP="00380A2A">
      <w:pPr>
        <w:ind w:firstLine="709"/>
        <w:jc w:val="both"/>
      </w:pPr>
      <w:r>
        <w:t>- формирование и закрепление традиций Центра,</w:t>
      </w:r>
    </w:p>
    <w:p w:rsidR="00380A2A" w:rsidRDefault="00380A2A" w:rsidP="00380A2A">
      <w:pPr>
        <w:ind w:firstLine="709"/>
        <w:jc w:val="both"/>
      </w:pPr>
      <w:r>
        <w:t>- создание системы взаимосвязанных мер, направленных на повышение профессиональной компетентности педагогических кадров Центра, обогащеннии и раскрытии их творческого потенциала;</w:t>
      </w:r>
    </w:p>
    <w:p w:rsidR="00380A2A" w:rsidRDefault="00380A2A" w:rsidP="00380A2A">
      <w:pPr>
        <w:ind w:firstLine="709"/>
        <w:jc w:val="both"/>
      </w:pPr>
      <w:r>
        <w:t>- расширение и  укрепление взаимодействия с социальными партнерами Центра, зекрепление оправдавших себя форм воспитательной деятельности.</w:t>
      </w:r>
    </w:p>
    <w:p w:rsidR="00380A2A" w:rsidRDefault="00380A2A" w:rsidP="00380A2A">
      <w:pPr>
        <w:ind w:firstLine="709"/>
        <w:rPr>
          <w:sz w:val="28"/>
          <w:szCs w:val="28"/>
        </w:rPr>
      </w:pPr>
    </w:p>
    <w:p w:rsidR="00380A2A" w:rsidRDefault="00380A2A" w:rsidP="00380A2A">
      <w:pPr>
        <w:ind w:firstLine="709"/>
        <w:jc w:val="both"/>
        <w:rPr>
          <w:highlight w:val="yellow"/>
        </w:rPr>
      </w:pPr>
      <w:r>
        <w:t>Основой реализации цели и задач являлась организационно-массовая работа с использованием как традиционных, так и новых форм  и методов при организации и проведении различных мероприятий.</w:t>
      </w:r>
    </w:p>
    <w:p w:rsidR="00380A2A" w:rsidRDefault="00380A2A" w:rsidP="00380A2A">
      <w:pPr>
        <w:ind w:firstLine="709"/>
        <w:jc w:val="both"/>
      </w:pPr>
      <w:r>
        <w:t>Воспитательная работа в СЦДТ проводилась на следующих уровнях:</w:t>
      </w:r>
    </w:p>
    <w:p w:rsidR="00380A2A" w:rsidRDefault="00380A2A" w:rsidP="00380A2A">
      <w:pPr>
        <w:ind w:firstLine="709"/>
        <w:jc w:val="both"/>
      </w:pPr>
      <w:r>
        <w:t xml:space="preserve">1. </w:t>
      </w:r>
      <w:r>
        <w:rPr>
          <w:u w:val="single"/>
        </w:rPr>
        <w:t>Общие для всех культурно-массовые мероприятия</w:t>
      </w:r>
      <w:r>
        <w:t xml:space="preserve">. Для организации разнообразной, творческой личностно- и общественно-значимой деятельности детей и подростков был составлен план организационно-массовых мероприятий СЦДТ. </w:t>
      </w:r>
    </w:p>
    <w:p w:rsidR="00380A2A" w:rsidRDefault="00380A2A" w:rsidP="00380A2A">
      <w:pPr>
        <w:ind w:firstLine="709"/>
        <w:jc w:val="both"/>
      </w:pPr>
      <w:r>
        <w:t xml:space="preserve">2. </w:t>
      </w:r>
      <w:r>
        <w:rPr>
          <w:u w:val="single"/>
        </w:rPr>
        <w:t>Воспитательная работа внутри объединения</w:t>
      </w:r>
      <w:r>
        <w:t>. Каждый педагог дополнительного образования организовывал и проводил мероприятия в кружках в соответствии с разработанным планом воспитательной работы в кружке.</w:t>
      </w:r>
    </w:p>
    <w:p w:rsidR="00380A2A" w:rsidRDefault="00380A2A" w:rsidP="00380A2A">
      <w:pPr>
        <w:ind w:firstLine="709"/>
        <w:jc w:val="both"/>
      </w:pPr>
      <w:r>
        <w:t xml:space="preserve"> В ходе проверок  кружковых мероприятий, планово-отчетной документации педагогов дополнительного образования по воспитательной работе, были выявлены некоторые недостатки, такие как: несвоевременное оформление документации (заполнение журнала по учету культурно - массовой деятельности, предоставление планов и анализов проводимых мероприятий).</w:t>
      </w:r>
    </w:p>
    <w:p w:rsidR="00380A2A" w:rsidRDefault="00380A2A" w:rsidP="00380A2A">
      <w:pPr>
        <w:ind w:firstLine="709"/>
        <w:jc w:val="both"/>
        <w:rPr>
          <w:highlight w:val="yellow"/>
        </w:rPr>
      </w:pPr>
    </w:p>
    <w:p w:rsidR="00380A2A" w:rsidRDefault="00380A2A" w:rsidP="00380A2A">
      <w:pPr>
        <w:ind w:firstLine="709"/>
        <w:jc w:val="both"/>
      </w:pPr>
      <w:r>
        <w:t xml:space="preserve">Данные недостатки были выявлены и в прошлом учебном году. Следовательно, необходимо в 2016-2017 учебном году поставить на контроль ведение педагогами отчетной документации по воспитательному блоку. </w:t>
      </w:r>
    </w:p>
    <w:p w:rsidR="00380A2A" w:rsidRDefault="00380A2A" w:rsidP="00380A2A">
      <w:pPr>
        <w:ind w:firstLine="709"/>
        <w:jc w:val="both"/>
      </w:pPr>
    </w:p>
    <w:p w:rsidR="00686360" w:rsidRDefault="00686360" w:rsidP="00380A2A">
      <w:pPr>
        <w:ind w:firstLine="709"/>
        <w:jc w:val="both"/>
      </w:pPr>
    </w:p>
    <w:p w:rsidR="00380A2A" w:rsidRDefault="00380A2A" w:rsidP="00380A2A">
      <w:pPr>
        <w:ind w:firstLine="709"/>
        <w:jc w:val="both"/>
      </w:pPr>
      <w:r>
        <w:t xml:space="preserve">Надо отметить, что 2015-2016 учебный год был насыщен большим количеством городских мероприятий, оргинизация и проведение которых было поручено МБОУДО СЦДТ, а так же областных и городских конкурсов, выставок и соревнований. </w:t>
      </w:r>
    </w:p>
    <w:p w:rsidR="00380A2A" w:rsidRDefault="00380A2A" w:rsidP="00380A2A">
      <w:pPr>
        <w:rPr>
          <w:sz w:val="28"/>
          <w:szCs w:val="28"/>
        </w:rPr>
      </w:pPr>
    </w:p>
    <w:tbl>
      <w:tblPr>
        <w:tblW w:w="99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1"/>
        <w:gridCol w:w="1673"/>
        <w:gridCol w:w="1548"/>
        <w:gridCol w:w="1740"/>
        <w:gridCol w:w="904"/>
      </w:tblGrid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</w:rPr>
              <w:t>Вид мероприятия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</w:rPr>
              <w:t>Форма участия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</w:rPr>
              <w:t xml:space="preserve">Охват 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Всероссийский экологический субботник «Зеленая планета»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31.08.15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Областной конкурс детского рисунка «Поэзия рисунка: иллюстрируем книги Н.А. Третьякова»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08.15г.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----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Торжественная линейка, посвященная Дню знаний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Торжественные огоньки в кружках «Здравствуй, друг!»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1-7.09.15г.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375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Классный час «Памяти Беслана»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18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Акция «Наша память»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7-18.09.15г.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Школы г. Стародуба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акция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480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highlight w:val="yellow"/>
                <w:lang w:eastAsia="en-US"/>
              </w:rPr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конкурс фотографий «Стародуб в объективе»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7.09.-20.09.15г.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ГООиК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Городская выставка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«Юннат-2015»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15-17.09.15г.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Конкурс сочинений</w:t>
            </w:r>
          </w:p>
          <w:p w:rsidR="00380A2A" w:rsidRDefault="00380A2A">
            <w:pPr>
              <w:jc w:val="center"/>
            </w:pPr>
            <w:r>
              <w:t>«Добрый волшебник»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15-25.09.15г.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Выставка рисунков,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посвященная Дню города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Гор.парк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Городской конкурс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«Осенний зонтик»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Гор.парк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Городской конкурс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«Осенний костюм»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Гор.парк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Городской конкурс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«Поющий Стародуб» (организация и участие)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20.09.15г.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Гор.парк.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24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открыток ко Дню учителя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21.09-2.10.15г.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 xml:space="preserve">Всероссийский конкурс рисунков «По страницам </w:t>
            </w:r>
            <w:r>
              <w:lastRenderedPageBreak/>
              <w:t>любимых книг»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10.15г.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Акция «Праздник чистоты»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7-26.10.15г.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Школы г. Стародуба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акция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480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статей «Моя малая Родина»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14-26.10.16г.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14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Литературный бал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«Встреча со сказкой»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24.10.14г.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Игра-путешествие</w:t>
            </w:r>
          </w:p>
          <w:p w:rsidR="00380A2A" w:rsidRDefault="00380A2A">
            <w:pPr>
              <w:jc w:val="center"/>
            </w:pPr>
            <w:r>
              <w:t>«Искатели приключений»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16.10.15г.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Концерт ко Дню призывника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23.10.15г.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Акция «Покормите птиц!»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Школы г. Стародуба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акция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Фотоконкурс «Детская организация в лицах»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1.11.15г.-29.02.16г.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Школы г. Стародуба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18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Беседа «День народного единства в контекстве православной культуры»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4.11.15г.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Заседание Школы лидеров</w:t>
            </w:r>
          </w:p>
          <w:p w:rsidR="00380A2A" w:rsidRDefault="00380A2A">
            <w:pPr>
              <w:jc w:val="center"/>
            </w:pPr>
            <w:r>
              <w:t>«Добро пожаловать, друг!»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5.11.15г.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Викторина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«Музыкальная шкатулка»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6.11.15г.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Изостудия «Мы рисуем осень»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9.11.15г.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Развлекательное мероприятие «День юмора и смеха»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10.11.15г.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«Птичья столовая»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23.10.-14.11.15г.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конкурс чтецов «Моя Родина»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18.11.15г.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ССОШ №2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праздник футбола-2015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20.11.15г.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300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Соревнования по хоккею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 xml:space="preserve">26.11.15г., </w:t>
            </w:r>
            <w:r>
              <w:lastRenderedPageBreak/>
              <w:t>3.12.16г.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г. Трубчевск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соревнования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 «К. Симонов – поэт военных лет»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27.11.15г.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новогодних поздравлений и подарков для губернатора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ГООиК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Конкурс рисунков</w:t>
            </w:r>
          </w:p>
          <w:p w:rsidR="00380A2A" w:rsidRDefault="00380A2A">
            <w:pPr>
              <w:jc w:val="center"/>
            </w:pPr>
            <w:r>
              <w:t>«У новогодней елки»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1-21.12.15г.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73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Открытие мемориальной доски Либерману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4.12.15г.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Р-н завода «Реле»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Городской концерт</w:t>
            </w:r>
          </w:p>
          <w:p w:rsidR="00380A2A" w:rsidRDefault="00380A2A">
            <w:pPr>
              <w:jc w:val="center"/>
            </w:pPr>
            <w:r>
              <w:t>«Вместе мы сможем больше»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(д/фонда «Ванечка»)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18.12.15г.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300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новогодних плакатов и игрушек «Новогодняя мастерская»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10-29.12.15г.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23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Новогоднее мероприятие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«Дед Мороз и все-все-все!»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30.12.15г.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43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Мастер-класс по изготовлению открыток «Снеговик»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2.01.16г.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Хоккей. Турнир на Кубок мэра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3, 4.01.15г.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Корт 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соревнование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Викторина «Любимые мультфильмы»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3.01.16г.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Новогоднее представление для воспитанников детских садов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4,5.01.16г.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Хоккей. Турнир на приз клуба «Золотая шайба»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5,6,8.01.15г.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----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соревнование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Изостудия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«Рождественская сказка»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6.01.16г.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Новогодний шахматный турнир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6.01.16г.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соревнование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Мероприятие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«Новогодний брейн-ринг»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8.01.16г.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Турнир по хоккею на Грамоту СЦДТ среди дворовых и уличных команд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9, 10.01.16г.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----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соревнование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48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48.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Хоккей. Товарищеская встреча Меленск - Стародуб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15, 21.01.16г.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Корт 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соревнование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Региональный этап конкурса «Пасхальное яйцо - 2016»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11-17.01.65г.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г. Клинцы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Городской конкурс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«Пятое колесо»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ГООиК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tabs>
                <w:tab w:val="right" w:pos="3186"/>
              </w:tabs>
              <w:spacing w:after="200"/>
              <w:jc w:val="center"/>
              <w:rPr>
                <w:kern w:val="2"/>
                <w:lang w:eastAsia="en-US"/>
              </w:rPr>
            </w:pPr>
            <w:r>
              <w:t>Конкурс среди педагогов д/о «Сердце отдаю детям – 2016»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02.2016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СОШ № 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рисунков «День защитников отважных»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1-19.02.16г.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29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Конкурс рисунков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«Папа может»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1-19.02.16г.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Конкурс рисунков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«Что за прелесть эти сказки»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1-29.02.16г.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24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Зональный турнир по хоккею на приз «Золотая шайба»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9, 10, 11, 12.02.16г.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г. Клинцы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соревнования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патриотической песни «Пою моё Отечество»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11.02.2016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СОШ № 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Беседа «День защитников Отечества. Из истории праздника»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15-19.02.16г.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375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конкурс «Деревянная сказка»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15-24.02.16г.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лидеров ДОО школ г. Стародуба «Лидер 21 века»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16.02.16г.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 «Есть такая профессия – Родину защищать»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17.02.16г.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Выставка рисунков «День защитников Отечества»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12-18.02.16г.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 рисунков «День защитников Отечества»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19.02.16г.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Городской праздник</w:t>
            </w:r>
          </w:p>
          <w:p w:rsidR="00380A2A" w:rsidRDefault="00380A2A">
            <w:pPr>
              <w:jc w:val="center"/>
            </w:pPr>
            <w:r>
              <w:t>«А ну-ка, мальчики!»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19.02.16г.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СОШ №3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46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 xml:space="preserve">Международный турнир по мини-футболу на кубок </w:t>
            </w:r>
            <w:r>
              <w:lastRenderedPageBreak/>
              <w:t>Губернатора Брянской обл.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23.02.16г.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 xml:space="preserve">СК </w:t>
            </w:r>
            <w:r>
              <w:lastRenderedPageBreak/>
              <w:t>«Стародуб»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65.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рисунков «Спорт – альтернатива пагубным привычкам»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24.02-4.03.16г.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Смотр-конкурс агитбригад «Венок славы»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29.02.16г.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300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Акция «Зеленый мир малышам»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3.03.-23.05.16г.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Школы г. Стародуба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акция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конкурс «А ну-ка, девочки!» 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10.03.16г.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Городской конкурс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«Краса Стародубья»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12.03.16г.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300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 рисунков «Спорт – альтернатива пагубным привычкам»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21.03-8.04.16г.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СК «Стародуб»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Заседание Школы лидеров «Страна пионерия»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22.03.16г.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Изостудия «Весенняя капель»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23.03.16г.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 рисунков ко Дню работников культуры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24.03.16г.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Мероприятие «Брейн-ринг»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(к Году российскоо кино)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24.03.16г.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14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смотр самодеятельного художественного творчества «Я вхожу в мир искусств»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25.03.16г.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Викторина «Любимые мультфильмы»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25.03.16г.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Городская выставка «Волшебство детскх рук»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14.03.-8.04.16г.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432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Городская вставка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«Ступеньки мастерства»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14.03.-8.04.16г.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rPr>
                <w:kern w:val="2"/>
                <w:lang w:eastAsia="en-US"/>
              </w:rPr>
            </w:pP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79.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Гродская выставка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«Зеркало природы»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28.03.-8.04.16г.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rPr>
                <w:kern w:val="2"/>
                <w:lang w:eastAsia="en-US"/>
              </w:rPr>
            </w:pP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80.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Областная выставка «Волшебство детских рук»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апрель 2015г.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г. Брянск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>
              <w:t>Городской конкурс средств наглядной агитации и пропоганде по защите Бряского леса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>
              <w:t>апрель 2015г.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>
              <w:t>ГООиК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рисунков «Человек! Ты в ответе за все!»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1-25.04.16г.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буклетов «Наш дом – планета Земля!»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1-25.04.1г.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Акция «Ваша слава в наших сердцах!»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1.04-6.05.16г.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акция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Зональный смотр самодеятельного художественного твочества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«Я вхожу в мир искусств»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 декоративно-прикладного творчества «Православные праздники»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11.04.16г.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г. Брянск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Выставка детского рисунка «Мирный атом на службе народа»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11-25.04.16г.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Городской конкурс статей «Брянщина и Чернобыль»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11-25.04.16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89.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Акция «Наша память»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(в рамках деятельности СПДПО)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19.04-10.05.16г.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Школы г. Стародуба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акция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480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конкурс КВН «Весло вместе»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300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Выставка рисунков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«Нет ядерной угрозе!»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26.04.16г.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Мероприятие-реквием «Место подвига - Чернобыль»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26.04.16г.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28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Всероссийский конкурс  «Святые заступники Руси»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01.05.16г.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Ация «Наша память»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(реставрация памятника)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1-6.05.16г.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 xml:space="preserve">Стена </w:t>
            </w:r>
            <w:r>
              <w:lastRenderedPageBreak/>
              <w:t>памяти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акция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lastRenderedPageBreak/>
              <w:t>95.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конкурс «Марш парков Брянщины - 2016»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05.05.16г.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ГООиК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Городской конкурс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«Защити озоновый слой и климат Земли»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05.05.16г.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ГООиК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5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</w:pPr>
            <w:r>
              <w:t>Концерт</w:t>
            </w:r>
          </w:p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«Праздник в каждый двор»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34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 рисунков ко Дню Победы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Гор. парк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выставка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Концерт ко Дню Победы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9.05.16г.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Гор.парк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конкурс «Привычка. Характер. Судьба»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ГООиК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конкурс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Фестиваль СПДПО «Наследники»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МУК МРДК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450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Выускной вечер СЦДТ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30.05.16г.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СЦДТ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37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День защиты детей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1.06.16г.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Гор.парк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6</w:t>
            </w:r>
          </w:p>
        </w:tc>
      </w:tr>
      <w:tr w:rsidR="00380A2A" w:rsidTr="00380A2A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104.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Городской выпускной-2016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24.06.16г.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площадь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мероприятие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spacing w:after="200"/>
              <w:jc w:val="center"/>
              <w:rPr>
                <w:kern w:val="2"/>
                <w:lang w:eastAsia="en-US"/>
              </w:rPr>
            </w:pPr>
            <w:r>
              <w:t>200</w:t>
            </w:r>
          </w:p>
        </w:tc>
      </w:tr>
    </w:tbl>
    <w:p w:rsidR="00380A2A" w:rsidRDefault="00380A2A" w:rsidP="00380A2A">
      <w:pPr>
        <w:jc w:val="center"/>
        <w:rPr>
          <w:b/>
        </w:rPr>
      </w:pPr>
    </w:p>
    <w:p w:rsidR="00380A2A" w:rsidRDefault="00380A2A" w:rsidP="00380A2A">
      <w:pPr>
        <w:ind w:left="1789" w:hanging="1789"/>
        <w:contextualSpacing/>
        <w:jc w:val="center"/>
        <w:rPr>
          <w:b/>
        </w:rPr>
      </w:pPr>
      <w:r>
        <w:rPr>
          <w:b/>
        </w:rPr>
        <w:t>Количественные показатели участия обучающихся и педагогов СЦДТ</w:t>
      </w:r>
    </w:p>
    <w:p w:rsidR="00380A2A" w:rsidRDefault="00380A2A" w:rsidP="00380A2A">
      <w:pPr>
        <w:ind w:left="1789" w:hanging="1789"/>
        <w:contextualSpacing/>
        <w:jc w:val="center"/>
        <w:rPr>
          <w:b/>
        </w:rPr>
      </w:pPr>
      <w:r>
        <w:rPr>
          <w:b/>
        </w:rPr>
        <w:t xml:space="preserve">в конкурсах и соревнованиях различного уровня </w:t>
      </w:r>
    </w:p>
    <w:tbl>
      <w:tblPr>
        <w:tblStyle w:val="a9"/>
        <w:tblW w:w="0" w:type="auto"/>
        <w:tblInd w:w="-34" w:type="dxa"/>
        <w:tblLook w:val="04A0"/>
      </w:tblPr>
      <w:tblGrid>
        <w:gridCol w:w="1162"/>
        <w:gridCol w:w="1135"/>
        <w:gridCol w:w="1468"/>
        <w:gridCol w:w="1527"/>
        <w:gridCol w:w="1822"/>
        <w:gridCol w:w="2030"/>
        <w:gridCol w:w="1027"/>
      </w:tblGrid>
      <w:tr w:rsidR="00380A2A" w:rsidTr="00AD3962">
        <w:trPr>
          <w:trHeight w:val="44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СЦДТ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Городские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Областные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Всероссийские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Международные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Всего</w:t>
            </w:r>
          </w:p>
        </w:tc>
      </w:tr>
      <w:tr w:rsidR="00380A2A" w:rsidTr="00AD396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2013-2014 уч.г.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---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22</w:t>
            </w:r>
          </w:p>
        </w:tc>
      </w:tr>
      <w:tr w:rsidR="00380A2A" w:rsidTr="00AD396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---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---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25</w:t>
            </w:r>
          </w:p>
        </w:tc>
      </w:tr>
      <w:tr w:rsidR="00380A2A" w:rsidTr="00AD3962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2015-2016 уч.г.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---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37</w:t>
            </w:r>
          </w:p>
        </w:tc>
      </w:tr>
    </w:tbl>
    <w:p w:rsidR="00380A2A" w:rsidRDefault="00380A2A" w:rsidP="00380A2A">
      <w:pPr>
        <w:rPr>
          <w:b/>
          <w:noProof/>
          <w:kern w:val="2"/>
        </w:rPr>
      </w:pPr>
    </w:p>
    <w:p w:rsidR="00380A2A" w:rsidRDefault="00380A2A" w:rsidP="00380A2A">
      <w:pPr>
        <w:ind w:firstLine="709"/>
        <w:jc w:val="both"/>
        <w:rPr>
          <w:lang w:eastAsia="en-US"/>
        </w:rPr>
      </w:pPr>
      <w:r>
        <w:rPr>
          <w:noProof/>
        </w:rPr>
        <w:t>Количество конкурсов и соревнований различного уровня, в которых принимали участие, становились победителями и призерами педагоги и обучающиеся СЦДТ ежегодно возрастает. Основа этих показателей – работа педагогов отделения «Изобразительное искусство». Педагоги, работающие в художественно-эстетическом и декоративно-прикладном направлении, имеют низкую результативность участия в данного вида мероприятиях.</w:t>
      </w:r>
    </w:p>
    <w:p w:rsidR="00380A2A" w:rsidRDefault="00380A2A" w:rsidP="00380A2A">
      <w:pPr>
        <w:ind w:left="1789" w:hanging="1789"/>
        <w:contextualSpacing/>
        <w:jc w:val="center"/>
      </w:pPr>
      <w:r>
        <w:rPr>
          <w:b/>
        </w:rPr>
        <w:t>ОБЩИЕ РЕЗУЛЬТАТЫ ДЕЯТЕЛЬНОСТИ СЦДТ</w:t>
      </w:r>
    </w:p>
    <w:p w:rsidR="00380A2A" w:rsidRDefault="00380A2A" w:rsidP="00380A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2"/>
        <w:gridCol w:w="953"/>
        <w:gridCol w:w="755"/>
        <w:gridCol w:w="909"/>
        <w:gridCol w:w="1222"/>
        <w:gridCol w:w="1522"/>
        <w:gridCol w:w="1147"/>
      </w:tblGrid>
      <w:tr w:rsidR="00380A2A" w:rsidRPr="00686360" w:rsidTr="00380A2A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A" w:rsidRPr="00686360" w:rsidRDefault="00380A2A">
            <w:pPr>
              <w:rPr>
                <w:b/>
                <w:sz w:val="20"/>
                <w:szCs w:val="20"/>
              </w:rPr>
            </w:pPr>
            <w:r w:rsidRPr="00686360">
              <w:rPr>
                <w:b/>
                <w:sz w:val="20"/>
                <w:szCs w:val="20"/>
              </w:rPr>
              <w:t>СЦДТ</w:t>
            </w:r>
          </w:p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Гор.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Обл.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Всеросс.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Междунар.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ВСЕГО</w:t>
            </w:r>
          </w:p>
        </w:tc>
      </w:tr>
      <w:tr w:rsidR="00380A2A" w:rsidRPr="00686360" w:rsidTr="00380A2A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спортивных соревнований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---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---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7</w:t>
            </w:r>
          </w:p>
        </w:tc>
      </w:tr>
      <w:tr w:rsidR="00380A2A" w:rsidRPr="00686360" w:rsidTr="00380A2A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мероприятий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---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36</w:t>
            </w:r>
          </w:p>
        </w:tc>
      </w:tr>
      <w:tr w:rsidR="00380A2A" w:rsidRPr="00686360" w:rsidTr="00380A2A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lastRenderedPageBreak/>
              <w:t xml:space="preserve">выставок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---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---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13</w:t>
            </w:r>
          </w:p>
        </w:tc>
      </w:tr>
      <w:tr w:rsidR="00380A2A" w:rsidRPr="00686360" w:rsidTr="00380A2A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конкурсов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28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---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41</w:t>
            </w:r>
          </w:p>
        </w:tc>
      </w:tr>
      <w:tr w:rsidR="00380A2A" w:rsidRPr="00686360" w:rsidTr="00380A2A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акций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---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---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---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sz w:val="20"/>
                <w:szCs w:val="20"/>
              </w:rPr>
              <w:t>7</w:t>
            </w:r>
          </w:p>
        </w:tc>
      </w:tr>
      <w:tr w:rsidR="00380A2A" w:rsidRPr="00686360" w:rsidTr="00380A2A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686360" w:rsidRDefault="00380A2A">
            <w:pPr>
              <w:spacing w:after="200"/>
              <w:rPr>
                <w:b/>
                <w:kern w:val="2"/>
                <w:sz w:val="20"/>
                <w:szCs w:val="20"/>
                <w:highlight w:val="yellow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104</w:t>
            </w:r>
          </w:p>
        </w:tc>
      </w:tr>
    </w:tbl>
    <w:p w:rsidR="00380A2A" w:rsidRDefault="00380A2A" w:rsidP="00380A2A">
      <w:pPr>
        <w:ind w:firstLine="709"/>
        <w:jc w:val="both"/>
        <w:rPr>
          <w:b/>
          <w:kern w:val="2"/>
          <w:lang w:eastAsia="en-US"/>
        </w:rPr>
      </w:pPr>
    </w:p>
    <w:p w:rsidR="00380A2A" w:rsidRDefault="00380A2A" w:rsidP="00380A2A">
      <w:pPr>
        <w:ind w:firstLine="709"/>
        <w:jc w:val="both"/>
      </w:pPr>
      <w:r>
        <w:rPr>
          <w:b/>
        </w:rPr>
        <w:t>Итого: за 2015-2016</w:t>
      </w:r>
      <w:r>
        <w:t xml:space="preserve"> </w:t>
      </w:r>
      <w:r>
        <w:rPr>
          <w:b/>
        </w:rPr>
        <w:t>учебный год</w:t>
      </w:r>
      <w:r>
        <w:t xml:space="preserve"> педагоги и учащиеся СЦДТ организовали и приняли участие в </w:t>
      </w:r>
      <w:r>
        <w:rPr>
          <w:u w:val="single"/>
        </w:rPr>
        <w:t>104</w:t>
      </w:r>
      <w:r>
        <w:t xml:space="preserve"> </w:t>
      </w:r>
      <w:r>
        <w:rPr>
          <w:u w:val="single"/>
        </w:rPr>
        <w:t>организационно-массовых мероприятиях</w:t>
      </w:r>
      <w:r>
        <w:t xml:space="preserve"> (без учёта массовых катаний СЦДТ и летних каникул):</w:t>
      </w:r>
    </w:p>
    <w:p w:rsidR="00380A2A" w:rsidRDefault="00380A2A" w:rsidP="00380A2A">
      <w:pPr>
        <w:jc w:val="both"/>
      </w:pPr>
      <w:r>
        <w:t>__1__ международное мероприятие;</w:t>
      </w:r>
    </w:p>
    <w:p w:rsidR="00380A2A" w:rsidRDefault="00380A2A" w:rsidP="00380A2A">
      <w:pPr>
        <w:jc w:val="both"/>
      </w:pPr>
      <w:r>
        <w:t>__1__ всероссийское мероприятие;</w:t>
      </w:r>
    </w:p>
    <w:p w:rsidR="00380A2A" w:rsidRDefault="00380A2A" w:rsidP="00380A2A">
      <w:pPr>
        <w:jc w:val="both"/>
      </w:pPr>
      <w:r>
        <w:t xml:space="preserve">__2__ всероссийских конкурса; </w:t>
      </w:r>
    </w:p>
    <w:p w:rsidR="00380A2A" w:rsidRDefault="00380A2A" w:rsidP="00380A2A">
      <w:pPr>
        <w:jc w:val="both"/>
      </w:pPr>
      <w:r>
        <w:t>__4__ областных мероприятия. Из них:</w:t>
      </w:r>
    </w:p>
    <w:p w:rsidR="00380A2A" w:rsidRDefault="00380A2A" w:rsidP="004C5D87">
      <w:pPr>
        <w:numPr>
          <w:ilvl w:val="0"/>
          <w:numId w:val="22"/>
        </w:numPr>
        <w:ind w:left="1779"/>
        <w:contextualSpacing/>
        <w:jc w:val="both"/>
      </w:pPr>
      <w:r>
        <w:t xml:space="preserve">2 конкурса; </w:t>
      </w:r>
    </w:p>
    <w:p w:rsidR="00380A2A" w:rsidRDefault="00380A2A" w:rsidP="004C5D87">
      <w:pPr>
        <w:numPr>
          <w:ilvl w:val="0"/>
          <w:numId w:val="22"/>
        </w:numPr>
        <w:ind w:left="1779"/>
        <w:contextualSpacing/>
        <w:jc w:val="both"/>
      </w:pPr>
      <w:r>
        <w:t>1 выставка;</w:t>
      </w:r>
    </w:p>
    <w:p w:rsidR="00380A2A" w:rsidRDefault="00380A2A" w:rsidP="004C5D87">
      <w:pPr>
        <w:numPr>
          <w:ilvl w:val="0"/>
          <w:numId w:val="22"/>
        </w:numPr>
        <w:ind w:left="1779"/>
        <w:contextualSpacing/>
        <w:jc w:val="both"/>
      </w:pPr>
      <w:r>
        <w:t>1 соревнование.</w:t>
      </w:r>
    </w:p>
    <w:p w:rsidR="00380A2A" w:rsidRDefault="00380A2A" w:rsidP="00380A2A">
      <w:pPr>
        <w:jc w:val="both"/>
      </w:pPr>
      <w:r>
        <w:t>__57__ городских мероприятий. Из них: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12 ККМ;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11 выставок;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1 соревнование;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5 акции;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28 конкурсов.</w:t>
      </w:r>
    </w:p>
    <w:p w:rsidR="00380A2A" w:rsidRDefault="00380A2A" w:rsidP="00380A2A">
      <w:pPr>
        <w:jc w:val="both"/>
      </w:pPr>
      <w:r>
        <w:t>__39__ мероприятий Центра детского творчества: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22 ККМ;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9 конкурсов;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1 выставка;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5 соревнований;</w:t>
      </w:r>
    </w:p>
    <w:p w:rsidR="00380A2A" w:rsidRDefault="00380A2A" w:rsidP="004C5D87">
      <w:pPr>
        <w:numPr>
          <w:ilvl w:val="0"/>
          <w:numId w:val="23"/>
        </w:numPr>
        <w:contextualSpacing/>
        <w:jc w:val="both"/>
      </w:pPr>
      <w:r>
        <w:t>2 акция.</w:t>
      </w:r>
    </w:p>
    <w:p w:rsidR="00380A2A" w:rsidRDefault="00380A2A" w:rsidP="00380A2A">
      <w:pPr>
        <w:rPr>
          <w:b/>
          <w:u w:val="single"/>
        </w:rPr>
      </w:pPr>
    </w:p>
    <w:p w:rsidR="00380A2A" w:rsidRDefault="00380A2A" w:rsidP="00380A2A">
      <w:pPr>
        <w:rPr>
          <w:b/>
        </w:rPr>
      </w:pPr>
      <w:r>
        <w:rPr>
          <w:b/>
        </w:rPr>
        <w:t xml:space="preserve">Общий охват детей в 2015-2016 учебном году составил –  </w:t>
      </w:r>
      <w:r>
        <w:rPr>
          <w:b/>
          <w:u w:val="single"/>
        </w:rPr>
        <w:t>6832</w:t>
      </w:r>
      <w:r>
        <w:rPr>
          <w:b/>
        </w:rPr>
        <w:t xml:space="preserve"> чел.</w:t>
      </w:r>
    </w:p>
    <w:p w:rsidR="00380A2A" w:rsidRDefault="00380A2A" w:rsidP="00380A2A">
      <w:pPr>
        <w:jc w:val="center"/>
        <w:rPr>
          <w:b/>
        </w:rPr>
      </w:pPr>
    </w:p>
    <w:p w:rsidR="00380A2A" w:rsidRDefault="00380A2A" w:rsidP="00380A2A">
      <w:pPr>
        <w:jc w:val="center"/>
        <w:rPr>
          <w:b/>
        </w:rPr>
      </w:pPr>
      <w:r>
        <w:rPr>
          <w:b/>
        </w:rPr>
        <w:t xml:space="preserve">Сравнительный анализ воспитательной работы СЦДТ </w:t>
      </w:r>
    </w:p>
    <w:p w:rsidR="00380A2A" w:rsidRDefault="00380A2A" w:rsidP="00380A2A">
      <w:pPr>
        <w:jc w:val="center"/>
        <w:rPr>
          <w:b/>
        </w:rPr>
      </w:pPr>
      <w:r>
        <w:rPr>
          <w:b/>
        </w:rPr>
        <w:t>за 2013-2014, 2014-2015 и 2015-2016 уч.год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2"/>
        <w:gridCol w:w="2392"/>
      </w:tblGrid>
      <w:tr w:rsidR="00380A2A" w:rsidRPr="00686360" w:rsidTr="00380A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2A" w:rsidRPr="00686360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2013-2014 уч.год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2014-2015 уч.год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2015-2016 уч.год</w:t>
            </w:r>
          </w:p>
        </w:tc>
      </w:tr>
      <w:tr w:rsidR="00380A2A" w:rsidRPr="00686360" w:rsidTr="00380A2A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Кол-во учащихся СЦДТ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398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439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440</w:t>
            </w:r>
          </w:p>
        </w:tc>
      </w:tr>
      <w:tr w:rsidR="00380A2A" w:rsidRPr="00686360" w:rsidTr="00380A2A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99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107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104</w:t>
            </w:r>
          </w:p>
        </w:tc>
      </w:tr>
      <w:tr w:rsidR="00380A2A" w:rsidRPr="00686360" w:rsidTr="00380A2A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Охват детей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5367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6668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6832</w:t>
            </w:r>
          </w:p>
        </w:tc>
      </w:tr>
      <w:tr w:rsidR="00380A2A" w:rsidRPr="00686360" w:rsidTr="00380A2A">
        <w:trPr>
          <w:trHeight w:val="46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Кол-во детей в лагере с д/п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686360">
              <w:rPr>
                <w:sz w:val="20"/>
                <w:szCs w:val="20"/>
              </w:rPr>
              <w:t>20</w:t>
            </w:r>
          </w:p>
        </w:tc>
      </w:tr>
    </w:tbl>
    <w:p w:rsidR="00380A2A" w:rsidRDefault="00380A2A" w:rsidP="00380A2A">
      <w:pPr>
        <w:jc w:val="center"/>
        <w:rPr>
          <w:b/>
          <w:kern w:val="2"/>
          <w:lang w:eastAsia="en-US"/>
        </w:rPr>
      </w:pPr>
    </w:p>
    <w:p w:rsidR="00380A2A" w:rsidRDefault="00380A2A" w:rsidP="00380A2A">
      <w:pPr>
        <w:jc w:val="center"/>
        <w:rPr>
          <w:b/>
        </w:rPr>
      </w:pPr>
      <w:r>
        <w:rPr>
          <w:b/>
        </w:rPr>
        <w:t>Сравнительный анализ общего количества культурно-массовых мероприятий:</w:t>
      </w:r>
    </w:p>
    <w:p w:rsidR="00380A2A" w:rsidRDefault="00380A2A" w:rsidP="00380A2A">
      <w:r>
        <w:rPr>
          <w:rFonts w:eastAsiaTheme="minorHAnsi"/>
          <w:noProof/>
          <w:kern w:val="2"/>
        </w:rPr>
        <w:drawing>
          <wp:inline distT="0" distB="0" distL="0" distR="0">
            <wp:extent cx="6017684" cy="1500717"/>
            <wp:effectExtent l="19050" t="0" r="21166" b="4233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0A2A" w:rsidRDefault="00380A2A" w:rsidP="00380A2A">
      <w:pPr>
        <w:jc w:val="both"/>
        <w:rPr>
          <w:i/>
        </w:rPr>
      </w:pPr>
    </w:p>
    <w:p w:rsidR="00380A2A" w:rsidRDefault="00380A2A" w:rsidP="00380A2A">
      <w:pPr>
        <w:ind w:firstLine="709"/>
        <w:jc w:val="both"/>
      </w:pPr>
      <w:r>
        <w:t>По сравнению с предыдущим годом количество КММ, в которых приняли учатие педагоги и обучающиеся СЦДТ, незначительно уменьшилось. А вот цифры количественного охвата детей культурно-массовой деятельностью выросли. Это связано с увеличением числа мероприятий муниципального уровня с большим количеством участников и зрителей, в организации и проведении которых задействованы педагоги и обучающиеся СЦДТ. Так,</w:t>
      </w:r>
      <w:r>
        <w:rPr>
          <w:b/>
        </w:rPr>
        <w:t xml:space="preserve"> </w:t>
      </w:r>
      <w:r>
        <w:t>по сравнению 2013-2014 учебным годом процент охвата повысился на 21,4%, а с 2014-2015 учебным годом –  на 2,4%.</w:t>
      </w:r>
    </w:p>
    <w:p w:rsidR="00380A2A" w:rsidRDefault="00380A2A" w:rsidP="00380A2A">
      <w:pPr>
        <w:jc w:val="center"/>
        <w:rPr>
          <w:b/>
        </w:rPr>
      </w:pPr>
      <w:r>
        <w:rPr>
          <w:b/>
        </w:rPr>
        <w:t>Сравнительный анализ охвата населения культурно- массовой деятельностью</w:t>
      </w:r>
    </w:p>
    <w:p w:rsidR="00380A2A" w:rsidRDefault="00380A2A" w:rsidP="00686360">
      <w:pPr>
        <w:rPr>
          <w:b/>
        </w:rPr>
      </w:pPr>
      <w:r>
        <w:rPr>
          <w:rFonts w:eastAsiaTheme="minorHAnsi"/>
          <w:noProof/>
          <w:kern w:val="2"/>
        </w:rPr>
        <w:drawing>
          <wp:inline distT="0" distB="0" distL="0" distR="0">
            <wp:extent cx="5935134" cy="1515533"/>
            <wp:effectExtent l="0" t="0" r="0" b="0"/>
            <wp:docPr id="10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80A2A" w:rsidRDefault="00380A2A" w:rsidP="00380A2A">
      <w:pPr>
        <w:jc w:val="center"/>
        <w:rPr>
          <w:b/>
        </w:rPr>
      </w:pPr>
      <w:r>
        <w:rPr>
          <w:b/>
        </w:rPr>
        <w:t>Сравнительный анализ количества культурно-массовых мероприятий,</w:t>
      </w:r>
    </w:p>
    <w:p w:rsidR="00380A2A" w:rsidRDefault="00380A2A" w:rsidP="00380A2A">
      <w:pPr>
        <w:jc w:val="center"/>
        <w:rPr>
          <w:b/>
        </w:rPr>
      </w:pPr>
      <w:r>
        <w:rPr>
          <w:b/>
        </w:rPr>
        <w:t>проведенных в СЦДТ</w:t>
      </w:r>
    </w:p>
    <w:p w:rsidR="00380A2A" w:rsidRDefault="00380A2A" w:rsidP="00380A2A">
      <w:pPr>
        <w:jc w:val="center"/>
        <w:rPr>
          <w:b/>
        </w:rPr>
      </w:pPr>
    </w:p>
    <w:p w:rsidR="00380A2A" w:rsidRDefault="00380A2A" w:rsidP="00380A2A">
      <w:pPr>
        <w:jc w:val="center"/>
        <w:rPr>
          <w:b/>
        </w:rPr>
      </w:pPr>
      <w:r>
        <w:rPr>
          <w:rFonts w:eastAsiaTheme="minorHAnsi"/>
          <w:b/>
          <w:noProof/>
          <w:kern w:val="2"/>
        </w:rPr>
        <w:drawing>
          <wp:inline distT="0" distB="0" distL="0" distR="0">
            <wp:extent cx="5508201" cy="1557867"/>
            <wp:effectExtent l="19050" t="0" r="16299" b="4233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80A2A" w:rsidRDefault="00380A2A" w:rsidP="00380A2A">
      <w:pPr>
        <w:ind w:firstLine="709"/>
        <w:jc w:val="both"/>
      </w:pPr>
      <w:r>
        <w:t xml:space="preserve">Количество КММ, проводимых внутри Центра, по сравнению с прошлым учебным годом уменьшилось. Меньше было проведено развлекательных и познавательных мероприятий для обучающихся СЦДТ, на прежнем уровне остались цифры количества соревнований и выставок. Увеличилось лишь количество проводимых внутри СЦДТ конкурсов. </w:t>
      </w:r>
    </w:p>
    <w:p w:rsidR="00380A2A" w:rsidRDefault="00380A2A" w:rsidP="00380A2A">
      <w:pPr>
        <w:ind w:firstLine="709"/>
        <w:jc w:val="both"/>
        <w:rPr>
          <w:b/>
          <w:highlight w:val="yellow"/>
        </w:rPr>
      </w:pPr>
      <w:r>
        <w:rPr>
          <w:b/>
        </w:rPr>
        <w:t xml:space="preserve">Вывод:  </w:t>
      </w:r>
      <w:r>
        <w:t>СЦДТ остается главным партнером отдела образования и культуры администрации г. Стародуба в деле организации досуга на муниципальном уровне. Об этом говорят количественные показатели охвата культурно-массовой деятельностью населения города. Необходимо удерживать эти цифры на прежнем уровне.</w:t>
      </w:r>
      <w:r>
        <w:rPr>
          <w:b/>
          <w:highlight w:val="yellow"/>
        </w:rPr>
        <w:t xml:space="preserve">  </w:t>
      </w:r>
    </w:p>
    <w:p w:rsidR="00380A2A" w:rsidRDefault="00380A2A" w:rsidP="00380A2A">
      <w:pPr>
        <w:ind w:firstLine="709"/>
        <w:jc w:val="both"/>
      </w:pPr>
      <w:r>
        <w:t xml:space="preserve">Кроме того, необходимо вывести на новый качественный уровень культурно-массовую деятельность внутри Центра, расширив тематику развлекательных и познавательных мероприятий, дополнив традиционные конкурсы и соревнования, новыми и актуальными. </w:t>
      </w:r>
    </w:p>
    <w:p w:rsidR="00380A2A" w:rsidRDefault="00380A2A" w:rsidP="00380A2A">
      <w:pPr>
        <w:ind w:firstLine="709"/>
        <w:jc w:val="both"/>
      </w:pPr>
    </w:p>
    <w:p w:rsidR="00380A2A" w:rsidRDefault="00380A2A" w:rsidP="00380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воспитательной работы по направленостям деятельности</w:t>
      </w:r>
    </w:p>
    <w:p w:rsidR="00380A2A" w:rsidRDefault="00380A2A" w:rsidP="00380A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Гражданско-патриотическая направленность</w:t>
      </w:r>
    </w:p>
    <w:p w:rsidR="00380A2A" w:rsidRPr="001D60CA" w:rsidRDefault="00380A2A" w:rsidP="00380A2A">
      <w:pPr>
        <w:jc w:val="both"/>
        <w:rPr>
          <w:b/>
          <w:i/>
        </w:rPr>
      </w:pPr>
      <w:r w:rsidRPr="001D60CA">
        <w:rPr>
          <w:b/>
          <w:i/>
        </w:rPr>
        <w:t>Задачи:</w:t>
      </w:r>
      <w:r w:rsidRPr="001D60CA">
        <w:rPr>
          <w:b/>
        </w:rPr>
        <w:t xml:space="preserve"> </w:t>
      </w:r>
      <w:r w:rsidRPr="001D60CA">
        <w:rPr>
          <w:b/>
          <w:i/>
        </w:rPr>
        <w:t>Воспитывать любовь к Родине, родному городу, уважение к государственной символике, национальное уважение культуры других народов.</w:t>
      </w:r>
    </w:p>
    <w:p w:rsidR="00380A2A" w:rsidRPr="001D60CA" w:rsidRDefault="00380A2A" w:rsidP="00380A2A">
      <w:pPr>
        <w:ind w:firstLine="851"/>
        <w:jc w:val="both"/>
      </w:pPr>
      <w:r w:rsidRPr="001D60CA">
        <w:t>С начала учебного года педагоги и учащиеся СЦДТ провели и приняли участие в следующих мероприятиях данной направленности: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Классный час «Памяти Беслана»;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«Наша память»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статей «Моя малая Родина»;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чтецов «Моя Родина»;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Мероприятие СЦДТ «К. Симонов – поэт военных лет»;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lastRenderedPageBreak/>
        <w:t>Участие в концерте ко Дню призывника в МУК МРДК;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Открытие мемориальной доски Либерману;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рисунков «День защитников отважных», посвященных Дню защитников Отечества;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рисунков «Папа может», посвященных Дню защитников Отечества;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патриотической песни «Пою моё Отечество»;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Мероприятие СЦДТ «День защитников Отечества. Из истории праздника»;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Мероприятие СЦДТ «Есть такая профессия – Родину защищать» (на основе художественных фильмов об армии);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Выставка рисунков «День защитников Отечества»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Выставка рисунков «День защитников Отечества» (к концерту МУК МРДК);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праздник «А ну-ка, мальчики!»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Смотр-конкурс агитбригад «Венок славы»;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рисунков «Человек! Ты в ответе за все!», посвященный 30-летию аварии на Чернобыльской АЭС;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буклетов «Наш дом – планета Земля!», посвященный 30-летию аварии на Чернобыльской АЭС;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СЦДТ «Ваша слава в наших сердцах!», посвященная 9 мая;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Выставка детского рисунка «Мирный атом на службе народа»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статей «Брянщина и Чернобыль»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«Наша память»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Выставка рисунков «Нет ядерной угрозе!» ( к концерту МУК МРДК);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Мероприятие-реквием «Место подвига - Чернобыль»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Ация «Наша память» (реставрация памятника);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Концерт СЦДТ «Праздник в каждый двор», посвященный 9 мая;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Выставка рисунков ко Дню Победы;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Участие в городских мероприятиях, посвященных 9 мая;</w:t>
      </w:r>
    </w:p>
    <w:p w:rsidR="00380A2A" w:rsidRPr="001D60CA" w:rsidRDefault="00380A2A" w:rsidP="004C5D87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Фестиваль СПДПО «Наследники».</w:t>
      </w:r>
    </w:p>
    <w:p w:rsidR="00380A2A" w:rsidRPr="001D60CA" w:rsidRDefault="00380A2A" w:rsidP="00380A2A">
      <w:pPr>
        <w:jc w:val="both"/>
      </w:pPr>
      <w:r w:rsidRPr="001D60CA">
        <w:t>Итого: 29 мероприятий.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 xml:space="preserve">Сравнительные показатели 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>количества мероприятий гражданско-патриотической направленности</w:t>
      </w:r>
    </w:p>
    <w:p w:rsidR="00380A2A" w:rsidRPr="001D60CA" w:rsidRDefault="00380A2A" w:rsidP="00380A2A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2013-2014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2014-2015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2015-2016 уч.г.</w:t>
            </w:r>
          </w:p>
        </w:tc>
      </w:tr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29</w:t>
            </w:r>
          </w:p>
        </w:tc>
      </w:tr>
    </w:tbl>
    <w:p w:rsidR="00380A2A" w:rsidRPr="001D60CA" w:rsidRDefault="00380A2A" w:rsidP="00380A2A">
      <w:pPr>
        <w:jc w:val="center"/>
        <w:rPr>
          <w:b/>
          <w:sz w:val="28"/>
          <w:szCs w:val="28"/>
          <w:u w:val="single"/>
        </w:rPr>
      </w:pPr>
      <w:r w:rsidRPr="001D60CA">
        <w:rPr>
          <w:b/>
          <w:sz w:val="28"/>
          <w:szCs w:val="28"/>
          <w:u w:val="single"/>
        </w:rPr>
        <w:t>Художественно – эстетическая направленность</w:t>
      </w:r>
    </w:p>
    <w:p w:rsidR="00380A2A" w:rsidRPr="001D60CA" w:rsidRDefault="00380A2A" w:rsidP="00380A2A">
      <w:pPr>
        <w:jc w:val="both"/>
        <w:rPr>
          <w:b/>
        </w:rPr>
      </w:pPr>
      <w:r w:rsidRPr="001D60CA">
        <w:rPr>
          <w:b/>
          <w:i/>
        </w:rPr>
        <w:t>Задачи:</w:t>
      </w:r>
      <w:r w:rsidRPr="001D60CA">
        <w:rPr>
          <w:b/>
        </w:rPr>
        <w:t xml:space="preserve"> </w:t>
      </w:r>
      <w:r w:rsidRPr="001D60CA">
        <w:rPr>
          <w:b/>
          <w:i/>
        </w:rPr>
        <w:t>Развивать эстетический вкус, формировать культурные ценности взглядов</w:t>
      </w:r>
    </w:p>
    <w:p w:rsidR="00380A2A" w:rsidRPr="001D60CA" w:rsidRDefault="00380A2A" w:rsidP="00380A2A">
      <w:pPr>
        <w:ind w:firstLine="709"/>
        <w:jc w:val="both"/>
      </w:pPr>
      <w:r w:rsidRPr="001D60CA">
        <w:t>В течение 2015-2016 учебного года педагоги и учащиеся СЦДТ провели и приняли участие в следующих мероприятиях данной направленности: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Областной конкурс детского рисунка «Поэзия рисунка: иллюстрируем книги Н.А. Третьякова»;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Торжественная линейка, посвященная Дню знаний;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фотографий «Стародуб в объективе»;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Выставка рисунков, посвященная Дню города;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«Осенний зонтик»;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«Осенний костюм»;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«Поющий Стародуб» (организация и участие);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Всероссийский конкурс рисунков «По страницам любимых книг»;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Литературный бал «Встреча со сказкой»;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Фотоконкурс «Детская организация в лицах» (в рамках деятелности СПДПО);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Изостудия «Мы рисуем осень»;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Развлекательное мероприятие «День юмора и смеха»;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lastRenderedPageBreak/>
        <w:t>Городской праздник футбола-2015;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новогодних поздравлений и подарков для губернатора Брянской области;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рисунков «У новогодней елки»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новогодних плакатов и игрушек «Новогодняя мастерская»;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Новогоднее мероприятие «Дед Мороз и все-все-все!»;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Новогоднее представление для воспитанников детских садов;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Изостудия «Рождественская сказка»;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Мероприятие «Новогодний брейн-ринг»;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Региональный этап конкурса «Пасхальное яйцо - 2016»;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рисунков «Что за прелесть эти сказки»;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«Краса Стародубья»;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Изостудия «Весенняя капель»;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Выставка рисунков ко Дню работников культуры;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Мероприятие «Брейн-ринг» (к Году российскоо кино);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смотр самодеятельного художественного творчества «Я вхожу в мир искусств»;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Викторина «Любимые мультфильмы»;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Зональный смотр самодеятельного художественного твочества «Я вхожу в мир искусств»;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КВН «Весло вместе»;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Выускной вечер СЦДТ;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День защиты детей;</w:t>
      </w:r>
    </w:p>
    <w:p w:rsidR="00380A2A" w:rsidRPr="001D60CA" w:rsidRDefault="00380A2A" w:rsidP="004C5D87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выпускной-2016.</w:t>
      </w:r>
    </w:p>
    <w:p w:rsidR="00380A2A" w:rsidRPr="001D60CA" w:rsidRDefault="00380A2A" w:rsidP="00380A2A">
      <w:pPr>
        <w:jc w:val="both"/>
      </w:pPr>
      <w:r w:rsidRPr="001D60CA">
        <w:t>Итого: 33 мероприятия.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 xml:space="preserve">Сравнительные показатели 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>количества мероприятий художественно-эстетической направленности</w:t>
      </w:r>
    </w:p>
    <w:p w:rsidR="00380A2A" w:rsidRPr="001D60CA" w:rsidRDefault="00380A2A" w:rsidP="00380A2A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2013-2014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2014-2015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2015-2016 уч.г.</w:t>
            </w:r>
          </w:p>
        </w:tc>
      </w:tr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33</w:t>
            </w:r>
          </w:p>
        </w:tc>
      </w:tr>
    </w:tbl>
    <w:p w:rsidR="00380A2A" w:rsidRPr="001D60CA" w:rsidRDefault="00380A2A" w:rsidP="00380A2A">
      <w:pPr>
        <w:jc w:val="center"/>
        <w:rPr>
          <w:b/>
          <w:sz w:val="28"/>
          <w:szCs w:val="28"/>
          <w:u w:val="single"/>
        </w:rPr>
      </w:pPr>
      <w:r w:rsidRPr="001D60CA">
        <w:rPr>
          <w:b/>
          <w:sz w:val="28"/>
          <w:szCs w:val="28"/>
          <w:u w:val="single"/>
        </w:rPr>
        <w:t>Духовно-нравственная направленность</w:t>
      </w:r>
    </w:p>
    <w:p w:rsidR="00380A2A" w:rsidRPr="001D60CA" w:rsidRDefault="00380A2A" w:rsidP="00380A2A">
      <w:pPr>
        <w:jc w:val="both"/>
        <w:rPr>
          <w:b/>
          <w:i/>
        </w:rPr>
      </w:pPr>
      <w:r w:rsidRPr="001D60CA">
        <w:rPr>
          <w:b/>
          <w:i/>
        </w:rPr>
        <w:t>Задачи:</w:t>
      </w:r>
      <w:r w:rsidRPr="001D60CA">
        <w:rPr>
          <w:b/>
        </w:rPr>
        <w:t xml:space="preserve"> </w:t>
      </w:r>
      <w:r w:rsidRPr="001D60CA">
        <w:rPr>
          <w:b/>
          <w:i/>
        </w:rPr>
        <w:t>Воспитывать гуманное отношение к окружающему миру, доброжелательность, отзывчивость, мораль, этику.</w:t>
      </w:r>
    </w:p>
    <w:p w:rsidR="00380A2A" w:rsidRPr="001D60CA" w:rsidRDefault="00380A2A" w:rsidP="00380A2A">
      <w:pPr>
        <w:ind w:firstLine="709"/>
        <w:jc w:val="both"/>
      </w:pPr>
      <w:r w:rsidRPr="001D60CA">
        <w:t>Согласно плана воспитательной работы учреждения и приказов отдела образования и культуры г. Стародуба были подготовлены и проведены следующие мероприятия:</w:t>
      </w:r>
    </w:p>
    <w:p w:rsidR="00380A2A" w:rsidRPr="001D60CA" w:rsidRDefault="00380A2A" w:rsidP="004C5D87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сочинений «Добрый волшебник»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открыток ко Дню учителя;</w:t>
      </w:r>
    </w:p>
    <w:p w:rsidR="00380A2A" w:rsidRPr="001D60CA" w:rsidRDefault="00380A2A" w:rsidP="004C5D87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Фотоконкурс «Детская организация в лицах» (в рамках деятелности СПДПО);</w:t>
      </w:r>
    </w:p>
    <w:p w:rsidR="00380A2A" w:rsidRPr="001D60CA" w:rsidRDefault="00380A2A" w:rsidP="004C5D87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Беседа «День народного единства в контекстве православной культуры»;</w:t>
      </w:r>
    </w:p>
    <w:p w:rsidR="00380A2A" w:rsidRPr="001D60CA" w:rsidRDefault="00380A2A" w:rsidP="004C5D87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концерт «Вместе мы сможем больше» (д/благотворительного фонда «Ванечка»);</w:t>
      </w:r>
    </w:p>
    <w:p w:rsidR="00380A2A" w:rsidRPr="001D60CA" w:rsidRDefault="00380A2A" w:rsidP="004C5D87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Региональный этап конкурса «Пасхальное яйцо - 2016»;</w:t>
      </w:r>
    </w:p>
    <w:p w:rsidR="00380A2A" w:rsidRPr="001D60CA" w:rsidRDefault="00380A2A" w:rsidP="004C5D87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декоративно-прикладного творчества «Православные праздники»;</w:t>
      </w:r>
    </w:p>
    <w:p w:rsidR="00380A2A" w:rsidRPr="001D60CA" w:rsidRDefault="00380A2A" w:rsidP="004C5D87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Всероссийский конкурс  «Святые заступники Руси»;</w:t>
      </w:r>
    </w:p>
    <w:p w:rsidR="00380A2A" w:rsidRPr="001D60CA" w:rsidRDefault="00380A2A" w:rsidP="004C5D87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«Привычка. Характер. Судьба».</w:t>
      </w:r>
    </w:p>
    <w:p w:rsidR="00380A2A" w:rsidRPr="001D60CA" w:rsidRDefault="00380A2A" w:rsidP="00380A2A">
      <w:pPr>
        <w:jc w:val="both"/>
      </w:pPr>
      <w:r w:rsidRPr="001D60CA">
        <w:t>Итого: 9 мероприятий.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 xml:space="preserve">Сравнительные показатели 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>количества мероприятий духовно-нравственной направленности</w:t>
      </w:r>
    </w:p>
    <w:p w:rsidR="00380A2A" w:rsidRPr="001D60CA" w:rsidRDefault="00380A2A" w:rsidP="00380A2A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2013-2014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2014-2015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2015-2016 уч.г.</w:t>
            </w:r>
          </w:p>
        </w:tc>
      </w:tr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9</w:t>
            </w:r>
          </w:p>
        </w:tc>
      </w:tr>
    </w:tbl>
    <w:p w:rsidR="00380A2A" w:rsidRPr="001D60CA" w:rsidRDefault="00380A2A" w:rsidP="00380A2A">
      <w:pPr>
        <w:ind w:left="360"/>
        <w:jc w:val="center"/>
        <w:rPr>
          <w:b/>
          <w:sz w:val="28"/>
          <w:szCs w:val="28"/>
          <w:u w:val="single"/>
        </w:rPr>
      </w:pPr>
      <w:r w:rsidRPr="001D60CA">
        <w:rPr>
          <w:b/>
          <w:sz w:val="28"/>
          <w:szCs w:val="28"/>
          <w:u w:val="single"/>
        </w:rPr>
        <w:lastRenderedPageBreak/>
        <w:t>Спортивно-оздоровительная направленность</w:t>
      </w:r>
    </w:p>
    <w:p w:rsidR="00380A2A" w:rsidRPr="001D60CA" w:rsidRDefault="00380A2A" w:rsidP="00380A2A">
      <w:pPr>
        <w:ind w:left="360"/>
        <w:jc w:val="both"/>
        <w:rPr>
          <w:b/>
          <w:i/>
        </w:rPr>
      </w:pPr>
      <w:r w:rsidRPr="001D60CA">
        <w:rPr>
          <w:b/>
          <w:i/>
        </w:rPr>
        <w:t>Задачи:</w:t>
      </w:r>
      <w:r w:rsidRPr="001D60CA">
        <w:rPr>
          <w:b/>
        </w:rPr>
        <w:t xml:space="preserve"> </w:t>
      </w:r>
      <w:r w:rsidRPr="001D60CA">
        <w:rPr>
          <w:b/>
          <w:i/>
        </w:rPr>
        <w:t>Приобщать к здоровому образу жизни, формировать негативное отношение к вредным привычкам</w:t>
      </w:r>
    </w:p>
    <w:p w:rsidR="00380A2A" w:rsidRPr="001D60CA" w:rsidRDefault="00380A2A" w:rsidP="00380A2A">
      <w:pPr>
        <w:ind w:firstLine="709"/>
        <w:jc w:val="both"/>
      </w:pPr>
      <w:r w:rsidRPr="001D60CA">
        <w:t>В течение 2015-2016 учебного года педагоги и учащиеся СЦДТ провели и приняли участие в следующих мероприятиях данной направленности: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Соревнования по хоккеюв г. Трубчевске;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Хоккей. Турнир на Кубок мэра;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Хоккей. Турнир на приз клуба «Золотая шайба»;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Новогодний шахматный турнир;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Турнир по хоккею на Грамоту СЦДТ среди дворовых и уличных команд;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Хоккей. Товарищеская встреча Меленск – Стародуб;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Зональный турнир по хоккею на приз «Золотая шайба»;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Международный турнир по мини-футболу на кубок Губернатора Брянской области;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рисунков «Спорт – альтернатива пагубным привычкам»;</w:t>
      </w:r>
    </w:p>
    <w:p w:rsidR="00380A2A" w:rsidRPr="001D60CA" w:rsidRDefault="00380A2A" w:rsidP="004C5D87">
      <w:pPr>
        <w:pStyle w:val="a6"/>
        <w:numPr>
          <w:ilvl w:val="0"/>
          <w:numId w:val="27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Выставка рисунков «Спорт – альтернатива пагубным привычкам».</w:t>
      </w:r>
    </w:p>
    <w:p w:rsidR="00380A2A" w:rsidRPr="001D60CA" w:rsidRDefault="00380A2A" w:rsidP="00380A2A">
      <w:pPr>
        <w:pStyle w:val="a5"/>
        <w:spacing w:line="276" w:lineRule="auto"/>
        <w:jc w:val="both"/>
        <w:rPr>
          <w:sz w:val="24"/>
          <w:szCs w:val="24"/>
        </w:rPr>
      </w:pPr>
      <w:r w:rsidRPr="001D60CA">
        <w:rPr>
          <w:sz w:val="24"/>
          <w:szCs w:val="24"/>
        </w:rPr>
        <w:t xml:space="preserve">В 2015-2016 учебном году погодные условия не были благоприятными для проведения хоккейных соревнований и массовых катаний на коньках в дни зимних каникул. </w:t>
      </w:r>
    </w:p>
    <w:p w:rsidR="00380A2A" w:rsidRPr="001D60CA" w:rsidRDefault="00380A2A" w:rsidP="00380A2A">
      <w:pPr>
        <w:jc w:val="both"/>
      </w:pPr>
      <w:r w:rsidRPr="001D60CA">
        <w:t>Итого: 10 мероприятий.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 xml:space="preserve">Сравнительные показатели 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>количества мероприятий спортивно-оздоровительной направленности</w:t>
      </w:r>
    </w:p>
    <w:p w:rsidR="00380A2A" w:rsidRPr="001D60CA" w:rsidRDefault="00380A2A" w:rsidP="00380A2A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2013-2014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2014-2015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2015-2016 уч.г.</w:t>
            </w:r>
          </w:p>
        </w:tc>
      </w:tr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---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10</w:t>
            </w:r>
          </w:p>
        </w:tc>
      </w:tr>
    </w:tbl>
    <w:p w:rsidR="00380A2A" w:rsidRPr="001D60CA" w:rsidRDefault="00380A2A" w:rsidP="00380A2A">
      <w:pPr>
        <w:ind w:left="360"/>
        <w:jc w:val="center"/>
        <w:rPr>
          <w:sz w:val="28"/>
          <w:szCs w:val="28"/>
        </w:rPr>
      </w:pPr>
      <w:r w:rsidRPr="001D60CA">
        <w:rPr>
          <w:b/>
          <w:sz w:val="28"/>
          <w:szCs w:val="28"/>
          <w:u w:val="single"/>
        </w:rPr>
        <w:t>Трудовая направленность</w:t>
      </w:r>
    </w:p>
    <w:p w:rsidR="00380A2A" w:rsidRPr="001D60CA" w:rsidRDefault="00380A2A" w:rsidP="00380A2A">
      <w:pPr>
        <w:jc w:val="both"/>
        <w:rPr>
          <w:b/>
          <w:i/>
        </w:rPr>
      </w:pPr>
      <w:r w:rsidRPr="001D60CA">
        <w:rPr>
          <w:b/>
          <w:i/>
        </w:rPr>
        <w:t>Задачи</w:t>
      </w:r>
      <w:r w:rsidRPr="001D60CA">
        <w:rPr>
          <w:b/>
        </w:rPr>
        <w:t xml:space="preserve">: </w:t>
      </w:r>
      <w:r w:rsidRPr="001D60CA">
        <w:rPr>
          <w:b/>
          <w:i/>
        </w:rPr>
        <w:t>Привить любовь к общественно-полезному труду, воспитывать уважение к людям труда.</w:t>
      </w:r>
    </w:p>
    <w:p w:rsidR="00380A2A" w:rsidRPr="001D60CA" w:rsidRDefault="00380A2A" w:rsidP="00380A2A">
      <w:pPr>
        <w:ind w:firstLine="851"/>
        <w:jc w:val="both"/>
      </w:pPr>
      <w:r w:rsidRPr="001D60CA">
        <w:t>С начала учебного года педагоги и учащиеся СЦДТ провели и приняли участие в следующих мероприятиях данной направленности:</w:t>
      </w:r>
    </w:p>
    <w:p w:rsidR="00380A2A" w:rsidRPr="001D60CA" w:rsidRDefault="00380A2A" w:rsidP="004C5D87">
      <w:pPr>
        <w:pStyle w:val="a6"/>
        <w:numPr>
          <w:ilvl w:val="0"/>
          <w:numId w:val="28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«Праздник чистоты»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8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Мастер-класс по изготовлению открыток «Снеговик»;</w:t>
      </w:r>
    </w:p>
    <w:p w:rsidR="00380A2A" w:rsidRPr="001D60CA" w:rsidRDefault="00380A2A" w:rsidP="004C5D87">
      <w:pPr>
        <w:pStyle w:val="a6"/>
        <w:numPr>
          <w:ilvl w:val="0"/>
          <w:numId w:val="28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ДПТ «Деревянная сказка»;</w:t>
      </w:r>
    </w:p>
    <w:p w:rsidR="00380A2A" w:rsidRPr="001D60CA" w:rsidRDefault="00380A2A" w:rsidP="004C5D87">
      <w:pPr>
        <w:pStyle w:val="a6"/>
        <w:numPr>
          <w:ilvl w:val="0"/>
          <w:numId w:val="28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Городская выставка ДПТ «Волшебство детскх рук»;</w:t>
      </w:r>
    </w:p>
    <w:p w:rsidR="00380A2A" w:rsidRPr="001D60CA" w:rsidRDefault="00380A2A" w:rsidP="004C5D87">
      <w:pPr>
        <w:pStyle w:val="a6"/>
        <w:numPr>
          <w:ilvl w:val="0"/>
          <w:numId w:val="28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Городская вставка ДПТ «Ступеньки мастерства»;</w:t>
      </w:r>
    </w:p>
    <w:p w:rsidR="00686360" w:rsidRDefault="00380A2A" w:rsidP="00686360">
      <w:pPr>
        <w:pStyle w:val="a6"/>
        <w:numPr>
          <w:ilvl w:val="0"/>
          <w:numId w:val="28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Областная выставка ДПТ «Волшебство детских рук».</w:t>
      </w:r>
    </w:p>
    <w:p w:rsidR="00686360" w:rsidRDefault="00380A2A" w:rsidP="00686360">
      <w:pPr>
        <w:pStyle w:val="a6"/>
        <w:numPr>
          <w:ilvl w:val="0"/>
          <w:numId w:val="28"/>
        </w:numPr>
        <w:jc w:val="both"/>
        <w:rPr>
          <w:rFonts w:ascii="Times New Roman" w:hAnsi="Times New Roman"/>
        </w:rPr>
      </w:pPr>
      <w:r w:rsidRPr="00686360">
        <w:rPr>
          <w:rFonts w:ascii="Times New Roman" w:hAnsi="Times New Roman"/>
        </w:rPr>
        <w:t>Итого: 6 мероприятий.</w:t>
      </w:r>
    </w:p>
    <w:p w:rsidR="00380A2A" w:rsidRPr="00686360" w:rsidRDefault="00380A2A" w:rsidP="00686360">
      <w:pPr>
        <w:jc w:val="center"/>
        <w:rPr>
          <w:b/>
          <w:sz w:val="22"/>
          <w:szCs w:val="22"/>
        </w:rPr>
      </w:pPr>
      <w:r w:rsidRPr="00686360">
        <w:rPr>
          <w:b/>
          <w:sz w:val="22"/>
          <w:szCs w:val="22"/>
        </w:rPr>
        <w:t>Сравнительные показатели</w:t>
      </w:r>
    </w:p>
    <w:p w:rsidR="00380A2A" w:rsidRPr="00686360" w:rsidRDefault="00380A2A" w:rsidP="00380A2A">
      <w:pPr>
        <w:jc w:val="center"/>
        <w:rPr>
          <w:b/>
          <w:sz w:val="22"/>
          <w:szCs w:val="22"/>
        </w:rPr>
      </w:pPr>
      <w:r w:rsidRPr="00686360">
        <w:rPr>
          <w:b/>
          <w:sz w:val="22"/>
          <w:szCs w:val="22"/>
        </w:rPr>
        <w:t>количества мероприятий трудовой направленности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380A2A" w:rsidRPr="00686360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2013-2014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2014-2015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2015-2016 уч.г.</w:t>
            </w:r>
          </w:p>
        </w:tc>
      </w:tr>
      <w:tr w:rsidR="00380A2A" w:rsidRPr="00686360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686360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686360">
              <w:rPr>
                <w:b/>
                <w:sz w:val="20"/>
                <w:szCs w:val="20"/>
              </w:rPr>
              <w:t>6</w:t>
            </w:r>
          </w:p>
        </w:tc>
      </w:tr>
    </w:tbl>
    <w:p w:rsidR="00380A2A" w:rsidRPr="001D60CA" w:rsidRDefault="00380A2A" w:rsidP="00380A2A">
      <w:pPr>
        <w:jc w:val="both"/>
        <w:rPr>
          <w:kern w:val="2"/>
          <w:lang w:eastAsia="en-US"/>
        </w:rPr>
      </w:pPr>
    </w:p>
    <w:p w:rsidR="00380A2A" w:rsidRPr="001D60CA" w:rsidRDefault="00380A2A" w:rsidP="00380A2A">
      <w:pPr>
        <w:jc w:val="center"/>
        <w:rPr>
          <w:b/>
          <w:sz w:val="28"/>
          <w:szCs w:val="28"/>
          <w:u w:val="single"/>
        </w:rPr>
      </w:pPr>
      <w:r w:rsidRPr="001D60CA">
        <w:rPr>
          <w:b/>
          <w:sz w:val="28"/>
          <w:szCs w:val="28"/>
          <w:u w:val="single"/>
        </w:rPr>
        <w:t>Познавательная направленность</w:t>
      </w:r>
    </w:p>
    <w:p w:rsidR="00380A2A" w:rsidRPr="001D60CA" w:rsidRDefault="00380A2A" w:rsidP="00380A2A">
      <w:pPr>
        <w:jc w:val="both"/>
        <w:rPr>
          <w:b/>
          <w:i/>
        </w:rPr>
      </w:pPr>
      <w:r w:rsidRPr="001D60CA">
        <w:rPr>
          <w:b/>
          <w:i/>
        </w:rPr>
        <w:t>Задачи:</w:t>
      </w:r>
      <w:r w:rsidRPr="001D60CA">
        <w:rPr>
          <w:b/>
        </w:rPr>
        <w:t xml:space="preserve"> </w:t>
      </w:r>
      <w:r w:rsidRPr="001D60CA">
        <w:rPr>
          <w:b/>
          <w:i/>
        </w:rPr>
        <w:t>Расширить кругозор обучающихся, развить интерес к познанию, организовать работу с родителями обучающихся.</w:t>
      </w:r>
    </w:p>
    <w:p w:rsidR="00380A2A" w:rsidRPr="001D60CA" w:rsidRDefault="00380A2A" w:rsidP="00380A2A">
      <w:pPr>
        <w:jc w:val="both"/>
      </w:pPr>
      <w:r w:rsidRPr="001D60CA">
        <w:t>Для выполнения данных задач были организованы и проведены: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Торжественные огоньки в кружках «Здравствуй, друг!»;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Игра-путешествие «Искатели приключений»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Заседание Школы лидеров «Добро пожаловать, друг!»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Викторина «Музыкальная шкатулка»;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lastRenderedPageBreak/>
        <w:t>Мастер-класс по изготовлению открыток «Снеговик»;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Викторина «Любимые мультфильмы»;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исследовательских работ «Пятое колесо»;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tabs>
          <w:tab w:val="right" w:pos="3186"/>
        </w:tabs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среди педагогов д/о «Сердце отдаю детям – 2016»;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tabs>
          <w:tab w:val="right" w:pos="3186"/>
        </w:tabs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«А ну-ка, девочки!»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лидеров ДОО школ г. Стародуба «Лидер 21 века»;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Заседание Школы лидеров «Страна пионерия» (в рамках деятельности СПДПО).</w:t>
      </w:r>
    </w:p>
    <w:p w:rsidR="00380A2A" w:rsidRPr="001D60CA" w:rsidRDefault="00380A2A" w:rsidP="004C5D87">
      <w:pPr>
        <w:pStyle w:val="a6"/>
        <w:numPr>
          <w:ilvl w:val="0"/>
          <w:numId w:val="29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Викторина «Любимые мультфильмы».</w:t>
      </w:r>
    </w:p>
    <w:p w:rsidR="00380A2A" w:rsidRPr="001D60CA" w:rsidRDefault="00380A2A" w:rsidP="00380A2A">
      <w:pPr>
        <w:jc w:val="both"/>
      </w:pPr>
      <w:r w:rsidRPr="001D60CA">
        <w:t>Итого: 12 мероприятий.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 xml:space="preserve">Сравнительные показатели 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>количества мероприятий познавательной направленности</w:t>
      </w:r>
    </w:p>
    <w:p w:rsidR="00380A2A" w:rsidRPr="001D60CA" w:rsidRDefault="00380A2A" w:rsidP="00380A2A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2013-2014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2014-2015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2015-2016 уч.г.</w:t>
            </w:r>
          </w:p>
        </w:tc>
      </w:tr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12</w:t>
            </w:r>
          </w:p>
        </w:tc>
      </w:tr>
    </w:tbl>
    <w:p w:rsidR="00380A2A" w:rsidRPr="001D60CA" w:rsidRDefault="00380A2A" w:rsidP="00380A2A">
      <w:pPr>
        <w:jc w:val="both"/>
        <w:rPr>
          <w:kern w:val="2"/>
          <w:lang w:eastAsia="en-US"/>
        </w:rPr>
      </w:pPr>
    </w:p>
    <w:p w:rsidR="00380A2A" w:rsidRPr="001D60CA" w:rsidRDefault="00380A2A" w:rsidP="00380A2A">
      <w:pPr>
        <w:jc w:val="center"/>
        <w:rPr>
          <w:b/>
          <w:sz w:val="28"/>
          <w:szCs w:val="28"/>
          <w:u w:val="single"/>
        </w:rPr>
      </w:pPr>
      <w:r w:rsidRPr="001D60CA">
        <w:rPr>
          <w:b/>
          <w:sz w:val="28"/>
          <w:szCs w:val="28"/>
          <w:u w:val="single"/>
        </w:rPr>
        <w:t>Экологическая направленность</w:t>
      </w:r>
    </w:p>
    <w:p w:rsidR="00380A2A" w:rsidRPr="001D60CA" w:rsidRDefault="00380A2A" w:rsidP="00380A2A">
      <w:pPr>
        <w:jc w:val="both"/>
        <w:rPr>
          <w:b/>
          <w:i/>
        </w:rPr>
      </w:pPr>
      <w:r w:rsidRPr="001D60CA">
        <w:rPr>
          <w:b/>
          <w:i/>
        </w:rPr>
        <w:t>Задачи:</w:t>
      </w:r>
      <w:r w:rsidRPr="001D60CA">
        <w:rPr>
          <w:b/>
        </w:rPr>
        <w:t xml:space="preserve"> </w:t>
      </w:r>
      <w:r w:rsidRPr="001D60CA">
        <w:rPr>
          <w:b/>
          <w:i/>
        </w:rPr>
        <w:t>Привить любовь к природе, учить бережному к ней отношению.</w:t>
      </w:r>
    </w:p>
    <w:p w:rsidR="00380A2A" w:rsidRPr="001D60CA" w:rsidRDefault="00380A2A" w:rsidP="00380A2A">
      <w:pPr>
        <w:jc w:val="both"/>
      </w:pPr>
      <w:r w:rsidRPr="001D60CA">
        <w:t>Для выполнения данных задач были организованы и проведены:</w:t>
      </w:r>
    </w:p>
    <w:p w:rsidR="00380A2A" w:rsidRPr="001D60CA" w:rsidRDefault="00380A2A" w:rsidP="004C5D87">
      <w:pPr>
        <w:pStyle w:val="a6"/>
        <w:numPr>
          <w:ilvl w:val="0"/>
          <w:numId w:val="30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Всероссийский экологический субботник «Зеленая планета»;</w:t>
      </w:r>
    </w:p>
    <w:p w:rsidR="00380A2A" w:rsidRPr="001D60CA" w:rsidRDefault="00380A2A" w:rsidP="004C5D87">
      <w:pPr>
        <w:pStyle w:val="a6"/>
        <w:numPr>
          <w:ilvl w:val="0"/>
          <w:numId w:val="30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Городская выставка «Юннат-2015»;</w:t>
      </w:r>
    </w:p>
    <w:p w:rsidR="00380A2A" w:rsidRPr="001D60CA" w:rsidRDefault="00380A2A" w:rsidP="004C5D87">
      <w:pPr>
        <w:pStyle w:val="a6"/>
        <w:numPr>
          <w:ilvl w:val="0"/>
          <w:numId w:val="30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«Покормите птиц!»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30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СЦДТ «Птичья столовая»;</w:t>
      </w:r>
    </w:p>
    <w:p w:rsidR="00380A2A" w:rsidRPr="001D60CA" w:rsidRDefault="00380A2A" w:rsidP="004C5D87">
      <w:pPr>
        <w:pStyle w:val="a6"/>
        <w:numPr>
          <w:ilvl w:val="0"/>
          <w:numId w:val="30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«Зеленый мир малышам» (в рамках деятельности СПДПО);</w:t>
      </w:r>
    </w:p>
    <w:p w:rsidR="00380A2A" w:rsidRPr="001D60CA" w:rsidRDefault="00380A2A" w:rsidP="004C5D87">
      <w:pPr>
        <w:pStyle w:val="a6"/>
        <w:numPr>
          <w:ilvl w:val="0"/>
          <w:numId w:val="30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Гродская выставка «Зеркало природы»;</w:t>
      </w:r>
    </w:p>
    <w:p w:rsidR="00380A2A" w:rsidRPr="001D60CA" w:rsidRDefault="00380A2A" w:rsidP="004C5D87">
      <w:pPr>
        <w:pStyle w:val="a6"/>
        <w:numPr>
          <w:ilvl w:val="0"/>
          <w:numId w:val="30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средств наглядной агитации и пропоганде по защите Бряского леса;</w:t>
      </w:r>
    </w:p>
    <w:p w:rsidR="00686360" w:rsidRDefault="00380A2A" w:rsidP="00686360">
      <w:pPr>
        <w:pStyle w:val="a6"/>
        <w:numPr>
          <w:ilvl w:val="0"/>
          <w:numId w:val="30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конкурс «Марш парков Брянщины - 2016»;</w:t>
      </w:r>
    </w:p>
    <w:p w:rsidR="00380A2A" w:rsidRPr="00686360" w:rsidRDefault="00380A2A" w:rsidP="00686360">
      <w:pPr>
        <w:pStyle w:val="a6"/>
        <w:numPr>
          <w:ilvl w:val="0"/>
          <w:numId w:val="30"/>
        </w:numPr>
        <w:jc w:val="both"/>
        <w:rPr>
          <w:rFonts w:ascii="Times New Roman" w:hAnsi="Times New Roman"/>
        </w:rPr>
      </w:pPr>
      <w:r w:rsidRPr="00686360">
        <w:rPr>
          <w:rFonts w:ascii="Times New Roman" w:hAnsi="Times New Roman"/>
        </w:rPr>
        <w:t>Городской конкурс «Защити озоновый слой и климат Земли».</w:t>
      </w:r>
    </w:p>
    <w:p w:rsidR="00380A2A" w:rsidRPr="001D60CA" w:rsidRDefault="00380A2A" w:rsidP="00380A2A">
      <w:pPr>
        <w:jc w:val="both"/>
      </w:pPr>
    </w:p>
    <w:p w:rsidR="00380A2A" w:rsidRPr="001D60CA" w:rsidRDefault="00380A2A" w:rsidP="00380A2A">
      <w:pPr>
        <w:jc w:val="both"/>
      </w:pPr>
      <w:r w:rsidRPr="001D60CA">
        <w:t>Итого: 9 мероприятий.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 xml:space="preserve">Сравнительные показатели </w:t>
      </w: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>количества мероприятий экологической направленности</w:t>
      </w:r>
    </w:p>
    <w:p w:rsidR="00380A2A" w:rsidRPr="001D60CA" w:rsidRDefault="00380A2A" w:rsidP="00380A2A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2013-2014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2014-2015 уч.г.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2015-2016 уч.г.</w:t>
            </w:r>
          </w:p>
        </w:tc>
      </w:tr>
      <w:tr w:rsidR="00380A2A" w:rsidRPr="001D60CA" w:rsidTr="00380A2A">
        <w:trPr>
          <w:trHeight w:val="3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1D60CA">
              <w:rPr>
                <w:b/>
              </w:rPr>
              <w:t>9</w:t>
            </w:r>
          </w:p>
        </w:tc>
      </w:tr>
    </w:tbl>
    <w:p w:rsidR="00380A2A" w:rsidRPr="001D60CA" w:rsidRDefault="00380A2A" w:rsidP="00380A2A">
      <w:pPr>
        <w:jc w:val="center"/>
        <w:rPr>
          <w:b/>
          <w:sz w:val="28"/>
          <w:szCs w:val="28"/>
          <w:u w:val="single"/>
        </w:rPr>
      </w:pPr>
    </w:p>
    <w:p w:rsidR="00380A2A" w:rsidRPr="001D60CA" w:rsidRDefault="00380A2A" w:rsidP="00380A2A">
      <w:pPr>
        <w:jc w:val="center"/>
        <w:rPr>
          <w:b/>
          <w:sz w:val="28"/>
          <w:szCs w:val="28"/>
          <w:u w:val="single"/>
        </w:rPr>
      </w:pPr>
      <w:r w:rsidRPr="001D60CA">
        <w:rPr>
          <w:b/>
          <w:sz w:val="28"/>
          <w:szCs w:val="28"/>
          <w:u w:val="single"/>
        </w:rPr>
        <w:t>Социальная работа с обучающимися</w:t>
      </w:r>
    </w:p>
    <w:p w:rsidR="00380A2A" w:rsidRPr="001D60CA" w:rsidRDefault="00380A2A" w:rsidP="00380A2A">
      <w:pPr>
        <w:ind w:firstLine="1080"/>
        <w:jc w:val="both"/>
      </w:pPr>
      <w:r w:rsidRPr="001D60CA">
        <w:t xml:space="preserve">Для выявления обучающихся, нуждающихся в социальной помощи и поддержке, на основании сведений педагогов дополнительного образования, ПДН и КДН был составлен </w:t>
      </w:r>
      <w:r w:rsidRPr="001D60CA">
        <w:rPr>
          <w:b/>
          <w:u w:val="single"/>
        </w:rPr>
        <w:t>социальный паспорт учащихся СЦДТ</w:t>
      </w:r>
      <w:r w:rsidRPr="001D60CA">
        <w:t>, в котором были учтены все категории семей обучающихся в Центре. В ходе исследования были сформированы следующие данные:</w:t>
      </w:r>
    </w:p>
    <w:p w:rsidR="00380A2A" w:rsidRPr="001D60CA" w:rsidRDefault="00380A2A" w:rsidP="00380A2A">
      <w:pPr>
        <w:jc w:val="center"/>
        <w:rPr>
          <w:b/>
        </w:rPr>
      </w:pPr>
    </w:p>
    <w:p w:rsidR="00380A2A" w:rsidRPr="001D60CA" w:rsidRDefault="00380A2A" w:rsidP="00380A2A">
      <w:pPr>
        <w:jc w:val="center"/>
        <w:rPr>
          <w:b/>
        </w:rPr>
      </w:pPr>
      <w:r w:rsidRPr="001D60CA">
        <w:rPr>
          <w:b/>
        </w:rPr>
        <w:t>Сравнительный анализ социального статуса учащихся СЦДТ за 3 года.</w:t>
      </w:r>
    </w:p>
    <w:tbl>
      <w:tblPr>
        <w:tblStyle w:val="a9"/>
        <w:tblpPr w:leftFromText="180" w:rightFromText="180" w:vertAnchor="text" w:horzAnchor="margin" w:tblpY="160"/>
        <w:tblW w:w="10123" w:type="dxa"/>
        <w:tblLook w:val="04A0"/>
      </w:tblPr>
      <w:tblGrid>
        <w:gridCol w:w="1526"/>
        <w:gridCol w:w="1053"/>
        <w:gridCol w:w="738"/>
        <w:gridCol w:w="844"/>
        <w:gridCol w:w="721"/>
        <w:gridCol w:w="969"/>
        <w:gridCol w:w="969"/>
        <w:gridCol w:w="845"/>
        <w:gridCol w:w="844"/>
        <w:gridCol w:w="721"/>
        <w:gridCol w:w="893"/>
      </w:tblGrid>
      <w:tr w:rsidR="00380A2A" w:rsidTr="00AD3962">
        <w:trPr>
          <w:cantSplit/>
          <w:trHeight w:val="249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Общее количество детей 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Количество учащихся стоящих на (школьном) внутрицентровском учете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Количество учащихся, состоящих на учете в ПДН, КДН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Дети из неполных семей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Количество семей с опекаемыми (сироты) детьми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Дети из семей переселенцев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Дети с ограниченными возможностями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Детей-инвалидов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380A2A" w:rsidRDefault="00380A2A">
            <w:pPr>
              <w:ind w:left="113" w:right="113"/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Одарённые дети</w:t>
            </w:r>
          </w:p>
        </w:tc>
      </w:tr>
      <w:tr w:rsidR="00380A2A" w:rsidTr="00AD3962">
        <w:trPr>
          <w:trHeight w:val="90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2013-2014</w:t>
            </w:r>
          </w:p>
          <w:p w:rsidR="00380A2A" w:rsidRDefault="00380A2A">
            <w:pPr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уч.г.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80A2A" w:rsidTr="00AD3962">
        <w:trPr>
          <w:trHeight w:val="90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2014-2015 уч.г.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contextualSpacing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80A2A" w:rsidTr="00AD3962">
        <w:trPr>
          <w:trHeight w:val="90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jc w:val="center"/>
              <w:rPr>
                <w:b/>
                <w:kern w:val="2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2015-2016 уч.г.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66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3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-</w:t>
            </w:r>
          </w:p>
        </w:tc>
      </w:tr>
    </w:tbl>
    <w:p w:rsidR="00380A2A" w:rsidRDefault="00380A2A" w:rsidP="00380A2A">
      <w:pPr>
        <w:ind w:firstLine="709"/>
        <w:jc w:val="both"/>
        <w:rPr>
          <w:kern w:val="2"/>
          <w:lang w:eastAsia="en-US"/>
        </w:rPr>
      </w:pPr>
      <w:r>
        <w:t xml:space="preserve">Были выявлены дети, нуждающиеся в особом педагогическом внимании. Педагоги дополнительного образования проводили с ними соответствующую работу. В план воспитательной работы включались встречи с инспектором по делам несовершеннолетних. </w:t>
      </w:r>
    </w:p>
    <w:p w:rsidR="00380A2A" w:rsidRDefault="00380A2A" w:rsidP="00380A2A">
      <w:pPr>
        <w:ind w:firstLine="709"/>
        <w:jc w:val="both"/>
      </w:pPr>
      <w:r>
        <w:t xml:space="preserve">Для работы с обучающимся, стоящим на учете в ПДН  и КДН (кружок «Школа актива», рук. Шевченко О.А., 2 класс отделения ИЗО, рук. Поклонская С.А., кружок «Театральное творчество», рук. Синица Т.А., кружок «Хоккей, рк. Заблоцкий В.М.») педагогами д/о были составлены индивидуальные планы воспитательной работы, которые реализовывались в течение учебного года. Руководители кружков наблюдали за культурой поведения обучающихся и их дисциплиной на занятиях, но замечаний не выявили. </w:t>
      </w:r>
    </w:p>
    <w:p w:rsidR="00380A2A" w:rsidRDefault="00380A2A" w:rsidP="00380A2A">
      <w:pPr>
        <w:ind w:firstLine="720"/>
        <w:jc w:val="both"/>
      </w:pPr>
      <w:r>
        <w:t xml:space="preserve">В этом учебном году, как и в прошлом, не было выявлено ни однго одаренного ребенка. То есть уровень способностей обучающихся остается на среднем уровне. В следующем учебном году педагогам дополнительноо образования необходимо пролжить уделять более пристальное внимание обучающимся кружков и секций, привлекать детей к организации, проведению и участию в спортивных, культурно-массовых мероприятиях. </w:t>
      </w:r>
    </w:p>
    <w:p w:rsidR="00380A2A" w:rsidRDefault="00380A2A" w:rsidP="00380A2A">
      <w:pPr>
        <w:ind w:firstLine="720"/>
        <w:jc w:val="both"/>
        <w:rPr>
          <w:i/>
        </w:rPr>
      </w:pPr>
    </w:p>
    <w:p w:rsidR="00380A2A" w:rsidRDefault="00380A2A" w:rsidP="00380A2A">
      <w:pPr>
        <w:ind w:right="255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досуга детей в каникулярное время</w:t>
      </w:r>
    </w:p>
    <w:p w:rsidR="00380A2A" w:rsidRDefault="00380A2A" w:rsidP="00380A2A">
      <w:pPr>
        <w:ind w:right="255" w:firstLine="709"/>
        <w:jc w:val="both"/>
      </w:pPr>
      <w:r>
        <w:t xml:space="preserve"> Большое внимание уделялось </w:t>
      </w:r>
      <w:r>
        <w:rPr>
          <w:b/>
        </w:rPr>
        <w:t>организации досуга детей в каникулярное время.</w:t>
      </w:r>
      <w:r>
        <w:t xml:space="preserve"> В период осенних, зимних, весенних каникул в ЦДТ работали кружки, так же были составлены планы организационно-массовых мероприятий в рамках «Недели весёлых затей» для всех желающих организованно провести каникулы. В летний период на базе Стародубского центра детского творчества в период с 1 по 21 июня  был организован  лагерь с дневным пребыванием детей (20 человека). Целью</w:t>
      </w:r>
      <w:r>
        <w:rPr>
          <w:sz w:val="28"/>
          <w:szCs w:val="28"/>
        </w:rPr>
        <w:t xml:space="preserve"> </w:t>
      </w:r>
      <w:r>
        <w:t xml:space="preserve">деятельности летнего лагеря являлось обеспечение условий для интеллектуального, творческого роста и совершенствование каждого ребенка в детском лагере дневного пребывания.  Работа в лагере  осуществлялась на основе программы «Каникулы 2016. Веселая радуга». Вся программа лагеря реализовывалась в течение 18 дней. </w:t>
      </w:r>
    </w:p>
    <w:p w:rsidR="00380A2A" w:rsidRDefault="00380A2A" w:rsidP="00380A2A">
      <w:pPr>
        <w:ind w:right="255" w:firstLine="709"/>
        <w:jc w:val="both"/>
      </w:pPr>
      <w:r>
        <w:t xml:space="preserve"> Так же составлен план культурно-массовых мероприятий и план работы кружков на летний период </w:t>
      </w:r>
      <w:r>
        <w:rPr>
          <w:i/>
        </w:rPr>
        <w:t>(Приложение 1)</w:t>
      </w:r>
      <w:r>
        <w:t>, которые будут реализовывать педагоги СЦДТ с целью разнообразия досуга детей, оздоровления и привлечения их в Центр детского творчества.</w:t>
      </w:r>
    </w:p>
    <w:p w:rsidR="00380A2A" w:rsidRDefault="00380A2A" w:rsidP="00380A2A">
      <w:pPr>
        <w:ind w:right="25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родителями</w:t>
      </w:r>
    </w:p>
    <w:p w:rsidR="00380A2A" w:rsidRDefault="00380A2A" w:rsidP="00380A2A">
      <w:pPr>
        <w:ind w:right="255" w:firstLine="709"/>
        <w:jc w:val="both"/>
      </w:pPr>
      <w:r>
        <w:t xml:space="preserve"> В рамках воспитательного блока деятельности осуществлялась </w:t>
      </w:r>
      <w:r>
        <w:rPr>
          <w:b/>
        </w:rPr>
        <w:t>работа с родителями.</w:t>
      </w:r>
      <w:r>
        <w:t xml:space="preserve"> </w:t>
      </w:r>
    </w:p>
    <w:p w:rsidR="00380A2A" w:rsidRDefault="00380A2A" w:rsidP="00380A2A">
      <w:pPr>
        <w:ind w:right="255" w:firstLine="709"/>
        <w:jc w:val="both"/>
      </w:pPr>
      <w:r>
        <w:t xml:space="preserve">Главная цель: организация совместной деятельности педагогов, родителей и детей по реализации задач воспитания. Наиболее приемлемой формой работы с родителями на </w:t>
      </w:r>
      <w:r>
        <w:lastRenderedPageBreak/>
        <w:t>сегодняшний день остаются индивидуальные консультации и традиционные родительские собрания. Так же вся необходимая информация размещена и периодически обновляется на стенде для родителей и сайте СЦДТ.</w:t>
      </w:r>
    </w:p>
    <w:p w:rsidR="00380A2A" w:rsidRDefault="00380A2A" w:rsidP="00380A2A">
      <w:pPr>
        <w:ind w:right="255" w:firstLine="709"/>
        <w:jc w:val="both"/>
      </w:pPr>
      <w:r>
        <w:t>За 2015-2016 учебный год было проведено 4 общих родительских собрания:</w:t>
      </w:r>
    </w:p>
    <w:tbl>
      <w:tblPr>
        <w:tblStyle w:val="a9"/>
        <w:tblW w:w="0" w:type="auto"/>
        <w:tblLook w:val="04A0"/>
      </w:tblPr>
      <w:tblGrid>
        <w:gridCol w:w="815"/>
        <w:gridCol w:w="5342"/>
        <w:gridCol w:w="3487"/>
      </w:tblGrid>
      <w:tr w:rsidR="00380A2A" w:rsidTr="00380A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Тема родительского собрания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 присутствующих</w:t>
            </w:r>
          </w:p>
        </w:tc>
      </w:tr>
      <w:tr w:rsidR="00380A2A" w:rsidTr="00380A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Добро пожаловать в СЦДТ (организационное)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380A2A" w:rsidTr="00380A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Как помочь ребенку адаптироваться в коллективе сверстников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80A2A" w:rsidTr="00380A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Проблемы доверия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80A2A" w:rsidTr="00380A2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Итоги года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ind w:right="255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80A2A" w:rsidRDefault="00380A2A" w:rsidP="00380A2A">
      <w:pPr>
        <w:ind w:right="255" w:firstLine="709"/>
        <w:jc w:val="both"/>
        <w:rPr>
          <w:kern w:val="2"/>
          <w:lang w:eastAsia="en-US"/>
        </w:rPr>
      </w:pPr>
    </w:p>
    <w:p w:rsidR="00380A2A" w:rsidRDefault="00380A2A" w:rsidP="00380A2A">
      <w:pPr>
        <w:ind w:right="255" w:firstLine="709"/>
        <w:jc w:val="both"/>
      </w:pPr>
      <w:r>
        <w:t>Помимо этого, в течение года функционировал Совет Центра, в состав которого вошли трое представителей от лица родителей. Совет Центра провёл 3 заседания. Регулярно проводились собрания Родительского комитета СЦДТ, в который вошли 6 родителей обучающихся. Родительский комитет решал организационные вопросы деятельности учреждения (в рамках своих полномочий), оказывал помощь в организации и проведении мероприятий Центра.</w:t>
      </w:r>
    </w:p>
    <w:p w:rsidR="00380A2A" w:rsidRDefault="00380A2A" w:rsidP="00380A2A">
      <w:pPr>
        <w:jc w:val="center"/>
        <w:rPr>
          <w:b/>
          <w:sz w:val="28"/>
          <w:szCs w:val="28"/>
        </w:rPr>
      </w:pPr>
    </w:p>
    <w:p w:rsidR="00380A2A" w:rsidRDefault="00380A2A" w:rsidP="00380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работы с родителями за 3 года</w:t>
      </w:r>
    </w:p>
    <w:tbl>
      <w:tblPr>
        <w:tblStyle w:val="a9"/>
        <w:tblW w:w="9838" w:type="dxa"/>
        <w:tblLook w:val="04A0"/>
      </w:tblPr>
      <w:tblGrid>
        <w:gridCol w:w="3227"/>
        <w:gridCol w:w="1827"/>
        <w:gridCol w:w="2392"/>
        <w:gridCol w:w="2392"/>
      </w:tblGrid>
      <w:tr w:rsidR="00380A2A" w:rsidRPr="00327A5C" w:rsidTr="00327A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2A" w:rsidRPr="00327A5C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7A5C">
              <w:rPr>
                <w:b/>
                <w:sz w:val="20"/>
                <w:szCs w:val="20"/>
              </w:rPr>
              <w:t>2013-2014</w:t>
            </w:r>
          </w:p>
          <w:p w:rsidR="00380A2A" w:rsidRPr="00327A5C" w:rsidRDefault="00380A2A">
            <w:pPr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327A5C">
              <w:rPr>
                <w:b/>
                <w:sz w:val="20"/>
                <w:szCs w:val="20"/>
              </w:rPr>
              <w:t>уч.г.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7A5C">
              <w:rPr>
                <w:b/>
                <w:sz w:val="20"/>
                <w:szCs w:val="20"/>
              </w:rPr>
              <w:t>2014-2015</w:t>
            </w:r>
          </w:p>
          <w:p w:rsidR="00380A2A" w:rsidRPr="00327A5C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327A5C">
              <w:rPr>
                <w:b/>
                <w:sz w:val="20"/>
                <w:szCs w:val="20"/>
              </w:rPr>
              <w:t>уч.г.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327A5C" w:rsidRDefault="00380A2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7A5C">
              <w:rPr>
                <w:b/>
                <w:sz w:val="20"/>
                <w:szCs w:val="20"/>
              </w:rPr>
              <w:t>2015-1016</w:t>
            </w:r>
          </w:p>
          <w:p w:rsidR="00380A2A" w:rsidRPr="00327A5C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327A5C">
              <w:rPr>
                <w:b/>
                <w:sz w:val="20"/>
                <w:szCs w:val="20"/>
              </w:rPr>
              <w:t>уч.г.</w:t>
            </w:r>
          </w:p>
        </w:tc>
      </w:tr>
      <w:tr w:rsidR="00380A2A" w:rsidRPr="00327A5C" w:rsidTr="00327A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327A5C">
              <w:rPr>
                <w:b/>
                <w:sz w:val="20"/>
                <w:szCs w:val="20"/>
              </w:rPr>
              <w:t>Беседы с родителями в кружках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41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37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contextualSpacing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39</w:t>
            </w:r>
          </w:p>
        </w:tc>
      </w:tr>
      <w:tr w:rsidR="00380A2A" w:rsidRPr="00327A5C" w:rsidTr="00327A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327A5C">
              <w:rPr>
                <w:b/>
                <w:sz w:val="20"/>
                <w:szCs w:val="20"/>
              </w:rPr>
              <w:t>Заседание Совета Центра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3</w:t>
            </w:r>
          </w:p>
        </w:tc>
      </w:tr>
      <w:tr w:rsidR="00380A2A" w:rsidRPr="00327A5C" w:rsidTr="00327A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327A5C">
              <w:rPr>
                <w:b/>
                <w:sz w:val="20"/>
                <w:szCs w:val="20"/>
              </w:rPr>
              <w:t>Общее родительское собрание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4</w:t>
            </w:r>
          </w:p>
        </w:tc>
      </w:tr>
      <w:tr w:rsidR="00380A2A" w:rsidRPr="00327A5C" w:rsidTr="00327A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327A5C">
              <w:rPr>
                <w:b/>
                <w:sz w:val="20"/>
                <w:szCs w:val="20"/>
              </w:rPr>
              <w:t>Кол-во мероприятий с привлечением родителей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2</w:t>
            </w:r>
          </w:p>
        </w:tc>
      </w:tr>
      <w:tr w:rsidR="00380A2A" w:rsidRPr="00327A5C" w:rsidTr="00327A5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contextualSpacing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 w:rsidRPr="00327A5C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48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327A5C" w:rsidRDefault="00380A2A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27A5C">
              <w:rPr>
                <w:sz w:val="20"/>
                <w:szCs w:val="20"/>
              </w:rPr>
              <w:t>48</w:t>
            </w:r>
          </w:p>
        </w:tc>
      </w:tr>
    </w:tbl>
    <w:p w:rsidR="00380A2A" w:rsidRDefault="00380A2A" w:rsidP="00380A2A">
      <w:pPr>
        <w:ind w:right="255"/>
        <w:jc w:val="center"/>
        <w:rPr>
          <w:kern w:val="2"/>
          <w:lang w:eastAsia="en-US"/>
        </w:rPr>
      </w:pPr>
      <w:r>
        <w:rPr>
          <w:rFonts w:eastAsiaTheme="minorHAnsi"/>
          <w:noProof/>
          <w:kern w:val="2"/>
        </w:rPr>
        <w:drawing>
          <wp:inline distT="0" distB="0" distL="0" distR="0">
            <wp:extent cx="5605145" cy="2726267"/>
            <wp:effectExtent l="19050" t="0" r="1460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80A2A" w:rsidRDefault="00380A2A" w:rsidP="00380A2A">
      <w:pPr>
        <w:jc w:val="both"/>
      </w:pPr>
      <w:r>
        <w:t xml:space="preserve">Традиционно в жизнидеятельности СЦДТ участвует лишь небольшой процент родителей. В основном педагоги дополнительного образования сами выходят на контакт с родителями и привлекают их к делам Центра, вовлекают в мероприятия, которые нацелены на укрепление семейных ценностей, на развитие семейного досуга и для взаимосвязи педагоги – обучающиеся -  родители.  Это такие мероприятия, как «Осенний бал», «Новогоднее представление», «Выпускной бал». В этом учебном году родители выпускников были особенно активны и всю организационную часть выпускного вечера взяли в свои руки. </w:t>
      </w:r>
    </w:p>
    <w:p w:rsidR="00380A2A" w:rsidRDefault="00380A2A" w:rsidP="00380A2A">
      <w:pPr>
        <w:jc w:val="both"/>
        <w:rPr>
          <w:b/>
        </w:rPr>
      </w:pPr>
      <w:r>
        <w:t>Необходимо продолжить работу в данном направлении деятельности, основой которой являются индивидуальные встречи с родителями.</w:t>
      </w:r>
    </w:p>
    <w:p w:rsidR="00380A2A" w:rsidRDefault="00380A2A" w:rsidP="00380A2A">
      <w:pPr>
        <w:jc w:val="center"/>
        <w:rPr>
          <w:b/>
          <w:sz w:val="28"/>
          <w:szCs w:val="28"/>
          <w:u w:val="single"/>
        </w:rPr>
      </w:pPr>
    </w:p>
    <w:p w:rsidR="00380A2A" w:rsidRDefault="00380A2A" w:rsidP="00380A2A">
      <w:pPr>
        <w:jc w:val="center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Организация и координирование работы СПДПО «Юная Россия»</w:t>
      </w:r>
    </w:p>
    <w:p w:rsidR="00380A2A" w:rsidRDefault="00380A2A" w:rsidP="00380A2A">
      <w:pPr>
        <w:ind w:firstLine="708"/>
        <w:jc w:val="both"/>
      </w:pPr>
      <w:r>
        <w:t xml:space="preserve">Работа СПДПО велась в соответствии с утвержденным начальником городского отдела образования и культуры администрации г. Стародуба Волчек А.И. планом организационно-массовых мероприятий, проводимых в рамках СПДПО в 2015-2016 учебном году. </w:t>
      </w:r>
    </w:p>
    <w:p w:rsidR="00380A2A" w:rsidRDefault="00380A2A" w:rsidP="00380A2A">
      <w:pPr>
        <w:rPr>
          <w:b/>
          <w:i/>
        </w:rPr>
      </w:pPr>
      <w:r>
        <w:rPr>
          <w:b/>
        </w:rPr>
        <w:t xml:space="preserve">Цель: </w:t>
      </w:r>
    </w:p>
    <w:p w:rsidR="00380A2A" w:rsidRDefault="00380A2A" w:rsidP="00380A2A">
      <w:pPr>
        <w:jc w:val="both"/>
      </w:pPr>
      <w:r>
        <w:rPr>
          <w:b/>
          <w:i/>
        </w:rPr>
        <w:tab/>
      </w:r>
      <w:r>
        <w:t>Активизировать работу пионерской организации г. Стародуба через налаживание тесной взаимосвязи районного центра СПДПО с ДОО школ.</w:t>
      </w:r>
    </w:p>
    <w:p w:rsidR="00380A2A" w:rsidRPr="001D60CA" w:rsidRDefault="00380A2A" w:rsidP="00380A2A">
      <w:pPr>
        <w:jc w:val="both"/>
        <w:rPr>
          <w:b/>
        </w:rPr>
      </w:pPr>
      <w:r w:rsidRPr="001D60CA">
        <w:rPr>
          <w:b/>
        </w:rPr>
        <w:t>Задачи:</w:t>
      </w:r>
    </w:p>
    <w:p w:rsidR="00380A2A" w:rsidRPr="001D60CA" w:rsidRDefault="00380A2A" w:rsidP="004C5D87">
      <w:pPr>
        <w:pStyle w:val="a6"/>
        <w:numPr>
          <w:ilvl w:val="0"/>
          <w:numId w:val="31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воспитывать у подрастающего поколения чувство патриотизма, активной жизненной позиции (любовь к Родине, героизм, воспитание уважительного отношения к традициям);</w:t>
      </w:r>
    </w:p>
    <w:p w:rsidR="00380A2A" w:rsidRPr="001D60CA" w:rsidRDefault="00380A2A" w:rsidP="004C5D87">
      <w:pPr>
        <w:pStyle w:val="a6"/>
        <w:numPr>
          <w:ilvl w:val="0"/>
          <w:numId w:val="31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оказывать методическую помощь вожатым ДОО в оформлении документации и проведении мероприятий;</w:t>
      </w:r>
    </w:p>
    <w:p w:rsidR="00380A2A" w:rsidRPr="001D60CA" w:rsidRDefault="00380A2A" w:rsidP="004C5D87">
      <w:pPr>
        <w:pStyle w:val="a6"/>
        <w:numPr>
          <w:ilvl w:val="0"/>
          <w:numId w:val="31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проводить организационную, психологическую и методическую работу, ориентированную на вовлечение детей, подростков и взрослых в СПДПО;</w:t>
      </w:r>
    </w:p>
    <w:p w:rsidR="00380A2A" w:rsidRPr="001D60CA" w:rsidRDefault="00380A2A" w:rsidP="004C5D87">
      <w:pPr>
        <w:pStyle w:val="a6"/>
        <w:numPr>
          <w:ilvl w:val="0"/>
          <w:numId w:val="31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продолжать формировать у пионеров среднего возраста навыки самостоятельного планирования, принятия решений, путей их осуществления и анализа деятельности;</w:t>
      </w:r>
    </w:p>
    <w:p w:rsidR="00380A2A" w:rsidRPr="001D60CA" w:rsidRDefault="00380A2A" w:rsidP="004C5D87">
      <w:pPr>
        <w:pStyle w:val="a6"/>
        <w:numPr>
          <w:ilvl w:val="0"/>
          <w:numId w:val="31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развивать коммуникативные способности детей.</w:t>
      </w:r>
    </w:p>
    <w:p w:rsidR="00380A2A" w:rsidRPr="001D60CA" w:rsidRDefault="00380A2A" w:rsidP="00380A2A">
      <w:pPr>
        <w:pStyle w:val="a6"/>
        <w:ind w:left="0"/>
        <w:jc w:val="both"/>
        <w:rPr>
          <w:rFonts w:ascii="Times New Roman" w:hAnsi="Times New Roman"/>
          <w:b/>
        </w:rPr>
      </w:pPr>
      <w:r w:rsidRPr="001D60CA">
        <w:rPr>
          <w:rFonts w:ascii="Times New Roman" w:hAnsi="Times New Roman"/>
          <w:b/>
        </w:rPr>
        <w:t xml:space="preserve">Запланировано: </w:t>
      </w:r>
    </w:p>
    <w:p w:rsidR="00380A2A" w:rsidRPr="001D60CA" w:rsidRDefault="00380A2A" w:rsidP="004C5D87">
      <w:pPr>
        <w:pStyle w:val="a6"/>
        <w:numPr>
          <w:ilvl w:val="0"/>
          <w:numId w:val="32"/>
        </w:numPr>
        <w:jc w:val="both"/>
        <w:rPr>
          <w:rFonts w:ascii="Times New Roman" w:hAnsi="Times New Roman"/>
          <w:b/>
          <w:i/>
        </w:rPr>
      </w:pPr>
      <w:r w:rsidRPr="001D60CA">
        <w:rPr>
          <w:rFonts w:ascii="Times New Roman" w:hAnsi="Times New Roman"/>
          <w:b/>
          <w:i/>
        </w:rPr>
        <w:t>Мероприятий – 2: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Игра-путешествие «Искатели приключений»;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Фестиваль детских общественных организаций «Наследники»;</w:t>
      </w:r>
    </w:p>
    <w:p w:rsidR="00380A2A" w:rsidRPr="001D60CA" w:rsidRDefault="00380A2A" w:rsidP="004C5D87">
      <w:pPr>
        <w:pStyle w:val="a6"/>
        <w:numPr>
          <w:ilvl w:val="0"/>
          <w:numId w:val="32"/>
        </w:numPr>
        <w:jc w:val="both"/>
        <w:rPr>
          <w:rFonts w:ascii="Times New Roman" w:hAnsi="Times New Roman"/>
          <w:b/>
          <w:i/>
        </w:rPr>
      </w:pPr>
      <w:r w:rsidRPr="001D60CA">
        <w:rPr>
          <w:rFonts w:ascii="Times New Roman" w:hAnsi="Times New Roman"/>
          <w:b/>
          <w:i/>
        </w:rPr>
        <w:t>Конкурсы – 11: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сочинений ко Дню Учителя «Добрый волшебник» (для оформления страницы газеты «Юная Россия»);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статей «Моя малая Родина»;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детских рисунков «У новогодней ёлки» (6-7 классы);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Фотоконкурс «Детская организация в лицах» (запечатление ярких моментов из жизни ДОО);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Спортивный праздник для мальчиков «А ну-ка, мальчики!» (6 класс);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Городской смотр – конкурс агитбригад «Венок славы»;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 xml:space="preserve">Конкурс «А ну-ка, девочки!» (7 класс); 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КВН (8-11 классы);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 xml:space="preserve">Конкурс «Лидер </w:t>
      </w:r>
      <w:r w:rsidRPr="001D60CA">
        <w:rPr>
          <w:rFonts w:ascii="Times New Roman" w:hAnsi="Times New Roman"/>
          <w:lang w:val="en-US"/>
        </w:rPr>
        <w:t xml:space="preserve">XXI </w:t>
      </w:r>
      <w:r w:rsidRPr="001D60CA">
        <w:rPr>
          <w:rFonts w:ascii="Times New Roman" w:hAnsi="Times New Roman"/>
        </w:rPr>
        <w:t>века»;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рисунков «Мирный атом на службе народа»;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Конкурс статей «Брянщина и Чернобыль».</w:t>
      </w:r>
    </w:p>
    <w:p w:rsidR="00380A2A" w:rsidRPr="001D60CA" w:rsidRDefault="00380A2A" w:rsidP="00380A2A">
      <w:pPr>
        <w:ind w:left="1080"/>
        <w:contextualSpacing/>
        <w:jc w:val="both"/>
      </w:pPr>
    </w:p>
    <w:p w:rsidR="00380A2A" w:rsidRPr="001D60CA" w:rsidRDefault="00380A2A" w:rsidP="004C5D87">
      <w:pPr>
        <w:pStyle w:val="a6"/>
        <w:numPr>
          <w:ilvl w:val="0"/>
          <w:numId w:val="32"/>
        </w:numPr>
        <w:jc w:val="both"/>
        <w:rPr>
          <w:rFonts w:ascii="Times New Roman" w:hAnsi="Times New Roman"/>
          <w:b/>
          <w:i/>
        </w:rPr>
      </w:pPr>
      <w:r w:rsidRPr="001D60CA">
        <w:rPr>
          <w:rFonts w:ascii="Times New Roman" w:hAnsi="Times New Roman"/>
          <w:b/>
          <w:i/>
        </w:rPr>
        <w:t>Выставки – 1:</w:t>
      </w:r>
    </w:p>
    <w:p w:rsidR="00380A2A" w:rsidRPr="001D60CA" w:rsidRDefault="00380A2A" w:rsidP="004C5D87">
      <w:pPr>
        <w:pStyle w:val="a6"/>
        <w:numPr>
          <w:ilvl w:val="0"/>
          <w:numId w:val="34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выставка рисунков «День защитника Отечества»;</w:t>
      </w:r>
    </w:p>
    <w:p w:rsidR="00380A2A" w:rsidRPr="001D60CA" w:rsidRDefault="00380A2A" w:rsidP="004C5D87">
      <w:pPr>
        <w:pStyle w:val="a6"/>
        <w:numPr>
          <w:ilvl w:val="0"/>
          <w:numId w:val="32"/>
        </w:numPr>
        <w:jc w:val="both"/>
        <w:rPr>
          <w:rFonts w:ascii="Times New Roman" w:hAnsi="Times New Roman"/>
          <w:b/>
          <w:i/>
        </w:rPr>
      </w:pPr>
      <w:r w:rsidRPr="001D60CA">
        <w:rPr>
          <w:rFonts w:ascii="Times New Roman" w:hAnsi="Times New Roman"/>
          <w:b/>
          <w:i/>
        </w:rPr>
        <w:t>Акции – 5:</w:t>
      </w:r>
    </w:p>
    <w:p w:rsidR="00380A2A" w:rsidRPr="001D60CA" w:rsidRDefault="00380A2A" w:rsidP="004C5D87">
      <w:pPr>
        <w:pStyle w:val="a6"/>
        <w:numPr>
          <w:ilvl w:val="0"/>
          <w:numId w:val="3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«Наша память» (уборка прилегающих территорий к памятникам воинам, погибшим в ВОВ), которая проводилась двукратно в начале и в конце учебного года;</w:t>
      </w:r>
    </w:p>
    <w:p w:rsidR="00380A2A" w:rsidRPr="001D60CA" w:rsidRDefault="00380A2A" w:rsidP="004C5D87">
      <w:pPr>
        <w:pStyle w:val="a6"/>
        <w:numPr>
          <w:ilvl w:val="0"/>
          <w:numId w:val="3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«Праздник чистоты» (уборка прилегающих территорий);</w:t>
      </w:r>
    </w:p>
    <w:p w:rsidR="00380A2A" w:rsidRPr="001D60CA" w:rsidRDefault="00380A2A" w:rsidP="004C5D87">
      <w:pPr>
        <w:pStyle w:val="a6"/>
        <w:numPr>
          <w:ilvl w:val="0"/>
          <w:numId w:val="3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«Покормите птиц» (учащиеся 1-7 классов);</w:t>
      </w:r>
    </w:p>
    <w:p w:rsidR="00380A2A" w:rsidRPr="001D60CA" w:rsidRDefault="00380A2A" w:rsidP="004C5D87">
      <w:pPr>
        <w:pStyle w:val="a6"/>
        <w:numPr>
          <w:ilvl w:val="0"/>
          <w:numId w:val="3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«Наша память» (уборка прилегающих территорий к памятникам воинам, погибшим в ВОВ, изготовление и вручение подарков ветеранам ВОВ);</w:t>
      </w:r>
    </w:p>
    <w:p w:rsidR="00380A2A" w:rsidRPr="001D60CA" w:rsidRDefault="00380A2A" w:rsidP="004C5D87">
      <w:pPr>
        <w:pStyle w:val="a6"/>
        <w:numPr>
          <w:ilvl w:val="0"/>
          <w:numId w:val="35"/>
        </w:numPr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Акция «Зеленый мир малышам» (оформление клумб в детских садах города, подготовка и защита презентаций).</w:t>
      </w:r>
    </w:p>
    <w:p w:rsidR="00380A2A" w:rsidRPr="001D60CA" w:rsidRDefault="00380A2A" w:rsidP="004C5D87">
      <w:pPr>
        <w:pStyle w:val="a6"/>
        <w:numPr>
          <w:ilvl w:val="0"/>
          <w:numId w:val="32"/>
        </w:numPr>
        <w:jc w:val="both"/>
        <w:rPr>
          <w:rFonts w:ascii="Times New Roman" w:hAnsi="Times New Roman"/>
          <w:b/>
          <w:i/>
        </w:rPr>
      </w:pPr>
      <w:r w:rsidRPr="001D60CA">
        <w:rPr>
          <w:rFonts w:ascii="Times New Roman" w:hAnsi="Times New Roman"/>
          <w:b/>
          <w:i/>
        </w:rPr>
        <w:t>Школа вожатского мастерства - 5:</w:t>
      </w:r>
    </w:p>
    <w:p w:rsidR="00380A2A" w:rsidRPr="001D60CA" w:rsidRDefault="00380A2A" w:rsidP="004C5D87">
      <w:pPr>
        <w:pStyle w:val="a6"/>
        <w:numPr>
          <w:ilvl w:val="0"/>
          <w:numId w:val="36"/>
        </w:numPr>
        <w:ind w:left="1560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lastRenderedPageBreak/>
        <w:t>Заседание ШВМ. Оформление банка данных по ДОО города;</w:t>
      </w:r>
    </w:p>
    <w:p w:rsidR="00380A2A" w:rsidRPr="001D60CA" w:rsidRDefault="00380A2A" w:rsidP="004C5D87">
      <w:pPr>
        <w:pStyle w:val="a6"/>
        <w:numPr>
          <w:ilvl w:val="0"/>
          <w:numId w:val="36"/>
        </w:numPr>
        <w:ind w:left="1560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Заседание ШВМ. Методические рекомендации вожатым по формированию и развитию лидерских качеств школьников.</w:t>
      </w:r>
    </w:p>
    <w:p w:rsidR="00380A2A" w:rsidRPr="001D60CA" w:rsidRDefault="00380A2A" w:rsidP="004C5D87">
      <w:pPr>
        <w:pStyle w:val="a6"/>
        <w:numPr>
          <w:ilvl w:val="0"/>
          <w:numId w:val="36"/>
        </w:numPr>
        <w:ind w:left="1560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Заседание ШВМ. ИКТ-компетентность педагога.</w:t>
      </w:r>
    </w:p>
    <w:p w:rsidR="00380A2A" w:rsidRPr="001D60CA" w:rsidRDefault="00380A2A" w:rsidP="004C5D87">
      <w:pPr>
        <w:pStyle w:val="a6"/>
        <w:numPr>
          <w:ilvl w:val="0"/>
          <w:numId w:val="36"/>
        </w:numPr>
        <w:ind w:left="1560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Заседание ШВМ. Диагностические методики в системе деятельности старшего вожатого.</w:t>
      </w:r>
    </w:p>
    <w:p w:rsidR="00380A2A" w:rsidRPr="001D60CA" w:rsidRDefault="00380A2A" w:rsidP="004C5D87">
      <w:pPr>
        <w:pStyle w:val="a6"/>
        <w:numPr>
          <w:ilvl w:val="0"/>
          <w:numId w:val="36"/>
        </w:numPr>
        <w:ind w:left="1560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Заседание ШВМ. Организационные вопросы по фестивалю «Наследники»;</w:t>
      </w:r>
    </w:p>
    <w:p w:rsidR="00380A2A" w:rsidRPr="001D60CA" w:rsidRDefault="00380A2A" w:rsidP="004C5D87">
      <w:pPr>
        <w:pStyle w:val="a6"/>
        <w:numPr>
          <w:ilvl w:val="0"/>
          <w:numId w:val="32"/>
        </w:numPr>
        <w:jc w:val="both"/>
        <w:rPr>
          <w:rFonts w:ascii="Times New Roman" w:hAnsi="Times New Roman"/>
          <w:b/>
          <w:i/>
        </w:rPr>
      </w:pPr>
      <w:r w:rsidRPr="001D60CA">
        <w:rPr>
          <w:rFonts w:ascii="Times New Roman" w:hAnsi="Times New Roman"/>
          <w:b/>
          <w:i/>
        </w:rPr>
        <w:t>Школа лидеров - 3:</w:t>
      </w:r>
    </w:p>
    <w:p w:rsidR="00380A2A" w:rsidRPr="001D60CA" w:rsidRDefault="00380A2A" w:rsidP="004C5D87">
      <w:pPr>
        <w:pStyle w:val="a6"/>
        <w:numPr>
          <w:ilvl w:val="0"/>
          <w:numId w:val="33"/>
        </w:numPr>
        <w:ind w:left="851" w:firstLine="229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«Давайте знакомиться»;</w:t>
      </w:r>
    </w:p>
    <w:p w:rsidR="00380A2A" w:rsidRPr="001D60CA" w:rsidRDefault="00380A2A" w:rsidP="004C5D87">
      <w:pPr>
        <w:pStyle w:val="a6"/>
        <w:numPr>
          <w:ilvl w:val="0"/>
          <w:numId w:val="37"/>
        </w:numPr>
        <w:ind w:left="851" w:firstLine="229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 xml:space="preserve"> «Творческая мастерская» (изготовление новогодней игрушки);</w:t>
      </w:r>
    </w:p>
    <w:p w:rsidR="00380A2A" w:rsidRPr="001D60CA" w:rsidRDefault="00380A2A" w:rsidP="004C5D87">
      <w:pPr>
        <w:pStyle w:val="a6"/>
        <w:numPr>
          <w:ilvl w:val="0"/>
          <w:numId w:val="37"/>
        </w:numPr>
        <w:ind w:left="851" w:firstLine="229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«Страна пионерия».</w:t>
      </w:r>
    </w:p>
    <w:p w:rsidR="00380A2A" w:rsidRPr="001D60CA" w:rsidRDefault="00380A2A" w:rsidP="00380A2A">
      <w:pPr>
        <w:pStyle w:val="a6"/>
        <w:ind w:left="1080"/>
        <w:jc w:val="both"/>
        <w:rPr>
          <w:rFonts w:ascii="Times New Roman" w:hAnsi="Times New Roman"/>
        </w:rPr>
      </w:pPr>
    </w:p>
    <w:p w:rsidR="00380A2A" w:rsidRPr="001D60CA" w:rsidRDefault="00380A2A" w:rsidP="00380A2A">
      <w:pPr>
        <w:pStyle w:val="a6"/>
        <w:ind w:left="0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  <w:b/>
        </w:rPr>
        <w:t xml:space="preserve">Выполнено: </w:t>
      </w:r>
      <w:r w:rsidRPr="001D60CA">
        <w:rPr>
          <w:rFonts w:ascii="Times New Roman" w:hAnsi="Times New Roman"/>
        </w:rPr>
        <w:t xml:space="preserve">Все вышеперечисленные мероприятия были проведены в установленные положениями сроки с хорошим уровнем подготовки. </w:t>
      </w: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34"/>
        <w:gridCol w:w="6590"/>
        <w:gridCol w:w="2263"/>
      </w:tblGrid>
      <w:tr w:rsidR="00380A2A" w:rsidRPr="001D60CA" w:rsidTr="00380A2A">
        <w:trPr>
          <w:trHeight w:val="1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Название команды или Ф.И. победителя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Образовательное учреждение</w:t>
            </w:r>
          </w:p>
        </w:tc>
      </w:tr>
      <w:tr w:rsidR="00380A2A" w:rsidRPr="001D60CA" w:rsidTr="00380A2A">
        <w:trPr>
          <w:trHeight w:val="229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Конкурс сочинений ко Дню Учителя «Добрый волшебник»</w:t>
            </w:r>
          </w:p>
        </w:tc>
      </w:tr>
      <w:tr w:rsidR="00380A2A" w:rsidRPr="001D60CA" w:rsidTr="00380A2A">
        <w:trPr>
          <w:trHeight w:val="186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Категория учащихся образовательных учреждений 4-5 классов</w:t>
            </w:r>
          </w:p>
        </w:tc>
      </w:tr>
      <w:tr w:rsidR="00380A2A" w:rsidRPr="001D60CA" w:rsidTr="00380A2A">
        <w:trPr>
          <w:trHeight w:val="56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I.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Децик Роман, 4 «В» класс, руководитель: Хотомченко И.О.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№2</w:t>
            </w:r>
          </w:p>
        </w:tc>
      </w:tr>
      <w:tr w:rsidR="00380A2A" w:rsidRPr="001D60CA" w:rsidTr="00380A2A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kern w:val="2"/>
                <w:lang w:eastAsia="en-US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Ляховская Александра, 6 «Б» класс, руководитель: Пусь Н.В.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№3</w:t>
            </w:r>
          </w:p>
        </w:tc>
      </w:tr>
      <w:tr w:rsidR="00380A2A" w:rsidRPr="001D60CA" w:rsidTr="00380A2A">
        <w:trPr>
          <w:trHeight w:val="56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Семеко Ольга, 5 «Б» класс, руководитель: Лобко Н.М.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№1</w:t>
            </w:r>
          </w:p>
        </w:tc>
      </w:tr>
      <w:tr w:rsidR="00380A2A" w:rsidRPr="001D60CA" w:rsidTr="00380A2A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kern w:val="2"/>
                <w:lang w:eastAsia="en-US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Цыганкова София, 4 «В» класс, руководитель: Хотомченко И.О.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№2</w:t>
            </w:r>
          </w:p>
        </w:tc>
      </w:tr>
      <w:tr w:rsidR="00380A2A" w:rsidRPr="001D60CA" w:rsidTr="00380A2A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kern w:val="2"/>
                <w:lang w:eastAsia="en-US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Никитенко Софья, 4 «В» класс, руководитель: Хотомченко И.О.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№2</w:t>
            </w:r>
          </w:p>
        </w:tc>
      </w:tr>
      <w:tr w:rsidR="00380A2A" w:rsidRPr="001D60CA" w:rsidTr="00380A2A">
        <w:trPr>
          <w:trHeight w:val="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kern w:val="2"/>
                <w:lang w:eastAsia="en-US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Стебунова Анжела, 4 класс, руководитель: Стебунова О.В.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№3</w:t>
            </w:r>
          </w:p>
        </w:tc>
      </w:tr>
      <w:tr w:rsidR="00380A2A" w:rsidRPr="001D60CA" w:rsidTr="00380A2A">
        <w:trPr>
          <w:trHeight w:val="6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Данченко Даниил, 4 «В» класс, руководитель: Хотомченко И.О.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№2</w:t>
            </w:r>
          </w:p>
        </w:tc>
      </w:tr>
      <w:tr w:rsidR="00380A2A" w:rsidRPr="001D60CA" w:rsidTr="00380A2A">
        <w:trPr>
          <w:trHeight w:val="14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Категория учащихся образовательных учреждений 6-7 классов</w:t>
            </w:r>
          </w:p>
        </w:tc>
      </w:tr>
      <w:tr w:rsidR="00380A2A" w:rsidRPr="001D60CA" w:rsidTr="00380A2A">
        <w:trPr>
          <w:trHeight w:val="61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I.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Коношкова Екатерина, 7 «Б» клас, руководитель  Вальченко Н.М.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№1</w:t>
            </w:r>
          </w:p>
        </w:tc>
      </w:tr>
      <w:tr w:rsidR="00380A2A" w:rsidRPr="001D60CA" w:rsidTr="00380A2A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kern w:val="2"/>
                <w:lang w:eastAsia="en-US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Ляховская Александра, 6 «Б» класс, руководитель: Пусь Н.В.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СОШ №3</w:t>
            </w:r>
          </w:p>
        </w:tc>
      </w:tr>
      <w:tr w:rsidR="00380A2A" w:rsidRPr="001D60CA" w:rsidTr="00380A2A">
        <w:trPr>
          <w:trHeight w:val="1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D60CA">
              <w:rPr>
                <w:kern w:val="2"/>
                <w:sz w:val="22"/>
                <w:szCs w:val="22"/>
              </w:rPr>
              <w:t>Поддубная анна, 6 «Б» класс, руководитель: Киржанова Л.А.</w:t>
            </w:r>
          </w:p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№1</w:t>
            </w:r>
          </w:p>
        </w:tc>
      </w:tr>
      <w:tr w:rsidR="00380A2A" w:rsidRPr="001D60CA" w:rsidTr="00380A2A">
        <w:trPr>
          <w:trHeight w:val="61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Землянко Ольга, 5 «А» класс, руководитель: Верещако П.Н.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№2</w:t>
            </w:r>
          </w:p>
        </w:tc>
      </w:tr>
      <w:tr w:rsidR="00380A2A" w:rsidRPr="001D60CA" w:rsidTr="00380A2A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kern w:val="2"/>
                <w:lang w:eastAsia="en-US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Ворона Ирина, 7 «Б» класс, руководитель: Лубская Н.М.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СОШ №3</w:t>
            </w:r>
          </w:p>
        </w:tc>
      </w:tr>
      <w:tr w:rsidR="00380A2A" w:rsidRPr="001D60CA" w:rsidTr="00380A2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kern w:val="2"/>
                <w:lang w:eastAsia="en-US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Климовцов Андрей, 8 «Б» класс, руководитель: Решетнева Т.В.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СОШ №2</w:t>
            </w:r>
          </w:p>
        </w:tc>
      </w:tr>
      <w:tr w:rsidR="00380A2A" w:rsidRPr="001D60CA" w:rsidTr="00380A2A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kern w:val="2"/>
                <w:lang w:eastAsia="en-US"/>
              </w:rPr>
            </w:pP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D60CA">
              <w:rPr>
                <w:kern w:val="2"/>
                <w:sz w:val="22"/>
                <w:szCs w:val="22"/>
              </w:rPr>
              <w:t>Кисельникова Анастасия, 7 «А» класс, руководитель: Голенок Н.Г.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СОШ №3</w:t>
            </w:r>
          </w:p>
        </w:tc>
      </w:tr>
      <w:tr w:rsidR="00380A2A" w:rsidRPr="001D60CA" w:rsidTr="00380A2A">
        <w:trPr>
          <w:trHeight w:val="145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Категория учащихся образовательных учреждений 8 классов</w:t>
            </w:r>
          </w:p>
        </w:tc>
      </w:tr>
      <w:tr w:rsidR="00380A2A" w:rsidRPr="001D60CA" w:rsidTr="00380A2A">
        <w:trPr>
          <w:trHeight w:val="14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I.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D60CA">
              <w:rPr>
                <w:kern w:val="2"/>
                <w:sz w:val="22"/>
                <w:szCs w:val="22"/>
              </w:rPr>
              <w:t>Шкалева Валерия, 8 «А» класс, руководитель  Чмутова А.А.</w:t>
            </w:r>
          </w:p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№1</w:t>
            </w:r>
          </w:p>
        </w:tc>
      </w:tr>
      <w:tr w:rsidR="00380A2A" w:rsidRPr="001D60CA" w:rsidTr="00380A2A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A" w:rsidRPr="001D60CA" w:rsidRDefault="00380A2A">
            <w:pPr>
              <w:pStyle w:val="a5"/>
              <w:spacing w:after="200" w:line="276" w:lineRule="auto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D60CA">
              <w:rPr>
                <w:kern w:val="2"/>
                <w:sz w:val="22"/>
                <w:szCs w:val="22"/>
              </w:rPr>
              <w:t>Захаржевский Илья, 8 «Б» класс, руководитель: Верещако П.Н.</w:t>
            </w:r>
          </w:p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ССОШ №2</w:t>
            </w:r>
          </w:p>
        </w:tc>
      </w:tr>
      <w:tr w:rsidR="00380A2A" w:rsidRPr="001D60CA" w:rsidTr="00380A2A">
        <w:trPr>
          <w:trHeight w:val="767"/>
        </w:trPr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Название команды или Ф.И. победителя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Образовательное учреждение</w:t>
            </w:r>
          </w:p>
        </w:tc>
      </w:tr>
      <w:tr w:rsidR="00380A2A" w:rsidRPr="001D60CA" w:rsidTr="00380A2A">
        <w:trPr>
          <w:trHeight w:val="269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  <w:highlight w:val="yellow"/>
              </w:rPr>
            </w:pPr>
            <w:r w:rsidRPr="001D60CA">
              <w:rPr>
                <w:rFonts w:ascii="Times New Roman" w:hAnsi="Times New Roman"/>
                <w:b/>
              </w:rPr>
              <w:t xml:space="preserve">             Игра-путешествие «Искатели приключений»</w:t>
            </w:r>
          </w:p>
        </w:tc>
      </w:tr>
      <w:tr w:rsidR="00380A2A" w:rsidRPr="001D60CA" w:rsidTr="00380A2A">
        <w:trPr>
          <w:cantSplit/>
          <w:trHeight w:val="1305"/>
        </w:trPr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80A2A" w:rsidRPr="001D60CA" w:rsidRDefault="00380A2A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Победитель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 xml:space="preserve">Команда «Новое поколение» ДОО «Калининцы»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627"/>
        </w:trPr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80A2A" w:rsidRPr="001D60CA" w:rsidRDefault="00380A2A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Призер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highlight w:val="yellow"/>
                <w:lang w:eastAsia="en-US"/>
              </w:rPr>
            </w:pPr>
            <w:r w:rsidRPr="001D60CA">
              <w:rPr>
                <w:sz w:val="22"/>
                <w:szCs w:val="22"/>
              </w:rPr>
              <w:t xml:space="preserve">Команды «Смайлики» ДОО «Союз мальчишек и девчонок»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70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highlight w:val="yellow"/>
                <w:lang w:eastAsia="en-US"/>
              </w:rPr>
            </w:pPr>
            <w:r w:rsidRPr="001D60CA">
              <w:rPr>
                <w:sz w:val="22"/>
                <w:szCs w:val="22"/>
              </w:rPr>
              <w:t xml:space="preserve">Команда «Компас» ДОО «Олимпия»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№3</w:t>
            </w:r>
          </w:p>
        </w:tc>
      </w:tr>
      <w:tr w:rsidR="00380A2A" w:rsidRPr="001D60CA" w:rsidTr="00380A2A">
        <w:trPr>
          <w:trHeight w:val="302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highlight w:val="yellow"/>
                <w:lang w:eastAsia="en-US"/>
              </w:rPr>
            </w:pPr>
            <w:r w:rsidRPr="001D60CA">
              <w:rPr>
                <w:b/>
                <w:sz w:val="22"/>
                <w:szCs w:val="22"/>
              </w:rPr>
              <w:t>Конкурс статей  «Моя малая Родина»</w:t>
            </w:r>
          </w:p>
        </w:tc>
      </w:tr>
      <w:tr w:rsidR="00380A2A" w:rsidRPr="001D60CA" w:rsidTr="00380A2A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highlight w:val="yellow"/>
                <w:lang w:eastAsia="en-US"/>
              </w:rPr>
            </w:pPr>
            <w:r w:rsidRPr="001D60CA">
              <w:rPr>
                <w:b/>
                <w:sz w:val="22"/>
                <w:szCs w:val="22"/>
              </w:rPr>
              <w:t>Младшая категория воспитанников образовательных учреждений  5-6 классы</w:t>
            </w:r>
          </w:p>
        </w:tc>
      </w:tr>
      <w:tr w:rsidR="00380A2A" w:rsidRPr="001D60CA" w:rsidTr="001D60CA">
        <w:trPr>
          <w:trHeight w:val="414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A2A" w:rsidRPr="001D60CA" w:rsidRDefault="00380A2A">
            <w:pPr>
              <w:jc w:val="center"/>
            </w:pPr>
            <w:r w:rsidRPr="001D60CA">
              <w:rPr>
                <w:sz w:val="22"/>
                <w:szCs w:val="22"/>
              </w:rPr>
              <w:t>Семеко Ольга, 5 «В» класс, руководитель Лобко Н.М.</w:t>
            </w:r>
          </w:p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highlight w:val="yellow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7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Концевая Ксения, 5 «Б» класс, руководитель Грибанова А.А.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5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Лисица Дарья, 6 «А» класс, руководитель Пусь Н.В.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№3</w:t>
            </w:r>
          </w:p>
        </w:tc>
      </w:tr>
      <w:tr w:rsidR="00380A2A" w:rsidRPr="001D60CA" w:rsidTr="00380A2A">
        <w:trPr>
          <w:trHeight w:val="846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  <w:lang w:val="en-US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highlight w:val="yellow"/>
                <w:lang w:eastAsia="en-US"/>
              </w:rPr>
            </w:pPr>
            <w:r w:rsidRPr="001D60CA">
              <w:rPr>
                <w:sz w:val="22"/>
                <w:szCs w:val="22"/>
              </w:rPr>
              <w:t>Ворожцова Анастасия, 6 «А» класс, руководитель Макарова М.А.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highlight w:val="yellow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3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Кулешова Виктория, 5 «В» класс, руководитель Лазебникова Н.С.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416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Вальченко Валерия, 5 «А» класс, руководитель Вальченко Н.М.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15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0A2A" w:rsidRPr="001D60CA" w:rsidRDefault="00380A2A">
            <w:pPr>
              <w:spacing w:after="200" w:line="276" w:lineRule="auto"/>
              <w:rPr>
                <w:b/>
                <w:kern w:val="2"/>
                <w:lang w:eastAsia="en-US"/>
              </w:rPr>
            </w:pPr>
          </w:p>
        </w:tc>
        <w:tc>
          <w:tcPr>
            <w:tcW w:w="8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rPr>
                <w:kern w:val="2"/>
                <w:highlight w:val="yellow"/>
                <w:lang w:eastAsia="en-US"/>
              </w:rPr>
            </w:pPr>
            <w:r w:rsidRPr="001D60CA">
              <w:rPr>
                <w:b/>
                <w:sz w:val="22"/>
                <w:szCs w:val="22"/>
              </w:rPr>
              <w:t>Средняя категория учащихся образовательных учреждений 7-8 классы</w:t>
            </w:r>
          </w:p>
        </w:tc>
      </w:tr>
      <w:tr w:rsidR="00380A2A" w:rsidRPr="001D60CA" w:rsidTr="00380A2A">
        <w:trPr>
          <w:trHeight w:val="302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2A" w:rsidRPr="001D60CA" w:rsidRDefault="00380A2A">
            <w:pPr>
              <w:jc w:val="center"/>
            </w:pPr>
            <w:r w:rsidRPr="001D60CA">
              <w:rPr>
                <w:sz w:val="22"/>
                <w:szCs w:val="22"/>
              </w:rPr>
              <w:t>Благинина Вероника, 8 «А» класс, руководитель Грибанова А.А.</w:t>
            </w:r>
          </w:p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297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Корниенко Ольга, 7 «А» класс, руководитель Вальченко Н.М.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301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highlight w:val="yellow"/>
                <w:lang w:eastAsia="en-US"/>
              </w:rPr>
            </w:pPr>
            <w:r w:rsidRPr="001D60CA">
              <w:rPr>
                <w:b/>
                <w:sz w:val="22"/>
                <w:szCs w:val="22"/>
              </w:rPr>
              <w:t>Старшая категория воспитанников образовательных учреждений  9-10 классы</w:t>
            </w:r>
          </w:p>
        </w:tc>
      </w:tr>
      <w:tr w:rsidR="00380A2A" w:rsidRPr="001D60CA" w:rsidTr="00380A2A">
        <w:trPr>
          <w:trHeight w:val="301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Кулешова Екатерина, 10 «А» класс, руководитель Лобко Н.М.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790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Потапенко Жанна, 9 «А» класс, руководитель Верещако П.Н.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7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A2A" w:rsidRPr="001D60CA" w:rsidRDefault="00380A2A">
            <w:pPr>
              <w:jc w:val="center"/>
            </w:pPr>
            <w:r w:rsidRPr="001D60CA">
              <w:rPr>
                <w:sz w:val="22"/>
                <w:szCs w:val="22"/>
              </w:rPr>
              <w:t>Власова Анастасия, 9 «В» класс, руководитель Грибанова А.А.</w:t>
            </w:r>
          </w:p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822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  <w:lang w:val="en-US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Солодун Дарья, 9 «В» класс, руководитель Грибанова А.А.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11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Галынская Мария, 9 «А» класс, руководитель Верещако П.Н.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287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1440"/>
              <w:rPr>
                <w:rFonts w:ascii="Times New Roman" w:hAnsi="Times New Roman"/>
                <w:b/>
                <w:kern w:val="2"/>
                <w:highlight w:val="yellow"/>
              </w:rPr>
            </w:pPr>
            <w:r w:rsidRPr="001D60CA">
              <w:rPr>
                <w:rFonts w:ascii="Times New Roman" w:hAnsi="Times New Roman"/>
                <w:b/>
              </w:rPr>
              <w:t xml:space="preserve">               Городской конкурс рисунков «У новогодней ёлки»</w:t>
            </w:r>
          </w:p>
        </w:tc>
      </w:tr>
      <w:tr w:rsidR="00380A2A" w:rsidRPr="001D60CA" w:rsidTr="00380A2A">
        <w:trPr>
          <w:trHeight w:val="531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  <w:highlight w:val="yellow"/>
              </w:rPr>
            </w:pPr>
            <w:r w:rsidRPr="001D60CA">
              <w:rPr>
                <w:rFonts w:ascii="Times New Roman" w:hAnsi="Times New Roman"/>
                <w:b/>
              </w:rPr>
              <w:t>Категория учащихся образовательных учреждений 6-7 классы</w:t>
            </w:r>
          </w:p>
        </w:tc>
      </w:tr>
      <w:tr w:rsidR="00380A2A" w:rsidRPr="001D60CA" w:rsidTr="00380A2A">
        <w:trPr>
          <w:trHeight w:val="747"/>
        </w:trPr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  <w:lang w:val="en-US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I.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Тараканова Екатерина, 12 лет, 6 «Б» класс, «У новогодней елки», руководитель Арещенко О.М.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81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Борисова Алина, 13 лет, 7 «А» класс, «У новогодней елки», руководитель Арещенко О.М.</w:t>
            </w:r>
            <w:r w:rsidRPr="001D60C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86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Секач Кристина, 13 лет, 7 «Г» класс, «У новогодней елки», руководитель Арещенко О.М.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66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Осипенок Екатерина, 12 лет, 6 «А» класс, «Новогодние забавы», руководитель Галушко Г.Н.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113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Лисеенко Дарья, 13 лет, 7 «В» класс, «Хоровод вокруг новогодней ёлки», руководитель Галушко Г.Н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84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Ляховская Александра, 12 лет, 6 «Б» класс, «Новогодний хоровод», руководитель Пархацкая О.П.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№3</w:t>
            </w:r>
          </w:p>
        </w:tc>
      </w:tr>
      <w:tr w:rsidR="00380A2A" w:rsidRPr="001D60CA" w:rsidTr="00380A2A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Левчина ангелина, 13лет, 7 «Б» класс, «У ёлки новогодней спляшем мы сегодня», руководитель Фомина Т.В.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№3</w:t>
            </w:r>
          </w:p>
        </w:tc>
      </w:tr>
      <w:tr w:rsidR="00380A2A" w:rsidRPr="001D60CA" w:rsidTr="00380A2A">
        <w:trPr>
          <w:trHeight w:val="845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  <w:lang w:val="en-US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Анопко Даниил, 12 лет, 6 «В» класс, «У новогодней елки», руководитель Арещенко О.М.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7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1D60CA">
              <w:rPr>
                <w:sz w:val="22"/>
                <w:szCs w:val="22"/>
              </w:rPr>
              <w:t>Малахевич Иван, 12 лет, 7 «А» класс, «У новогодней елки», руководитель Арещенко О.М.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103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Орешко Марина, 12 лет, 6 «А» класс, «Подарки от Деда Мороза», руководитель Галушко Г.Н.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6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Волкович Ирина, 12 лет, 6 «А» класс, «С Новым годом!», руководитель Пархацкая О.П.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№3</w:t>
            </w:r>
          </w:p>
        </w:tc>
      </w:tr>
      <w:tr w:rsidR="00380A2A" w:rsidRPr="001D60CA" w:rsidTr="00380A2A">
        <w:trPr>
          <w:trHeight w:val="3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val="en-US"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Кисельникова Анастасия, 13 лет, 7 «А» класс, «Здравствуй, здравствуй Новым годом!», руководитель Фомина Т.В.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№3</w:t>
            </w:r>
          </w:p>
        </w:tc>
      </w:tr>
      <w:tr w:rsidR="00380A2A" w:rsidRPr="001D60CA" w:rsidTr="00380A2A">
        <w:trPr>
          <w:trHeight w:val="831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Казакова Татьяна, 11лет, 6 «А» класс, «У новогодней ёлки», руководитель Арещенко О.М.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9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Гарига Вера, 13лет, 7 «А» класс, «У новогодней ёлки», руководитель Арещенко О.М.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№1</w:t>
            </w:r>
          </w:p>
        </w:tc>
      </w:tr>
      <w:tr w:rsidR="00380A2A" w:rsidRPr="001D60CA" w:rsidTr="00380A2A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Политико Ольга, 12лет, 6 «Б» класс, «Новый год в гостях у обезьяны», руководитель Галушко Г.Н.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3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Кашникова Дарья, 12лет, 6 «А» класс, «Новый С новым годом, Стародуб!», руководитель Галушко Г.Н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ССОШ №2</w:t>
            </w:r>
          </w:p>
        </w:tc>
      </w:tr>
      <w:tr w:rsidR="00380A2A" w:rsidRPr="001D60CA" w:rsidTr="00380A2A">
        <w:trPr>
          <w:trHeight w:val="656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b/>
                <w:kern w:val="2"/>
                <w:highlight w:val="yellow"/>
                <w:lang w:eastAsia="en-US"/>
              </w:rPr>
            </w:pPr>
            <w:r w:rsidRPr="001D60CA">
              <w:rPr>
                <w:b/>
                <w:sz w:val="22"/>
                <w:szCs w:val="22"/>
              </w:rPr>
              <w:t>Категория воспитанников дошкольных образовательных учреждений</w:t>
            </w:r>
          </w:p>
        </w:tc>
      </w:tr>
      <w:tr w:rsidR="00380A2A" w:rsidRPr="001D60CA" w:rsidTr="00380A2A">
        <w:trPr>
          <w:trHeight w:val="1148"/>
        </w:trPr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Евдошенко Кристина, 5 лет, «Дедушка Мороз», воспитатель Поклонская Е.В.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 xml:space="preserve"> МБДОУ д/с №5 «Гуси-лебеди»</w:t>
            </w:r>
          </w:p>
        </w:tc>
      </w:tr>
      <w:tr w:rsidR="00380A2A" w:rsidRPr="001D60CA" w:rsidTr="00380A2A">
        <w:trPr>
          <w:trHeight w:val="81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Граничная Настя, 6 лет, «Снегурочка», воспитатель Решетникова Е.Ю.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№5 «Гуси-лебеди»</w:t>
            </w:r>
          </w:p>
        </w:tc>
      </w:tr>
      <w:tr w:rsidR="00380A2A" w:rsidRPr="001D60CA" w:rsidTr="00380A2A">
        <w:trPr>
          <w:trHeight w:val="120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Стрынадко Макар, 6 лет 6 мес., «Подарок от Деда Мороза», воспитатель Стрынадко О.Е.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№4 «Золушка»</w:t>
            </w:r>
          </w:p>
        </w:tc>
      </w:tr>
      <w:tr w:rsidR="00380A2A" w:rsidRPr="001D60CA" w:rsidTr="00380A2A">
        <w:trPr>
          <w:trHeight w:val="8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Чекулаев Егор, 6 лет 2 мес., «Новый год в лесу», воспитатель Карпунова Т.Т.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№34 «Сказка»</w:t>
            </w:r>
          </w:p>
        </w:tc>
      </w:tr>
      <w:tr w:rsidR="00380A2A" w:rsidRPr="001D60CA" w:rsidTr="00380A2A">
        <w:trPr>
          <w:trHeight w:val="76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Стебунова Вероника, 6 лет , «Символ нового 2016 года», воспитатель Ерошенко С.Е.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№3 «Солнышко»</w:t>
            </w:r>
          </w:p>
        </w:tc>
      </w:tr>
      <w:tr w:rsidR="00380A2A" w:rsidRPr="001D60CA" w:rsidTr="00380A2A">
        <w:trPr>
          <w:trHeight w:val="92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Палубнева Елизавета, 5 лет, «Танец Петрушек», воспитатель Кукареко Е.П.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№1 «Ласточка»</w:t>
            </w:r>
          </w:p>
        </w:tc>
      </w:tr>
      <w:tr w:rsidR="00380A2A" w:rsidRPr="001D60CA" w:rsidTr="00380A2A">
        <w:trPr>
          <w:trHeight w:val="83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Кучин Павел, 6 лет, «Долгожданный гость», воспитатель Попова Е.В.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№1 «Ласточка»</w:t>
            </w:r>
          </w:p>
        </w:tc>
      </w:tr>
      <w:tr w:rsidR="00380A2A" w:rsidRPr="001D60CA" w:rsidTr="00380A2A">
        <w:trPr>
          <w:trHeight w:val="129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Макаренко Алиса, 6 лет, «Сегодня возле ёлки такие чудеса: пришли к ней в гости зайки и белка, и лиса»,руководитель Бородуля Е.В.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№12 «Березка»</w:t>
            </w:r>
          </w:p>
        </w:tc>
      </w:tr>
      <w:tr w:rsidR="00380A2A" w:rsidRPr="001D60CA" w:rsidTr="00380A2A">
        <w:trPr>
          <w:trHeight w:val="111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Корецкая Вероника, 7 лет, «Чудеса в Новогоднем лесу»,руководитель Климовцова Н.А.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№12 «Березка»</w:t>
            </w:r>
          </w:p>
        </w:tc>
      </w:tr>
      <w:tr w:rsidR="00380A2A" w:rsidRPr="001D60CA" w:rsidTr="00380A2A">
        <w:trPr>
          <w:trHeight w:val="984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Трипузова Маша, 5 лет 11 мес., «Засверкай огнями ёлка!», воспитатель Карпунова Т.Т.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№34 «Сказка»</w:t>
            </w:r>
          </w:p>
        </w:tc>
      </w:tr>
      <w:tr w:rsidR="00380A2A" w:rsidRPr="001D60CA" w:rsidTr="00380A2A">
        <w:trPr>
          <w:trHeight w:val="8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Пищейко Карина, 6 лет 9 мес., «Веселый Дед Мороз нам подарочки принес…», воспитатель Быченок Н.Н.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№34 «Сказка»</w:t>
            </w:r>
          </w:p>
        </w:tc>
      </w:tr>
      <w:tr w:rsidR="00380A2A" w:rsidRPr="001D60CA" w:rsidTr="00380A2A">
        <w:trPr>
          <w:trHeight w:val="7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Кучерявенко Дмитрий, 5 лет , «Зимний вечер», воспитатель Кучебо Е.М.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№3 «Солнышко»</w:t>
            </w:r>
          </w:p>
        </w:tc>
      </w:tr>
      <w:tr w:rsidR="00380A2A" w:rsidRPr="001D60CA" w:rsidTr="00380A2A">
        <w:trPr>
          <w:trHeight w:val="12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Минченко Артём, 7 лет , «Снежная семья спешит на праздник»,руководитель Коробок Г.В.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№12 «Березка»</w:t>
            </w:r>
          </w:p>
        </w:tc>
      </w:tr>
      <w:tr w:rsidR="00380A2A" w:rsidRPr="001D60CA" w:rsidTr="00380A2A">
        <w:trPr>
          <w:trHeight w:val="9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Ларченко Анастасия, 6 лет , «Добрый Дедушка Мороз нам подарочки принес»,руководитель Суббот Е.В.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№12 «Березка»</w:t>
            </w:r>
          </w:p>
        </w:tc>
      </w:tr>
      <w:tr w:rsidR="00380A2A" w:rsidRPr="001D60CA" w:rsidTr="00380A2A">
        <w:trPr>
          <w:trHeight w:val="11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Худякова Катя, 7 лет , «Новогодняя сказка»,руководитель Нюхова Л.Н.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№12 «Березка»</w:t>
            </w:r>
          </w:p>
        </w:tc>
      </w:tr>
      <w:tr w:rsidR="00380A2A" w:rsidRPr="001D60CA" w:rsidTr="00380A2A">
        <w:trPr>
          <w:trHeight w:val="85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bCs/>
                <w:iCs/>
                <w:sz w:val="22"/>
                <w:szCs w:val="22"/>
              </w:rPr>
              <w:t>Дюбо Мария</w:t>
            </w:r>
            <w:r w:rsidRPr="001D60CA">
              <w:rPr>
                <w:sz w:val="22"/>
                <w:szCs w:val="22"/>
              </w:rPr>
              <w:t>, 5лет, «Новогодняя елка», воспитатель Кучебо Е.М.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№3 «Солнышко»</w:t>
            </w:r>
          </w:p>
        </w:tc>
      </w:tr>
      <w:tr w:rsidR="00380A2A" w:rsidRPr="001D60CA" w:rsidTr="00380A2A">
        <w:trPr>
          <w:trHeight w:val="47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b/>
                <w:i/>
                <w:kern w:val="2"/>
                <w:u w:val="single"/>
                <w:lang w:eastAsia="en-US"/>
              </w:rPr>
            </w:pPr>
            <w:r w:rsidRPr="001D60CA">
              <w:rPr>
                <w:b/>
                <w:i/>
                <w:sz w:val="22"/>
                <w:szCs w:val="22"/>
              </w:rPr>
              <w:t>Совместное творчество воспитанников дошкольных образовательных учреждений города</w:t>
            </w:r>
            <w:r w:rsidRPr="001D60CA">
              <w:rPr>
                <w:i/>
                <w:sz w:val="22"/>
                <w:szCs w:val="22"/>
              </w:rPr>
              <w:t>:</w:t>
            </w:r>
          </w:p>
        </w:tc>
      </w:tr>
      <w:tr w:rsidR="00380A2A" w:rsidRPr="001D60CA" w:rsidTr="00380A2A">
        <w:trPr>
          <w:cantSplit/>
          <w:trHeight w:val="1118"/>
        </w:trPr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80A2A" w:rsidRPr="001D60CA" w:rsidRDefault="00380A2A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</w:rPr>
              <w:t>Лауреаты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  <w:bCs/>
                <w:iCs/>
              </w:rPr>
              <w:t>Мурашко Вадим,</w:t>
            </w:r>
            <w:r w:rsidRPr="001D60CA">
              <w:rPr>
                <w:rFonts w:ascii="Times New Roman" w:hAnsi="Times New Roman"/>
              </w:rPr>
              <w:t xml:space="preserve"> 6лет, «Снеговик», воспитатель Решетникова Е.Ю.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№5 «Гуси-лебеди»</w:t>
            </w:r>
          </w:p>
        </w:tc>
      </w:tr>
      <w:tr w:rsidR="00380A2A" w:rsidRPr="001D60CA" w:rsidTr="00380A2A">
        <w:trPr>
          <w:cantSplit/>
          <w:trHeight w:val="112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bCs/>
                <w:iCs/>
                <w:kern w:val="2"/>
              </w:rPr>
            </w:pPr>
            <w:r w:rsidRPr="001D60CA">
              <w:rPr>
                <w:rFonts w:ascii="Times New Roman" w:hAnsi="Times New Roman"/>
              </w:rPr>
              <w:t>Мельникова Марина, 6лет , «С Новым годом!», руководитель Решетникова Е.Ю.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№5 «Гуси-лебеди»</w:t>
            </w:r>
          </w:p>
        </w:tc>
      </w:tr>
      <w:tr w:rsidR="00380A2A" w:rsidRPr="001D60CA" w:rsidTr="00380A2A">
        <w:trPr>
          <w:cantSplit/>
          <w:trHeight w:val="114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bCs/>
                <w:iCs/>
                <w:kern w:val="2"/>
              </w:rPr>
            </w:pPr>
            <w:r w:rsidRPr="001D60CA">
              <w:rPr>
                <w:rFonts w:ascii="Times New Roman" w:hAnsi="Times New Roman"/>
              </w:rPr>
              <w:t>Измайлов Максим, 5лет, «С Новым годом!», руководитель Поклонская Е.В.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№5 «Гуси-лебеди»</w:t>
            </w:r>
          </w:p>
        </w:tc>
      </w:tr>
      <w:tr w:rsidR="00380A2A" w:rsidRPr="001D60CA" w:rsidTr="00380A2A">
        <w:trPr>
          <w:cantSplit/>
          <w:trHeight w:val="11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bCs/>
                <w:iCs/>
                <w:kern w:val="2"/>
              </w:rPr>
            </w:pPr>
            <w:r w:rsidRPr="001D60CA">
              <w:rPr>
                <w:rFonts w:ascii="Times New Roman" w:hAnsi="Times New Roman"/>
              </w:rPr>
              <w:t>Шерстюкова Алина, 6 лет, «Ёлочка нарядная», руководитель Стрынадко О.Е.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 xml:space="preserve">  МБДОУ д/с №4 «Золушка»</w:t>
            </w:r>
          </w:p>
        </w:tc>
      </w:tr>
      <w:tr w:rsidR="00380A2A" w:rsidRPr="001D60CA" w:rsidTr="00380A2A">
        <w:trPr>
          <w:cantSplit/>
          <w:trHeight w:val="113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bCs/>
                <w:iCs/>
                <w:kern w:val="2"/>
              </w:rPr>
            </w:pPr>
            <w:r w:rsidRPr="001D60CA">
              <w:rPr>
                <w:rFonts w:ascii="Times New Roman" w:hAnsi="Times New Roman"/>
              </w:rPr>
              <w:t>Захаржевский Герман, 5 лет 2 мес, «Здравствуй, новый год», руководитель Потапова В.В.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№4 «Золушка»</w:t>
            </w:r>
          </w:p>
        </w:tc>
      </w:tr>
      <w:tr w:rsidR="00380A2A" w:rsidRPr="001D60CA" w:rsidTr="00380A2A">
        <w:trPr>
          <w:cantSplit/>
          <w:trHeight w:val="85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Захаржевская София, 5 лет 5 мес, «Новогодний подарок», руководитель Потапова В.В.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№4 «Золушка»,</w:t>
            </w:r>
          </w:p>
        </w:tc>
      </w:tr>
      <w:tr w:rsidR="00380A2A" w:rsidRPr="001D60CA" w:rsidTr="00380A2A">
        <w:trPr>
          <w:cantSplit/>
          <w:trHeight w:val="88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Суконный Даня, 5лет, «Дед Мороз принес подарки», руководитель Глушенок И.А.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 д/с №34 «Сказка»</w:t>
            </w:r>
          </w:p>
        </w:tc>
      </w:tr>
      <w:tr w:rsidR="00380A2A" w:rsidRPr="001D60CA" w:rsidTr="00380A2A">
        <w:trPr>
          <w:cantSplit/>
          <w:trHeight w:val="8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Томилин Андрей, 5лет , «Рождественские каникулы», руководитель Автушенко Л.Н.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 д/с №3 «Солнышко»</w:t>
            </w:r>
          </w:p>
        </w:tc>
      </w:tr>
      <w:tr w:rsidR="00380A2A" w:rsidRPr="001D60CA" w:rsidTr="00380A2A">
        <w:trPr>
          <w:cantSplit/>
          <w:trHeight w:val="96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Акулина Мария, 6лет, , «Новый год у ворот», руководитель Ерошенко С.Е.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 д/с №3 «Солнышко»</w:t>
            </w:r>
          </w:p>
        </w:tc>
      </w:tr>
      <w:tr w:rsidR="00380A2A" w:rsidRPr="001D60CA" w:rsidTr="00380A2A">
        <w:trPr>
          <w:cantSplit/>
          <w:trHeight w:val="83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>Галинская Анастасия, 5 лет, , «С Новым годом», воспитатель Кукло Н.И.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№1 «Ласточка»</w:t>
            </w:r>
          </w:p>
        </w:tc>
      </w:tr>
      <w:tr w:rsidR="00380A2A" w:rsidRPr="001D60CA" w:rsidTr="00380A2A">
        <w:trPr>
          <w:cantSplit/>
          <w:trHeight w:val="117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 w:rsidP="004C5D87">
            <w:pPr>
              <w:pStyle w:val="a6"/>
              <w:widowControl w:val="0"/>
              <w:numPr>
                <w:ilvl w:val="0"/>
                <w:numId w:val="38"/>
              </w:numPr>
              <w:rPr>
                <w:rFonts w:ascii="Times New Roman" w:hAnsi="Times New Roman"/>
                <w:kern w:val="2"/>
              </w:rPr>
            </w:pPr>
            <w:r w:rsidRPr="001D60CA">
              <w:rPr>
                <w:rFonts w:ascii="Times New Roman" w:hAnsi="Times New Roman"/>
              </w:rPr>
              <w:t xml:space="preserve"> Погосян Лиза, 6 лет , «Мы под ёлкой целый день на коньках катаемся и лесной красавицей очень восхищаемся», руководитель Бородуля Е.В.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МБДОУ д/с №12 «Березка»</w:t>
            </w:r>
          </w:p>
        </w:tc>
      </w:tr>
      <w:tr w:rsidR="00380A2A" w:rsidRPr="001D60CA" w:rsidTr="00380A2A">
        <w:trPr>
          <w:trHeight w:val="28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jc w:val="center"/>
              <w:rPr>
                <w:b/>
                <w:i/>
                <w:kern w:val="2"/>
                <w:lang w:eastAsia="en-US"/>
              </w:rPr>
            </w:pPr>
            <w:r w:rsidRPr="001D60CA">
              <w:rPr>
                <w:b/>
                <w:i/>
                <w:sz w:val="22"/>
                <w:szCs w:val="22"/>
              </w:rPr>
              <w:t>Учреждения дополнительного образования детей:</w:t>
            </w:r>
          </w:p>
        </w:tc>
      </w:tr>
      <w:tr w:rsidR="00380A2A" w:rsidRPr="001D60CA" w:rsidTr="00380A2A">
        <w:trPr>
          <w:trHeight w:val="704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kern w:val="2"/>
                <w:lang w:eastAsia="en-US"/>
              </w:rPr>
            </w:pPr>
            <w:r w:rsidRPr="001D60CA">
              <w:rPr>
                <w:bCs/>
                <w:iCs/>
                <w:sz w:val="22"/>
                <w:szCs w:val="22"/>
              </w:rPr>
              <w:t xml:space="preserve">Панарина Даша, </w:t>
            </w:r>
            <w:r w:rsidRPr="001D60C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1D60CA">
              <w:rPr>
                <w:bCs/>
                <w:iCs/>
                <w:sz w:val="22"/>
                <w:szCs w:val="22"/>
              </w:rPr>
              <w:t>МБОУ ДОД СЦДТ, «С Новым годом!», руководитель Межуева Е.Н.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СЦДТ</w:t>
            </w:r>
          </w:p>
        </w:tc>
      </w:tr>
      <w:tr w:rsidR="00380A2A" w:rsidRPr="001D60CA" w:rsidTr="00380A2A">
        <w:trPr>
          <w:trHeight w:val="9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bCs/>
                <w:iCs/>
                <w:sz w:val="22"/>
                <w:szCs w:val="22"/>
              </w:rPr>
              <w:t xml:space="preserve">Минченко Настя, </w:t>
            </w:r>
            <w:r w:rsidRPr="001D60C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1D60CA">
              <w:rPr>
                <w:bCs/>
                <w:iCs/>
                <w:sz w:val="22"/>
                <w:szCs w:val="22"/>
              </w:rPr>
              <w:t>МБОУ ДОД СЦДТ, «Здравствуй Дед Мороз», руководитель Поклонская С.А.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СЦДТ</w:t>
            </w:r>
          </w:p>
        </w:tc>
      </w:tr>
      <w:tr w:rsidR="00380A2A" w:rsidRPr="001D60CA" w:rsidTr="00B72E8D">
        <w:trPr>
          <w:trHeight w:val="619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bCs/>
                <w:iCs/>
                <w:sz w:val="22"/>
                <w:szCs w:val="22"/>
              </w:rPr>
              <w:t xml:space="preserve">Щербакова Лида, </w:t>
            </w:r>
            <w:r w:rsidRPr="001D60C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1D60CA">
              <w:rPr>
                <w:bCs/>
                <w:iCs/>
                <w:sz w:val="22"/>
                <w:szCs w:val="22"/>
              </w:rPr>
              <w:t>МБОУ ДОД СЦДТ, «С Новым годом!», руководитель Межуева Е.Н.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СЦДТ</w:t>
            </w:r>
          </w:p>
        </w:tc>
      </w:tr>
      <w:tr w:rsidR="00380A2A" w:rsidRPr="001D60CA" w:rsidTr="00380A2A">
        <w:trPr>
          <w:trHeight w:val="7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bCs/>
                <w:iCs/>
                <w:sz w:val="22"/>
                <w:szCs w:val="22"/>
              </w:rPr>
              <w:t xml:space="preserve">Белоножко Настя, </w:t>
            </w:r>
            <w:r w:rsidRPr="001D60C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1D60CA">
              <w:rPr>
                <w:bCs/>
                <w:iCs/>
                <w:sz w:val="22"/>
                <w:szCs w:val="22"/>
              </w:rPr>
              <w:t>МБОУ ДОД СЦДТ, «Навстречу празднику!», руководитель Межуева Е.Н.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СЦДТ</w:t>
            </w:r>
          </w:p>
        </w:tc>
      </w:tr>
      <w:tr w:rsidR="00380A2A" w:rsidRPr="001D60CA" w:rsidTr="00B72E8D">
        <w:trPr>
          <w:trHeight w:val="659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  <w:r w:rsidRPr="001D60CA">
              <w:rPr>
                <w:rFonts w:ascii="Times New Roman" w:hAnsi="Times New Roman"/>
                <w:b/>
                <w:lang w:val="en-US"/>
              </w:rPr>
              <w:t>III</w:t>
            </w:r>
            <w:r w:rsidRPr="001D60C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/>
                <w:bCs/>
                <w:i/>
                <w:iCs/>
                <w:kern w:val="2"/>
                <w:lang w:eastAsia="en-US"/>
              </w:rPr>
            </w:pPr>
            <w:r w:rsidRPr="001D60CA">
              <w:rPr>
                <w:bCs/>
                <w:iCs/>
                <w:sz w:val="22"/>
                <w:szCs w:val="22"/>
              </w:rPr>
              <w:t xml:space="preserve">Хаблова Валерия, </w:t>
            </w:r>
            <w:r w:rsidRPr="001D60C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1D60CA">
              <w:rPr>
                <w:bCs/>
                <w:iCs/>
                <w:sz w:val="22"/>
                <w:szCs w:val="22"/>
              </w:rPr>
              <w:t>МБОУ ДОД СЦДТ, «Праздник в лесу», руководитель Поклонская С.А.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СЦДТ</w:t>
            </w:r>
          </w:p>
        </w:tc>
      </w:tr>
      <w:tr w:rsidR="00380A2A" w:rsidRPr="001D60CA" w:rsidTr="00B72E8D">
        <w:trPr>
          <w:trHeight w:val="6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rPr>
                <w:b/>
                <w:kern w:val="2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widowControl w:val="0"/>
              <w:spacing w:after="200" w:line="276" w:lineRule="auto"/>
              <w:rPr>
                <w:bCs/>
                <w:iCs/>
                <w:kern w:val="2"/>
                <w:lang w:eastAsia="en-US"/>
              </w:rPr>
            </w:pPr>
            <w:r w:rsidRPr="001D60CA">
              <w:rPr>
                <w:bCs/>
                <w:iCs/>
                <w:sz w:val="22"/>
                <w:szCs w:val="22"/>
              </w:rPr>
              <w:t xml:space="preserve">Голенок Артур, </w:t>
            </w:r>
            <w:r w:rsidRPr="001D60C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1D60CA">
              <w:rPr>
                <w:bCs/>
                <w:iCs/>
                <w:sz w:val="22"/>
                <w:szCs w:val="22"/>
              </w:rPr>
              <w:t>МБОУ ДОД СЦДТ, «У новогодней ёлки»,  руководитель Межуева Е.Н.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СЦДТ</w:t>
            </w:r>
          </w:p>
        </w:tc>
      </w:tr>
      <w:tr w:rsidR="00380A2A" w:rsidRPr="001D60CA" w:rsidTr="00380A2A">
        <w:trPr>
          <w:trHeight w:val="456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pStyle w:val="a6"/>
              <w:ind w:left="1440"/>
              <w:rPr>
                <w:rFonts w:ascii="Times New Roman" w:hAnsi="Times New Roman"/>
                <w:b/>
                <w:kern w:val="2"/>
                <w:highlight w:val="yellow"/>
              </w:rPr>
            </w:pPr>
            <w:r w:rsidRPr="001D60CA">
              <w:rPr>
                <w:rFonts w:ascii="Times New Roman" w:hAnsi="Times New Roman"/>
                <w:b/>
              </w:rPr>
              <w:t xml:space="preserve">                                      Конкурс «Лидер - 2016»</w:t>
            </w:r>
          </w:p>
        </w:tc>
      </w:tr>
      <w:tr w:rsidR="00380A2A" w:rsidRPr="001D60CA" w:rsidTr="00380A2A">
        <w:trPr>
          <w:trHeight w:val="259"/>
        </w:trPr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Никифорова Елизавета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Победитель</w:t>
            </w:r>
          </w:p>
        </w:tc>
      </w:tr>
      <w:tr w:rsidR="00380A2A" w:rsidRPr="001D60CA" w:rsidTr="00380A2A">
        <w:trPr>
          <w:trHeight w:val="136"/>
        </w:trPr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Шерстюк Дарья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Лауреат</w:t>
            </w:r>
          </w:p>
        </w:tc>
      </w:tr>
      <w:tr w:rsidR="00380A2A" w:rsidRPr="001D60CA" w:rsidTr="00380A2A">
        <w:trPr>
          <w:trHeight w:val="136"/>
        </w:trPr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A2A" w:rsidRPr="001D60CA" w:rsidRDefault="00380A2A">
            <w:pPr>
              <w:pStyle w:val="a6"/>
              <w:ind w:left="0"/>
              <w:jc w:val="center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Носик Вероника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A2A" w:rsidRPr="001D60CA" w:rsidRDefault="00380A2A">
            <w:pPr>
              <w:spacing w:after="200" w:line="276" w:lineRule="auto"/>
              <w:jc w:val="center"/>
              <w:rPr>
                <w:kern w:val="2"/>
                <w:lang w:eastAsia="en-US"/>
              </w:rPr>
            </w:pPr>
            <w:r w:rsidRPr="001D60CA">
              <w:rPr>
                <w:sz w:val="22"/>
                <w:szCs w:val="22"/>
              </w:rPr>
              <w:t>Лауреат</w:t>
            </w:r>
          </w:p>
        </w:tc>
      </w:tr>
    </w:tbl>
    <w:p w:rsidR="00380A2A" w:rsidRDefault="00380A2A" w:rsidP="00380A2A">
      <w:pPr>
        <w:pStyle w:val="a6"/>
        <w:spacing w:after="0" w:line="360" w:lineRule="auto"/>
        <w:ind w:left="0"/>
        <w:jc w:val="both"/>
        <w:rPr>
          <w:kern w:val="2"/>
        </w:rPr>
      </w:pPr>
    </w:p>
    <w:p w:rsidR="00380A2A" w:rsidRDefault="00380A2A" w:rsidP="00380A2A">
      <w:pPr>
        <w:widowControl w:val="0"/>
        <w:ind w:firstLine="709"/>
        <w:jc w:val="both"/>
      </w:pPr>
      <w:r>
        <w:t xml:space="preserve">Работа с Детскими общественными организациями ежегодно строится на основе традиционных мероприятий. Это акции, конкурсы и тематические мероприятия гражданско-патриотичской, художественно-эстетической, экологической и трудовой направленности.  Школьные организации активно принимают участие во всех мероприятиях, в установленные сроки предоставляют работы и отчеты. </w:t>
      </w:r>
    </w:p>
    <w:p w:rsidR="00380A2A" w:rsidRDefault="00380A2A" w:rsidP="00380A2A">
      <w:pPr>
        <w:widowControl w:val="0"/>
        <w:ind w:firstLine="709"/>
        <w:jc w:val="both"/>
      </w:pPr>
      <w:r>
        <w:t xml:space="preserve">Как итоговое мероприятие учебного года в мае 2016 года был проеден Фестиваль «Наследники» СПДПО «Юная Россия», приуроченный ко Дню пионерии. Это крупное </w:t>
      </w:r>
      <w:r>
        <w:lastRenderedPageBreak/>
        <w:t>традиционное городское мероприятие по приему учащихся школ в пионеры. В этом году, так же как и в предыдущих, фестиваль объединил город и район. В ряды СПДПО «Юная Россия» вступили 159 обучающихся школ города.</w:t>
      </w:r>
    </w:p>
    <w:p w:rsidR="00380A2A" w:rsidRDefault="00380A2A" w:rsidP="00380A2A">
      <w:pPr>
        <w:widowControl w:val="0"/>
        <w:ind w:firstLine="709"/>
        <w:jc w:val="both"/>
      </w:pPr>
      <w:r>
        <w:t>В 2015-2016 учебном году количество мероприятий, проведенных в рамках деятельности СПДПО незачительно уменьшилось.</w:t>
      </w:r>
    </w:p>
    <w:p w:rsidR="00380A2A" w:rsidRDefault="00380A2A" w:rsidP="00380A2A">
      <w:pPr>
        <w:widowControl w:val="0"/>
        <w:jc w:val="center"/>
        <w:rPr>
          <w:b/>
          <w:sz w:val="28"/>
          <w:szCs w:val="28"/>
        </w:rPr>
      </w:pPr>
    </w:p>
    <w:p w:rsidR="00380A2A" w:rsidRDefault="00380A2A" w:rsidP="00380A2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работы СПДПО г. Стародуба за 3 года</w:t>
      </w:r>
    </w:p>
    <w:tbl>
      <w:tblPr>
        <w:tblStyle w:val="a9"/>
        <w:tblW w:w="0" w:type="auto"/>
        <w:tblLook w:val="04A0"/>
      </w:tblPr>
      <w:tblGrid>
        <w:gridCol w:w="2392"/>
        <w:gridCol w:w="2392"/>
        <w:gridCol w:w="2392"/>
        <w:gridCol w:w="2392"/>
      </w:tblGrid>
      <w:tr w:rsidR="00380A2A" w:rsidTr="00380A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2013-2014 уч.г.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2014-2015 уч.г.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2015-2016 уч.г.</w:t>
            </w:r>
          </w:p>
        </w:tc>
      </w:tr>
      <w:tr w:rsidR="00380A2A" w:rsidTr="00380A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2</w:t>
            </w:r>
          </w:p>
        </w:tc>
      </w:tr>
      <w:tr w:rsidR="00380A2A" w:rsidTr="00380A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Конкурсы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11</w:t>
            </w:r>
          </w:p>
        </w:tc>
      </w:tr>
      <w:tr w:rsidR="00380A2A" w:rsidTr="00380A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Выставки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1</w:t>
            </w:r>
          </w:p>
        </w:tc>
      </w:tr>
      <w:tr w:rsidR="00380A2A" w:rsidTr="00380A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Акции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5</w:t>
            </w:r>
          </w:p>
        </w:tc>
      </w:tr>
      <w:tr w:rsidR="00380A2A" w:rsidTr="00380A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Школа вожатского мастерства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5</w:t>
            </w:r>
          </w:p>
        </w:tc>
      </w:tr>
      <w:tr w:rsidR="00380A2A" w:rsidTr="00380A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Школа лидеров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t>3</w:t>
            </w:r>
          </w:p>
        </w:tc>
      </w:tr>
      <w:tr w:rsidR="00380A2A" w:rsidTr="00380A2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26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2A" w:rsidRDefault="00380A2A">
            <w:pPr>
              <w:widowControl w:val="0"/>
              <w:jc w:val="center"/>
              <w:rPr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b/>
              </w:rPr>
              <w:t>27</w:t>
            </w:r>
          </w:p>
        </w:tc>
      </w:tr>
    </w:tbl>
    <w:p w:rsidR="00380A2A" w:rsidRDefault="00380A2A" w:rsidP="00380A2A">
      <w:pPr>
        <w:jc w:val="center"/>
        <w:rPr>
          <w:b/>
          <w:kern w:val="2"/>
          <w:lang w:eastAsia="en-US"/>
        </w:rPr>
      </w:pPr>
      <w:r>
        <w:rPr>
          <w:b/>
        </w:rPr>
        <w:t>Сравнительный анализ количества КММ СПДПО за 3 года</w:t>
      </w:r>
      <w:r>
        <w:rPr>
          <w:rFonts w:eastAsiaTheme="minorHAnsi"/>
          <w:b/>
          <w:noProof/>
          <w:kern w:val="2"/>
        </w:rPr>
        <w:drawing>
          <wp:inline distT="0" distB="0" distL="0" distR="0">
            <wp:extent cx="5503333" cy="2108200"/>
            <wp:effectExtent l="19050" t="0" r="21167" b="635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80A2A" w:rsidRDefault="00380A2A" w:rsidP="00380A2A">
      <w:pPr>
        <w:widowControl w:val="0"/>
        <w:ind w:firstLine="709"/>
        <w:jc w:val="both"/>
      </w:pPr>
    </w:p>
    <w:p w:rsidR="00380A2A" w:rsidRDefault="00380A2A" w:rsidP="00380A2A">
      <w:pPr>
        <w:widowControl w:val="0"/>
        <w:ind w:firstLine="709"/>
        <w:jc w:val="both"/>
      </w:pPr>
      <w:r>
        <w:t>Можно сказать, что деятельность детских общественных организаций школ города в блоке участия в культурно-массовых мероприятиях находится на достаточно высоком уровне.</w:t>
      </w:r>
    </w:p>
    <w:p w:rsidR="00380A2A" w:rsidRDefault="00380A2A" w:rsidP="00380A2A">
      <w:pPr>
        <w:widowControl w:val="0"/>
        <w:ind w:firstLine="709"/>
        <w:jc w:val="both"/>
      </w:pPr>
      <w:r>
        <w:t xml:space="preserve">Традиционно в течение года проходят заседания Школы вожатского мастерства, где обучаются вожатые ДОО школ города. Эти заседания носят дистанционный характер. Методист по работе с ДОО предлагает материал по различным темам, который рекомендуется использовать в работе вожатых. </w:t>
      </w:r>
    </w:p>
    <w:p w:rsidR="00380A2A" w:rsidRDefault="00380A2A" w:rsidP="00380A2A">
      <w:pPr>
        <w:widowControl w:val="0"/>
        <w:ind w:firstLine="709"/>
        <w:jc w:val="both"/>
      </w:pPr>
      <w:r>
        <w:t xml:space="preserve">Слабым звеном в работе с ДОО является блок информационный (выпуск газеты СПДПО «Юная Россия»  и работа с Юнкорами ДОО школ города) и блок взаимодействия со школой Лидеров ДОО. Газета выпускается 1 раз в квартал (в прошлом году периодичность выпуска была 1 раз в месяц) и составлятется методисотм по работе с ДОО. Юнкоры ДОО школ города к этой работе привлекаются не регулярно. Их работа не является постоянной и упорядоченной. Номера детской газеты размещаются на сайте Стародубского центра детского творчества. </w:t>
      </w:r>
    </w:p>
    <w:p w:rsidR="00380A2A" w:rsidRDefault="00380A2A" w:rsidP="00380A2A">
      <w:pPr>
        <w:widowControl w:val="0"/>
        <w:ind w:firstLine="709"/>
        <w:jc w:val="both"/>
      </w:pPr>
      <w:r>
        <w:t xml:space="preserve">За прошлый учебный год не была решена проблема работы Школы лидеров ДОО, которая собирает на свои занятия наиболее активных учащихся 6-7 классов. В связи с невозможностью прервать образовательный процесс в школах, прекратились регулярные собрания Школы лидеров в учебное время. В этом году участие в работе Школы лидеров было добровольным, работа велась в каникулярное время. Процент посещения был на среднем уровне. В результате было проведено всего лишь 3 заседания, что является крайне недостаточным в работе по подготовке будущих активистов ДОО. </w:t>
      </w:r>
    </w:p>
    <w:p w:rsidR="00380A2A" w:rsidRDefault="00380A2A" w:rsidP="00380A2A">
      <w:pPr>
        <w:widowControl w:val="0"/>
        <w:ind w:firstLine="709"/>
        <w:jc w:val="both"/>
      </w:pPr>
      <w:r>
        <w:rPr>
          <w:b/>
          <w:u w:val="single"/>
        </w:rPr>
        <w:t>Для решения</w:t>
      </w:r>
      <w:r>
        <w:t xml:space="preserve"> вышеперечисленных трудностей в 2016-2017 учебном году предлагается провети следующую работу:</w:t>
      </w:r>
    </w:p>
    <w:p w:rsidR="00380A2A" w:rsidRDefault="00380A2A" w:rsidP="00380A2A">
      <w:pPr>
        <w:widowControl w:val="0"/>
        <w:ind w:firstLine="709"/>
        <w:jc w:val="both"/>
      </w:pPr>
      <w:r>
        <w:t xml:space="preserve">1. Разнообразить работу Школы вожатского мастерства, включив такие формы </w:t>
      </w:r>
      <w:r>
        <w:lastRenderedPageBreak/>
        <w:t>взаимодействия, как мастер-классы педагогов СЦДТ и самих вожатых, обмен опытом работы вожатых.</w:t>
      </w:r>
    </w:p>
    <w:p w:rsidR="00380A2A" w:rsidRDefault="00380A2A" w:rsidP="00380A2A">
      <w:pPr>
        <w:widowControl w:val="0"/>
        <w:ind w:firstLine="709"/>
        <w:jc w:val="both"/>
      </w:pPr>
      <w:r>
        <w:t>2. Активизировать работу информационного блока деятельности СПДПО. Работа Юнкоров ДОО школ города должна стать регулярной и разнообразной за счет привлечения их к организации КММ СПДПО, введения в план деятельности СПДПО мероприятий (конкурсов  и выставок) данного направления. Тем самым активизируется работа по выпуску газеты СПДПО «Юная Россия».</w:t>
      </w:r>
    </w:p>
    <w:p w:rsidR="00380A2A" w:rsidRDefault="00380A2A" w:rsidP="00380A2A">
      <w:pPr>
        <w:widowControl w:val="0"/>
        <w:ind w:firstLine="709"/>
        <w:jc w:val="both"/>
      </w:pPr>
      <w:r>
        <w:t>3. Активизировать работу Школы лидеров, выбрав новые формы работы с коллективом обучающихся. Предлагается раз в месяц проводить общие сборы по параллелям 6-х и 7 классов на базе образовательных учреждений во внеурочное время. Это позволит чаще встречаться с обучающимися. Итогом работы Школы лидеров может стать общее мероприятие, которое объединит всех членов ДОО.</w:t>
      </w:r>
    </w:p>
    <w:p w:rsidR="00380A2A" w:rsidRDefault="00380A2A" w:rsidP="00380A2A">
      <w:pPr>
        <w:widowControl w:val="0"/>
        <w:ind w:firstLine="709"/>
        <w:jc w:val="both"/>
      </w:pPr>
      <w:r>
        <w:t>Вышеперечисленная деятельность ставится на особый контроль администрацией СЦДТ.</w:t>
      </w:r>
    </w:p>
    <w:p w:rsidR="00380A2A" w:rsidRDefault="00380A2A" w:rsidP="00380A2A">
      <w:pPr>
        <w:ind w:firstLine="1080"/>
        <w:jc w:val="both"/>
        <w:rPr>
          <w:b/>
        </w:rPr>
      </w:pPr>
    </w:p>
    <w:p w:rsidR="00380A2A" w:rsidRDefault="00380A2A" w:rsidP="00380A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Выводы и предложения на 2016-2017 учебный год:</w:t>
      </w:r>
    </w:p>
    <w:p w:rsidR="00380A2A" w:rsidRDefault="00380A2A" w:rsidP="00380A2A">
      <w:pPr>
        <w:ind w:firstLine="709"/>
        <w:jc w:val="both"/>
        <w:rPr>
          <w:color w:val="000000"/>
        </w:rPr>
      </w:pPr>
      <w:r>
        <w:t xml:space="preserve">С целью совершенствования воспитательной работы и реализации Программы развития СЦДТ, при проведении культурно – массовых мероприятий педагогами и администрацией СЦДТ активно использовались личностно-ориентированный подход к обучающемся, продолжали внедряться </w:t>
      </w:r>
      <w:r>
        <w:rPr>
          <w:color w:val="000000"/>
        </w:rPr>
        <w:t xml:space="preserve">информационные технологии. В целом все поставленные задачи перед коллективом были реализованы. </w:t>
      </w:r>
    </w:p>
    <w:p w:rsidR="00380A2A" w:rsidRDefault="00380A2A" w:rsidP="00380A2A">
      <w:pPr>
        <w:ind w:firstLine="709"/>
        <w:jc w:val="both"/>
      </w:pPr>
      <w:r>
        <w:t>В следующем учебном году планируется продолжить реализацию Программы развития МБОУДО СЦДТ на 2014-2019 гг., устраняя недостатки воспитательного блока деятельности, выявленные в этом учебном году.</w:t>
      </w:r>
    </w:p>
    <w:p w:rsidR="00380A2A" w:rsidRDefault="00380A2A" w:rsidP="00380A2A">
      <w:pPr>
        <w:rPr>
          <w:b/>
          <w:bCs/>
          <w:sz w:val="28"/>
          <w:szCs w:val="28"/>
        </w:rPr>
      </w:pPr>
    </w:p>
    <w:p w:rsidR="00380A2A" w:rsidRPr="001D60CA" w:rsidRDefault="00380A2A" w:rsidP="00380A2A">
      <w:pPr>
        <w:jc w:val="center"/>
        <w:rPr>
          <w:b/>
          <w:bCs/>
          <w:sz w:val="28"/>
          <w:szCs w:val="28"/>
        </w:rPr>
      </w:pPr>
      <w:r w:rsidRPr="001D60CA">
        <w:rPr>
          <w:b/>
          <w:bCs/>
          <w:sz w:val="28"/>
          <w:szCs w:val="28"/>
        </w:rPr>
        <w:t>Задачи на следующий учебный год:</w:t>
      </w:r>
    </w:p>
    <w:p w:rsidR="00380A2A" w:rsidRPr="001D60CA" w:rsidRDefault="00380A2A" w:rsidP="004C5D87">
      <w:pPr>
        <w:pStyle w:val="aa"/>
        <w:numPr>
          <w:ilvl w:val="0"/>
          <w:numId w:val="39"/>
        </w:numPr>
        <w:spacing w:before="0" w:beforeAutospacing="0" w:after="0" w:line="276" w:lineRule="auto"/>
        <w:ind w:left="714" w:hanging="357"/>
        <w:contextualSpacing/>
        <w:jc w:val="both"/>
      </w:pPr>
      <w:r w:rsidRPr="001D60CA">
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  от 6 до 18 лет;</w:t>
      </w:r>
    </w:p>
    <w:p w:rsidR="00380A2A" w:rsidRPr="001D60CA" w:rsidRDefault="00380A2A" w:rsidP="004C5D87">
      <w:pPr>
        <w:pStyle w:val="aa"/>
        <w:numPr>
          <w:ilvl w:val="0"/>
          <w:numId w:val="39"/>
        </w:numPr>
        <w:spacing w:before="0" w:beforeAutospacing="0" w:after="0" w:line="276" w:lineRule="auto"/>
        <w:ind w:left="714" w:hanging="357"/>
        <w:contextualSpacing/>
        <w:jc w:val="both"/>
      </w:pPr>
      <w:r w:rsidRPr="001D60CA">
        <w:t>совершенствование учебно-воспитательного процесса посредством  повышения качества проводимых мероприятий;</w:t>
      </w:r>
    </w:p>
    <w:p w:rsidR="00380A2A" w:rsidRPr="001D60CA" w:rsidRDefault="00380A2A" w:rsidP="004C5D87">
      <w:pPr>
        <w:pStyle w:val="a6"/>
        <w:numPr>
          <w:ilvl w:val="0"/>
          <w:numId w:val="39"/>
        </w:numPr>
        <w:ind w:left="714" w:hanging="357"/>
        <w:jc w:val="both"/>
        <w:rPr>
          <w:rFonts w:ascii="Times New Roman" w:hAnsi="Times New Roman"/>
          <w:color w:val="000000"/>
        </w:rPr>
      </w:pPr>
      <w:r w:rsidRPr="001D60CA">
        <w:rPr>
          <w:rFonts w:ascii="Times New Roman" w:hAnsi="Times New Roman"/>
          <w:color w:val="000000"/>
        </w:rPr>
        <w:t>развитие деятельности по профилактике правонарушений, преступлений, безнадзорности, злоупотребления ПАВ среди несовершеннолетних (совместно с субъектами профилактики);</w:t>
      </w:r>
    </w:p>
    <w:p w:rsidR="00380A2A" w:rsidRPr="001D60CA" w:rsidRDefault="00380A2A" w:rsidP="004C5D87">
      <w:pPr>
        <w:pStyle w:val="a6"/>
        <w:numPr>
          <w:ilvl w:val="0"/>
          <w:numId w:val="39"/>
        </w:numPr>
        <w:ind w:left="714" w:hanging="357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совершенствование методического обеспечения учебно-воспитательного процесса;</w:t>
      </w:r>
    </w:p>
    <w:p w:rsidR="00380A2A" w:rsidRPr="001D60CA" w:rsidRDefault="00380A2A" w:rsidP="004C5D87">
      <w:pPr>
        <w:pStyle w:val="a6"/>
        <w:numPr>
          <w:ilvl w:val="0"/>
          <w:numId w:val="39"/>
        </w:numPr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1D60CA">
        <w:rPr>
          <w:rFonts w:ascii="Times New Roman" w:hAnsi="Times New Roman"/>
        </w:rPr>
        <w:t>расширение взаимодействия Центра детского творчества  с общеобразовательными учреждениями, учреждениями культуры и семьями обучающихся;</w:t>
      </w:r>
    </w:p>
    <w:p w:rsidR="00380A2A" w:rsidRPr="001D60CA" w:rsidRDefault="00380A2A" w:rsidP="004C5D87">
      <w:pPr>
        <w:pStyle w:val="a6"/>
        <w:numPr>
          <w:ilvl w:val="0"/>
          <w:numId w:val="39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D60CA">
        <w:rPr>
          <w:rFonts w:ascii="Times New Roman" w:hAnsi="Times New Roman"/>
        </w:rPr>
        <w:t>совершенствование форм и методов предъявления результатов образовательной деятельности: участие в смотрах, конкурсах, соревнованиях различного уровня; организация и проведение персональных выставок, открытых занятий;</w:t>
      </w:r>
    </w:p>
    <w:p w:rsidR="0080272C" w:rsidRPr="001D60CA" w:rsidRDefault="00380A2A" w:rsidP="004C5D87">
      <w:pPr>
        <w:pStyle w:val="a6"/>
        <w:numPr>
          <w:ilvl w:val="0"/>
          <w:numId w:val="39"/>
        </w:numPr>
        <w:ind w:left="714" w:hanging="357"/>
        <w:jc w:val="both"/>
        <w:rPr>
          <w:rFonts w:ascii="Times New Roman" w:hAnsi="Times New Roman"/>
        </w:rPr>
      </w:pPr>
      <w:r w:rsidRPr="001D60CA">
        <w:rPr>
          <w:rFonts w:ascii="Times New Roman" w:hAnsi="Times New Roman"/>
        </w:rPr>
        <w:t>повышение профессиональной компетенции педагогов путем включения их в информационно-коммуникативную деятельность.</w:t>
      </w:r>
    </w:p>
    <w:p w:rsidR="00543A2F" w:rsidRPr="00BD2FCC" w:rsidRDefault="00543A2F" w:rsidP="00543A2F">
      <w:pPr>
        <w:ind w:left="1980" w:hanging="1440"/>
        <w:jc w:val="center"/>
        <w:outlineLvl w:val="0"/>
        <w:rPr>
          <w:b/>
          <w:sz w:val="40"/>
          <w:szCs w:val="40"/>
          <w:u w:val="single"/>
        </w:rPr>
      </w:pPr>
      <w:r w:rsidRPr="003A01D4">
        <w:rPr>
          <w:b/>
          <w:sz w:val="40"/>
          <w:szCs w:val="40"/>
          <w:u w:val="single"/>
          <w:lang w:val="en-US"/>
        </w:rPr>
        <w:t>IV</w:t>
      </w:r>
      <w:r w:rsidRPr="003A01D4">
        <w:rPr>
          <w:b/>
          <w:sz w:val="40"/>
          <w:szCs w:val="40"/>
          <w:u w:val="single"/>
        </w:rPr>
        <w:t xml:space="preserve">. </w:t>
      </w:r>
      <w:r w:rsidRPr="006D3E8D">
        <w:rPr>
          <w:b/>
          <w:sz w:val="40"/>
          <w:szCs w:val="40"/>
          <w:u w:val="single"/>
        </w:rPr>
        <w:t>Анали</w:t>
      </w:r>
      <w:r w:rsidRPr="003A01D4">
        <w:rPr>
          <w:b/>
          <w:sz w:val="40"/>
          <w:szCs w:val="40"/>
          <w:u w:val="single"/>
        </w:rPr>
        <w:t>з результатов.</w:t>
      </w:r>
      <w:r w:rsidRPr="00BD2FCC">
        <w:rPr>
          <w:b/>
          <w:sz w:val="40"/>
          <w:szCs w:val="40"/>
          <w:u w:val="single"/>
        </w:rPr>
        <w:t xml:space="preserve">     </w:t>
      </w:r>
    </w:p>
    <w:p w:rsidR="00543A2F" w:rsidRDefault="00543A2F" w:rsidP="00543A2F">
      <w:pPr>
        <w:ind w:left="1980" w:hanging="1440"/>
        <w:jc w:val="center"/>
        <w:rPr>
          <w:b/>
          <w:sz w:val="16"/>
          <w:szCs w:val="16"/>
          <w:u w:val="single"/>
        </w:rPr>
      </w:pPr>
    </w:p>
    <w:p w:rsidR="00543A2F" w:rsidRPr="00A44589" w:rsidRDefault="00543A2F" w:rsidP="00543A2F">
      <w:pPr>
        <w:ind w:left="1980" w:hanging="1440"/>
        <w:jc w:val="center"/>
        <w:rPr>
          <w:b/>
          <w:sz w:val="16"/>
          <w:szCs w:val="16"/>
          <w:u w:val="single"/>
        </w:rPr>
      </w:pPr>
    </w:p>
    <w:p w:rsidR="00543A2F" w:rsidRDefault="00543A2F" w:rsidP="00543A2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Дети, занимающиеся в Центре - это учащиеся  школ города, воспитанники детских садов (приложение № 1).  Педагоги и </w:t>
      </w:r>
      <w:r w:rsidR="00BF559D">
        <w:rPr>
          <w:sz w:val="26"/>
          <w:szCs w:val="26"/>
        </w:rPr>
        <w:t>об</w:t>
      </w:r>
      <w:r>
        <w:rPr>
          <w:sz w:val="26"/>
          <w:szCs w:val="26"/>
        </w:rPr>
        <w:t>уча</w:t>
      </w:r>
      <w:r w:rsidR="00BF559D">
        <w:rPr>
          <w:sz w:val="26"/>
          <w:szCs w:val="26"/>
        </w:rPr>
        <w:t>ю</w:t>
      </w:r>
      <w:r>
        <w:rPr>
          <w:sz w:val="26"/>
          <w:szCs w:val="26"/>
        </w:rPr>
        <w:t xml:space="preserve">щиеся  Центра детского творчества  являются помощниками в организации культурно - массовой работы в городе. Принимают активное участие в областных, городских, Центровских мероприятиях. Любой ребенок может выбрать для себя кружок, так как Центр работает </w:t>
      </w:r>
      <w:r w:rsidRPr="000C6FE1">
        <w:rPr>
          <w:sz w:val="26"/>
          <w:szCs w:val="26"/>
        </w:rPr>
        <w:t>по 4 направленностям деятельности</w:t>
      </w:r>
      <w:r>
        <w:rPr>
          <w:sz w:val="26"/>
          <w:szCs w:val="26"/>
        </w:rPr>
        <w:t xml:space="preserve"> (приложение № 2 ).  В 201</w:t>
      </w:r>
      <w:r w:rsidR="0066201B">
        <w:rPr>
          <w:sz w:val="26"/>
          <w:szCs w:val="26"/>
        </w:rPr>
        <w:t>5</w:t>
      </w:r>
      <w:r>
        <w:rPr>
          <w:sz w:val="26"/>
          <w:szCs w:val="26"/>
        </w:rPr>
        <w:t xml:space="preserve"> – 201</w:t>
      </w:r>
      <w:r w:rsidR="00DB12ED">
        <w:rPr>
          <w:sz w:val="26"/>
          <w:szCs w:val="26"/>
        </w:rPr>
        <w:t>6</w:t>
      </w:r>
      <w:r>
        <w:rPr>
          <w:sz w:val="26"/>
          <w:szCs w:val="26"/>
        </w:rPr>
        <w:t xml:space="preserve"> учебном году педагоги и </w:t>
      </w:r>
      <w:r w:rsidR="00DB12ED">
        <w:rPr>
          <w:sz w:val="26"/>
          <w:szCs w:val="26"/>
        </w:rPr>
        <w:t>об</w:t>
      </w:r>
      <w:r>
        <w:rPr>
          <w:sz w:val="26"/>
          <w:szCs w:val="26"/>
        </w:rPr>
        <w:t>уча</w:t>
      </w:r>
      <w:r w:rsidR="00DB12ED">
        <w:rPr>
          <w:sz w:val="26"/>
          <w:szCs w:val="26"/>
        </w:rPr>
        <w:t>ю</w:t>
      </w:r>
      <w:r>
        <w:rPr>
          <w:sz w:val="26"/>
          <w:szCs w:val="26"/>
        </w:rPr>
        <w:t xml:space="preserve">щиеся Центра активно </w:t>
      </w:r>
      <w:r>
        <w:rPr>
          <w:sz w:val="26"/>
          <w:szCs w:val="26"/>
        </w:rPr>
        <w:lastRenderedPageBreak/>
        <w:t xml:space="preserve">участвовали в  областных мероприятиях, в  городских мероприятиях и Центровских, </w:t>
      </w:r>
      <w:r w:rsidRPr="006D3E8D">
        <w:rPr>
          <w:sz w:val="26"/>
          <w:szCs w:val="26"/>
        </w:rPr>
        <w:t>где  хорошо себя зарекомендовали.</w:t>
      </w:r>
    </w:p>
    <w:p w:rsidR="00B72E8D" w:rsidRDefault="00B72E8D" w:rsidP="00543A2F">
      <w:pPr>
        <w:jc w:val="center"/>
        <w:rPr>
          <w:b/>
        </w:rPr>
      </w:pPr>
    </w:p>
    <w:p w:rsidR="00B72E8D" w:rsidRDefault="00B72E8D" w:rsidP="00B72E8D">
      <w:pPr>
        <w:jc w:val="center"/>
        <w:rPr>
          <w:b/>
        </w:rPr>
      </w:pPr>
      <w:r>
        <w:rPr>
          <w:b/>
        </w:rPr>
        <w:t>Список</w:t>
      </w:r>
    </w:p>
    <w:p w:rsidR="00B72E8D" w:rsidRDefault="00B72E8D" w:rsidP="00B72E8D">
      <w:pPr>
        <w:jc w:val="center"/>
        <w:rPr>
          <w:b/>
        </w:rPr>
      </w:pPr>
      <w:r>
        <w:rPr>
          <w:b/>
        </w:rPr>
        <w:t>победителей, призёров и участников областных, городских  и внутренних конкурсов и выставок обучающихся Стародубского центра детского творчества</w:t>
      </w:r>
    </w:p>
    <w:tbl>
      <w:tblPr>
        <w:tblpPr w:leftFromText="180" w:rightFromText="180" w:vertAnchor="text" w:tblpY="1"/>
        <w:tblOverlap w:val="never"/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976"/>
        <w:gridCol w:w="1985"/>
        <w:gridCol w:w="2268"/>
        <w:gridCol w:w="2126"/>
      </w:tblGrid>
      <w:tr w:rsidR="00B72E8D" w:rsidRPr="00AD3962" w:rsidTr="00AD3962">
        <w:trPr>
          <w:trHeight w:val="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Ф.И. О. призеров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Место</w:t>
            </w:r>
          </w:p>
        </w:tc>
      </w:tr>
      <w:tr w:rsidR="00B72E8D" w:rsidRPr="00AD3962" w:rsidTr="00AD3962">
        <w:trPr>
          <w:trHeight w:val="18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Конкурс открыток ко Дню учителя (СЦДТ)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Татьянок Т.А.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Татьянок Т.А.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Капаева А.И.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Капаева А.И.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Капаева А.И.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Капаева А.И.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Капаева А.И.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Капаева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Горбачев Роман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Рубайло Милана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Чекулаев Кирилл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Бакаев Данила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Концевая Ксения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Сердюкова Настя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Кухаренкова Катя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Щербакова Лидия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9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Конкурс кормушек для птиц «Птичья столовая» (СЦДТ)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Панарина Дарья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Голенок Артур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Голенок Софья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</w:tc>
      </w:tr>
      <w:tr w:rsidR="00B72E8D" w:rsidRPr="00AD3962" w:rsidTr="00AD3962">
        <w:trPr>
          <w:trHeight w:val="3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62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3.</w:t>
            </w:r>
          </w:p>
          <w:p w:rsidR="00AD3962" w:rsidRPr="00AD3962" w:rsidRDefault="00AD3962" w:rsidP="00AD3962">
            <w:pPr>
              <w:pStyle w:val="a5"/>
              <w:rPr>
                <w:sz w:val="22"/>
                <w:szCs w:val="22"/>
              </w:rPr>
            </w:pPr>
          </w:p>
          <w:p w:rsidR="00AD3962" w:rsidRPr="00AD3962" w:rsidRDefault="00AD3962" w:rsidP="00AD3962">
            <w:pPr>
              <w:pStyle w:val="a5"/>
              <w:rPr>
                <w:sz w:val="22"/>
                <w:szCs w:val="22"/>
              </w:rPr>
            </w:pP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Конкурс открыток и плакатов «Новогодняя мастерская» (СЦДТ)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Татьянок Т.А.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Татьянок Т.А.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Татьянок Т.А.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Капаева А.И.</w:t>
            </w:r>
          </w:p>
          <w:p w:rsidR="00AD3962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AD3962" w:rsidRPr="00AD3962" w:rsidRDefault="00AD3962" w:rsidP="00AD3962">
            <w:pPr>
              <w:pStyle w:val="a5"/>
              <w:rPr>
                <w:sz w:val="22"/>
                <w:szCs w:val="22"/>
              </w:rPr>
            </w:pPr>
          </w:p>
          <w:p w:rsidR="00AD3962" w:rsidRPr="00AD3962" w:rsidRDefault="00AD3962" w:rsidP="00AD3962">
            <w:pPr>
              <w:pStyle w:val="a5"/>
              <w:rPr>
                <w:sz w:val="22"/>
                <w:szCs w:val="22"/>
              </w:rPr>
            </w:pP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Толочко Аня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Вальченко Валерия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Кухаренкова Катя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Капитанова Карина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Попченко Настя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Кувшина Елизавета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Рубайло Милана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Солобудо Герман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Бакаев Данила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Еловский Егор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Голынская Мария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Вяльченко Валерия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Кухаренкова Катя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2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Всероссийский конкурс рисунков «По страницам любимых книг»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Галынская Мария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Панарина Дарья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Гасич Дмитрий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Концевая Ксения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Белоножко Анастасия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Кремнева Анна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Клищенко Лилиана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Пронина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962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Предоставление работ</w:t>
            </w:r>
          </w:p>
          <w:p w:rsidR="00AD3962" w:rsidRPr="00AD3962" w:rsidRDefault="00AD3962" w:rsidP="00AD3962">
            <w:pPr>
              <w:pStyle w:val="a5"/>
              <w:rPr>
                <w:sz w:val="22"/>
                <w:szCs w:val="22"/>
                <w:lang w:eastAsia="en-US"/>
              </w:rPr>
            </w:pPr>
          </w:p>
          <w:p w:rsidR="00AD3962" w:rsidRPr="00AD3962" w:rsidRDefault="00AD3962" w:rsidP="00AD3962">
            <w:pPr>
              <w:pStyle w:val="a5"/>
              <w:rPr>
                <w:sz w:val="22"/>
                <w:szCs w:val="22"/>
                <w:lang w:eastAsia="en-US"/>
              </w:rPr>
            </w:pPr>
          </w:p>
          <w:p w:rsidR="00AD3962" w:rsidRPr="00AD3962" w:rsidRDefault="00AD3962" w:rsidP="00AD3962">
            <w:pPr>
              <w:pStyle w:val="a5"/>
              <w:rPr>
                <w:sz w:val="22"/>
                <w:szCs w:val="22"/>
                <w:lang w:eastAsia="en-US"/>
              </w:rPr>
            </w:pP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Областной конкурс детского рисунка «Поэзия рисунка: иллюстрируем книги Н.А.Третьякова»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Горло Дарья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Гасич Дмитрий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Клыпо 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Участие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участие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Городской конкурс чтецов «Моя Родина»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Синица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Ильенко Валентина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Городская выставка «Юннат-2015»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Сухоцкая Ангелина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Городской конкурс детского рисунка 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«У новогодней елки»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Панарина  Дарья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Минченко Анастасия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Щербакова Лидия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Белоножко Анастасия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Хаблова Валерия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Голенок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Городской конкурс 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«Осенний зонтик»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Татьянок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Городской конкурс 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«Осенний костюм»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Капаева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Агеенко Ангелина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победитель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Городской конкурс 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«Поющий город Стародуб-2015»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Чекулаева О.П.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Лауреат 2 степень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Турнир по хоккею на грамоту СЦДТ среди дворовых команд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Заблоцкий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Команда СЦДТ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</w:tc>
      </w:tr>
      <w:tr w:rsidR="00B72E8D" w:rsidRPr="00AD3962" w:rsidTr="00AD3962">
        <w:trPr>
          <w:trHeight w:val="1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Областная выставка декоративно-прикладного творчества «Волшебство детских рук»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Шардакова Таня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Толочко Марина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Бирина Диана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Евдокименко Сергей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Бабодей Виктория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Кондратенко Ольга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(коллект. работа)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Зональный смотр самодеятельного художественного творчества «Я вхожу в мир искусств»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Чекулаева О.П.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Лауреат 1 степени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конкурс «Защити озоновый слой и климат Земли»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Галынская Мария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Еловский Егор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Клищенко Лилиана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Кочетов Андрей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Котилевская Настя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Капитанова Карина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конкурс «Марш парков Брянщины - 2016»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Н,А.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Кашникова Даша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Лякун Николай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Алина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Козусь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Городская выставка «Волшебство детских рук»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Концевая Ксения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Вальченко Валерия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конкурс средств наглядной агитации и пропоганде по защите Бряского леса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Чернов Егор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Толочко Елизавета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Павлов Алексей 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Булей Дарья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Чекулаев Кирилл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Палачанина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2 место 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Городская выставка «Ступеньки мастерства»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смотр самодеятельного художественного творчества «Я вхожу в мир искусств»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Чекулаева О.П.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Чекулаева О.П.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Чекулаева О.П.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Концевая Ксения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Толочко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Лауреат 1 степени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Лауреат 2 степени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Лауреат 3 степени</w:t>
            </w:r>
          </w:p>
        </w:tc>
      </w:tr>
      <w:tr w:rsidR="00B72E8D" w:rsidRPr="00AD3962" w:rsidTr="00AD3962">
        <w:trPr>
          <w:trHeight w:val="5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Региональный этап «Пасхальное яйцо - 2016»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Хаблова Валерия 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Панарина Дарья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Победитель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 xml:space="preserve">Призер 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конкурс «Зеркало природы»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lastRenderedPageBreak/>
              <w:t>Иванова Ю.Г.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Галынская Мария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Вальченко Валерия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Кухаренкова Екатерина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Вальченко Валерия 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Панарина Дарья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Пронина Виктория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Толочко 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lastRenderedPageBreak/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конкурс «Деревянная сказка»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Межуева Е.Н 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Козусь Елизавета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Борисова 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и 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1 и 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конкурс рисунков «День защитника Отечества»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Толочко Елизавета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лауреат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Конкурс патриотической песни «Пою моё Отечество»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Чекулаева О.П.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Дадалиева Сабина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Городской конкурс «Сердце отдаю детям – 2016»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Чекулаева О.П.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лауреат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конкурс «Краса Стародубья – 2016»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Шевченко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Казаченко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Краса Элегантность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Конкурс рисунков СЦДТ «День защитников отважных»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Богомаз Алена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Сапанович Ксения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Вальченко Валерия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Кухаренкова Екатерина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Конкурс рисунков СЦДТ «Папа может»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Палачанина Вика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Алина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Леоненкова Елена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Конкурс рисунков СЦДТ «Что за прелесть эти сказки»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Клищенко Лилиана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Толочко Анна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Лякун Николай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Конкурс рисунков СЦДТ «Спорт – альтернатива пагубным привычкам»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 xml:space="preserve">Короткая Н.А. 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Межуева Е.Н.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Богомаз Алена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Толочко елизавета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Лукьянцев Кирилл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Збинякова Анна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Чернов Егор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Секач Ксения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Хаблова Валерия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Толочко Анна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Кухаренкова Екатерина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Сапанович Ксения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Хилимов Александр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Голенок Артур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Осипенок Катя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Перешивко Зоя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Голенок Маша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конкурс статей «Брянщина и Чернобыль»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Иванова Ю.Г.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Галынская Мария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Еловский Егор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</w:tc>
      </w:tr>
      <w:tr w:rsidR="00B72E8D" w:rsidRPr="00AD3962" w:rsidTr="00AD3962">
        <w:trPr>
          <w:trHeight w:val="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Городской конкурс творческих работ обучающихся «Привычка. Характер. Судьба»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Галынская Мария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Еловский Егор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Победитель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 xml:space="preserve">Призер 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AD3962">
              <w:rPr>
                <w:sz w:val="22"/>
                <w:szCs w:val="22"/>
              </w:rPr>
              <w:t>Конкурс рисунков «Человек! Ты в ответе за все!» (СЦДТ)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 xml:space="preserve">Кухаренкова Екатерина Концевая Ксения Еловский Егор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Конкурс буклетов «Наш дом – планета Земля» (СЦДТ)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Капаева А.И.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Татьянок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Никифорова Влада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Рубайло Милана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 xml:space="preserve">Акция «Ваша слава в наших </w:t>
            </w:r>
            <w:r w:rsidRPr="00AD3962">
              <w:rPr>
                <w:sz w:val="22"/>
                <w:szCs w:val="22"/>
              </w:rPr>
              <w:lastRenderedPageBreak/>
              <w:t>сердцах» (СЦДТ)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Татьянок Т.А.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Татьянок Т.А.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Короткая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 xml:space="preserve">Кувшинова </w:t>
            </w:r>
            <w:r w:rsidRPr="00AD3962">
              <w:rPr>
                <w:sz w:val="22"/>
                <w:szCs w:val="22"/>
              </w:rPr>
              <w:lastRenderedPageBreak/>
              <w:t>Елизавета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Рубайло Милана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Секач Ксения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Кашина Анастасия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Голенок Артур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>2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1 место</w:t>
            </w:r>
          </w:p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2 место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3 место</w:t>
            </w:r>
          </w:p>
        </w:tc>
      </w:tr>
      <w:tr w:rsidR="00B72E8D" w:rsidRPr="00AD3962" w:rsidTr="00AD3962">
        <w:trPr>
          <w:trHeight w:val="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lastRenderedPageBreak/>
              <w:t xml:space="preserve">37.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Всероссийский конкурс рисунка «Святые заступники Руси»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Поклонская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sz w:val="22"/>
                <w:szCs w:val="22"/>
              </w:rPr>
            </w:pPr>
            <w:r w:rsidRPr="00AD3962">
              <w:rPr>
                <w:sz w:val="22"/>
                <w:szCs w:val="22"/>
              </w:rPr>
              <w:t>Краснова Дарья</w:t>
            </w:r>
          </w:p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Лякун Николай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8D" w:rsidRPr="00AD3962" w:rsidRDefault="00B72E8D" w:rsidP="00AD3962">
            <w:pPr>
              <w:pStyle w:val="a5"/>
              <w:rPr>
                <w:kern w:val="2"/>
                <w:sz w:val="22"/>
                <w:szCs w:val="22"/>
                <w:lang w:eastAsia="en-US"/>
              </w:rPr>
            </w:pPr>
            <w:r w:rsidRPr="00AD3962">
              <w:rPr>
                <w:sz w:val="22"/>
                <w:szCs w:val="22"/>
              </w:rPr>
              <w:t>Предоставление работ</w:t>
            </w:r>
          </w:p>
        </w:tc>
      </w:tr>
    </w:tbl>
    <w:p w:rsidR="0012393A" w:rsidRDefault="00AD3962" w:rsidP="00836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B72E8D" w:rsidRDefault="00B72E8D" w:rsidP="008366D3">
      <w:pPr>
        <w:ind w:firstLine="540"/>
        <w:jc w:val="both"/>
        <w:rPr>
          <w:sz w:val="26"/>
          <w:szCs w:val="26"/>
        </w:rPr>
      </w:pPr>
    </w:p>
    <w:p w:rsidR="008366D3" w:rsidRPr="00462238" w:rsidRDefault="008366D3" w:rsidP="008366D3">
      <w:pPr>
        <w:ind w:firstLine="540"/>
        <w:jc w:val="both"/>
      </w:pPr>
      <w:r w:rsidRPr="00462238">
        <w:t>Методической службой Центра оказывается помощь всем педагогам дополнительного образования по различным вопросам учебно-воспитательной деятельности.</w:t>
      </w:r>
    </w:p>
    <w:p w:rsidR="008366D3" w:rsidRPr="00462238" w:rsidRDefault="008366D3" w:rsidP="008366D3">
      <w:pPr>
        <w:ind w:firstLine="540"/>
        <w:jc w:val="both"/>
      </w:pPr>
      <w:r w:rsidRPr="00462238">
        <w:t>Педагоги дополнительного образования стараются, что бы все</w:t>
      </w:r>
      <w:r w:rsidR="00B91B73" w:rsidRPr="00462238">
        <w:t xml:space="preserve"> больше детей</w:t>
      </w:r>
      <w:r w:rsidRPr="00462238">
        <w:t xml:space="preserve"> принимали участие в мероприятиях и соревнованиях проводимых в СЦДТ, городе и области. Соревновательная атмосфера способствует мотивации образовательной деятельности. Педагоги Центра и сами активно участвуют в соревнованиях, мероприятиях проводимых на уровне Центра, города, района, области. </w:t>
      </w:r>
    </w:p>
    <w:p w:rsidR="008366D3" w:rsidRPr="00462238" w:rsidRDefault="008366D3" w:rsidP="008366D3">
      <w:pPr>
        <w:ind w:firstLine="540"/>
        <w:jc w:val="both"/>
      </w:pPr>
      <w:r w:rsidRPr="00462238">
        <w:rPr>
          <w:i/>
        </w:rPr>
        <w:t xml:space="preserve">- </w:t>
      </w:r>
      <w:r w:rsidRPr="00462238">
        <w:t xml:space="preserve">Городская выставка «Ступеньки мастерства» - </w:t>
      </w:r>
      <w:r w:rsidR="00FE0DFF" w:rsidRPr="00462238">
        <w:t xml:space="preserve">Поклонская С.А. </w:t>
      </w:r>
      <w:r w:rsidRPr="00462238">
        <w:t xml:space="preserve">- </w:t>
      </w:r>
      <w:r w:rsidR="00FE0DFF" w:rsidRPr="00462238">
        <w:t>1</w:t>
      </w:r>
      <w:r w:rsidRPr="00462238">
        <w:t xml:space="preserve"> место</w:t>
      </w:r>
    </w:p>
    <w:p w:rsidR="008366D3" w:rsidRPr="00462238" w:rsidRDefault="008366D3" w:rsidP="008366D3">
      <w:pPr>
        <w:jc w:val="both"/>
      </w:pPr>
      <w:r w:rsidRPr="00462238">
        <w:t xml:space="preserve">                                                                                        </w:t>
      </w:r>
      <w:r w:rsidR="00FE0DFF" w:rsidRPr="00462238">
        <w:t xml:space="preserve">    Иванова Ю.Г.</w:t>
      </w:r>
      <w:r w:rsidRPr="00462238">
        <w:t xml:space="preserve"> - </w:t>
      </w:r>
      <w:r w:rsidR="00FE0DFF" w:rsidRPr="00462238">
        <w:t>2</w:t>
      </w:r>
      <w:r w:rsidRPr="00462238">
        <w:t xml:space="preserve"> место</w:t>
      </w:r>
    </w:p>
    <w:p w:rsidR="00B91B73" w:rsidRPr="00462238" w:rsidRDefault="00B91B73" w:rsidP="008366D3">
      <w:pPr>
        <w:jc w:val="both"/>
      </w:pPr>
      <w:r w:rsidRPr="00462238">
        <w:t xml:space="preserve">        - Городской конкурс «Се</w:t>
      </w:r>
      <w:r w:rsidR="00FE0DFF" w:rsidRPr="00462238">
        <w:t>рдце отдаю детям» - Чекулаева О.П.</w:t>
      </w:r>
      <w:r w:rsidRPr="00462238">
        <w:t xml:space="preserve"> </w:t>
      </w:r>
      <w:r w:rsidR="00462238" w:rsidRPr="00462238">
        <w:t>–</w:t>
      </w:r>
      <w:r w:rsidRPr="00462238">
        <w:t xml:space="preserve"> </w:t>
      </w:r>
      <w:r w:rsidR="00035FF5">
        <w:t>лауреат</w:t>
      </w:r>
    </w:p>
    <w:p w:rsidR="00462238" w:rsidRDefault="00462238" w:rsidP="008366D3">
      <w:pPr>
        <w:jc w:val="both"/>
      </w:pPr>
      <w:r>
        <w:t xml:space="preserve">       - Городской конкурс «Деревянная сказка» - Межуева Е.Н. – 1 и 3 место</w:t>
      </w:r>
    </w:p>
    <w:p w:rsidR="00462238" w:rsidRPr="00D25B63" w:rsidRDefault="00462238" w:rsidP="008366D3">
      <w:pPr>
        <w:jc w:val="both"/>
      </w:pPr>
      <w:r>
        <w:t xml:space="preserve">                                                                                   Иванова Ю.Г. – 1 и 3 место </w:t>
      </w:r>
    </w:p>
    <w:p w:rsidR="003E12F1" w:rsidRDefault="008366D3" w:rsidP="003E5A45">
      <w:pPr>
        <w:jc w:val="both"/>
      </w:pPr>
      <w:r>
        <w:t xml:space="preserve">        </w:t>
      </w:r>
    </w:p>
    <w:p w:rsidR="008366D3" w:rsidRPr="007F7E7F" w:rsidRDefault="00327A5C" w:rsidP="008366D3">
      <w:pPr>
        <w:ind w:left="180" w:firstLine="540"/>
        <w:rPr>
          <w:sz w:val="26"/>
          <w:szCs w:val="26"/>
        </w:rPr>
      </w:pPr>
      <w:r w:rsidRPr="00327A5C">
        <w:rPr>
          <w:sz w:val="26"/>
          <w:szCs w:val="26"/>
          <w:u w:val="single"/>
        </w:rPr>
        <w:t>В</w:t>
      </w:r>
      <w:r w:rsidR="008366D3" w:rsidRPr="00327A5C">
        <w:rPr>
          <w:sz w:val="26"/>
          <w:szCs w:val="26"/>
          <w:u w:val="single"/>
        </w:rPr>
        <w:t xml:space="preserve"> сфере дополнительного образования, как и в образовании в целом, возрастают требования к качеству преподавания, педагогическому мастерству педагогов. </w:t>
      </w:r>
      <w:r w:rsidR="008366D3" w:rsidRPr="007F7E7F">
        <w:rPr>
          <w:sz w:val="26"/>
          <w:szCs w:val="26"/>
        </w:rPr>
        <w:t xml:space="preserve">Педагогам Центра становится все трудней работать по реализации своих программ из-за отсутствия должного финансирования кружков, отсутствует современное тренажерное оборудование, </w:t>
      </w:r>
      <w:r>
        <w:rPr>
          <w:sz w:val="26"/>
          <w:szCs w:val="26"/>
        </w:rPr>
        <w:t xml:space="preserve">современные </w:t>
      </w:r>
      <w:r w:rsidR="008366D3" w:rsidRPr="007F7E7F">
        <w:rPr>
          <w:sz w:val="26"/>
          <w:szCs w:val="26"/>
        </w:rPr>
        <w:t>компью</w:t>
      </w:r>
      <w:r w:rsidR="00B91B73" w:rsidRPr="007F7E7F">
        <w:rPr>
          <w:sz w:val="26"/>
          <w:szCs w:val="26"/>
        </w:rPr>
        <w:t>теры, удобные мольберты</w:t>
      </w:r>
      <w:r w:rsidR="008366D3" w:rsidRPr="007F7E7F">
        <w:rPr>
          <w:sz w:val="26"/>
          <w:szCs w:val="26"/>
        </w:rPr>
        <w:t xml:space="preserve">;  материальное обеспечение кружков зачастую производится за счет личных денежных средств руководителей кружков. </w:t>
      </w:r>
      <w:r>
        <w:rPr>
          <w:sz w:val="26"/>
          <w:szCs w:val="26"/>
        </w:rPr>
        <w:t xml:space="preserve">Следовательно остро встает проблеме  плановой поддержки  материально-технической базы учреждения (далее МТБ). Необходимо внедрение платных образовательных услуг, что позволит улучшить МТБ и повысить </w:t>
      </w:r>
      <w:r w:rsidR="008366D3" w:rsidRPr="007F7E7F">
        <w:rPr>
          <w:sz w:val="26"/>
          <w:szCs w:val="26"/>
        </w:rPr>
        <w:t xml:space="preserve"> кач</w:t>
      </w:r>
      <w:r>
        <w:rPr>
          <w:sz w:val="26"/>
          <w:szCs w:val="26"/>
        </w:rPr>
        <w:t xml:space="preserve">ество </w:t>
      </w:r>
      <w:r w:rsidR="008366D3" w:rsidRPr="007F7E7F">
        <w:rPr>
          <w:sz w:val="26"/>
          <w:szCs w:val="26"/>
        </w:rPr>
        <w:t xml:space="preserve"> предлагаемых образовательных услуг. </w:t>
      </w:r>
    </w:p>
    <w:p w:rsidR="00327A5C" w:rsidRDefault="00327A5C"/>
    <w:p w:rsidR="00A62682" w:rsidRDefault="00A62682"/>
    <w:p w:rsidR="00A62682" w:rsidRDefault="00A62682"/>
    <w:p w:rsidR="00A62682" w:rsidRDefault="00A62682"/>
    <w:p w:rsidR="00A62682" w:rsidRDefault="00A62682"/>
    <w:p w:rsidR="00A62682" w:rsidRDefault="00A62682"/>
    <w:p w:rsidR="00A62682" w:rsidRDefault="00A62682"/>
    <w:p w:rsidR="00A62682" w:rsidRDefault="00A62682"/>
    <w:p w:rsidR="00A62682" w:rsidRDefault="00A62682"/>
    <w:p w:rsidR="00A62682" w:rsidRDefault="00A62682"/>
    <w:p w:rsidR="00A62682" w:rsidRDefault="00A62682"/>
    <w:p w:rsidR="00AD3962" w:rsidRDefault="00AD3962"/>
    <w:p w:rsidR="00A62682" w:rsidRDefault="00A62682"/>
    <w:p w:rsidR="00A62682" w:rsidRDefault="00A62682"/>
    <w:p w:rsidR="00A62682" w:rsidRDefault="00A62682"/>
    <w:p w:rsidR="00A62682" w:rsidRDefault="00A62682"/>
    <w:p w:rsidR="00A62682" w:rsidRDefault="00A62682"/>
    <w:p w:rsidR="00A62682" w:rsidRDefault="00A62682"/>
    <w:p w:rsidR="00A62682" w:rsidRDefault="00083110" w:rsidP="00A62682">
      <w:r>
        <w:rPr>
          <w:noProof/>
        </w:rPr>
        <w:lastRenderedPageBreak/>
        <w:pict>
          <v:rect id="_x0000_s1048" style="position:absolute;margin-left:393.25pt;margin-top:-36.05pt;width:114.85pt;height:24.6pt;z-index:251670016">
            <v:textbox>
              <w:txbxContent>
                <w:p w:rsidR="002571A9" w:rsidRDefault="002571A9" w:rsidP="00A62682">
                  <w:r>
                    <w:t>Приложение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41.45pt;margin-top:-1.5pt;width:476.55pt;height:32.85pt;z-index:251665920" filled="f" stroked="f">
            <v:textbox style="mso-next-textbox:#_x0000_s1044">
              <w:txbxContent>
                <w:p w:rsidR="002571A9" w:rsidRDefault="002571A9" w:rsidP="00A62682">
                  <w:pPr>
                    <w:jc w:val="center"/>
                    <w:rPr>
                      <w:b/>
                      <w:w w:val="150"/>
                      <w:sz w:val="20"/>
                      <w:szCs w:val="20"/>
                    </w:rPr>
                  </w:pPr>
                  <w:r>
                    <w:rPr>
                      <w:b/>
                      <w:w w:val="150"/>
                      <w:sz w:val="20"/>
                      <w:szCs w:val="20"/>
                    </w:rPr>
                    <w:t xml:space="preserve">              </w:t>
                  </w:r>
                  <w:r w:rsidRPr="00DB08FF">
                    <w:rPr>
                      <w:b/>
                      <w:w w:val="150"/>
                      <w:sz w:val="20"/>
                      <w:szCs w:val="20"/>
                    </w:rPr>
                    <w:t>Количество учащихся за</w:t>
                  </w:r>
                  <w:r>
                    <w:rPr>
                      <w:b/>
                      <w:w w:val="150"/>
                      <w:sz w:val="20"/>
                      <w:szCs w:val="20"/>
                    </w:rPr>
                    <w:t xml:space="preserve">нимающихся в СЦДТ в 2013 – 2016 </w:t>
                  </w:r>
                  <w:r w:rsidRPr="00DB08FF">
                    <w:rPr>
                      <w:b/>
                      <w:w w:val="150"/>
                      <w:sz w:val="20"/>
                      <w:szCs w:val="20"/>
                    </w:rPr>
                    <w:t>года</w:t>
                  </w:r>
                  <w:r>
                    <w:rPr>
                      <w:b/>
                      <w:w w:val="150"/>
                      <w:sz w:val="20"/>
                      <w:szCs w:val="20"/>
                    </w:rPr>
                    <w:t>х</w:t>
                  </w:r>
                  <w:r w:rsidRPr="00DB08FF">
                    <w:rPr>
                      <w:b/>
                      <w:w w:val="150"/>
                      <w:sz w:val="20"/>
                      <w:szCs w:val="20"/>
                    </w:rPr>
                    <w:t xml:space="preserve">  </w:t>
                  </w:r>
                </w:p>
                <w:p w:rsidR="002571A9" w:rsidRDefault="002571A9" w:rsidP="00A62682">
                  <w:pPr>
                    <w:jc w:val="center"/>
                    <w:rPr>
                      <w:b/>
                      <w:w w:val="150"/>
                      <w:sz w:val="20"/>
                      <w:szCs w:val="20"/>
                    </w:rPr>
                  </w:pPr>
                </w:p>
                <w:p w:rsidR="002571A9" w:rsidRDefault="002571A9" w:rsidP="00A62682">
                  <w:pPr>
                    <w:jc w:val="center"/>
                    <w:rPr>
                      <w:b/>
                      <w:w w:val="150"/>
                      <w:sz w:val="20"/>
                      <w:szCs w:val="20"/>
                    </w:rPr>
                  </w:pPr>
                </w:p>
                <w:p w:rsidR="002571A9" w:rsidRDefault="002571A9" w:rsidP="00A62682">
                  <w:pPr>
                    <w:jc w:val="center"/>
                    <w:rPr>
                      <w:b/>
                      <w:w w:val="150"/>
                      <w:sz w:val="20"/>
                      <w:szCs w:val="20"/>
                    </w:rPr>
                  </w:pPr>
                </w:p>
                <w:p w:rsidR="002571A9" w:rsidRPr="00DB08FF" w:rsidRDefault="002571A9" w:rsidP="00A62682">
                  <w:pPr>
                    <w:jc w:val="center"/>
                    <w:rPr>
                      <w:b/>
                      <w:w w:val="150"/>
                      <w:sz w:val="20"/>
                      <w:szCs w:val="20"/>
                    </w:rPr>
                  </w:pPr>
                  <w:r w:rsidRPr="00DB08FF">
                    <w:rPr>
                      <w:b/>
                      <w:w w:val="15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w w:val="150"/>
                      <w:sz w:val="20"/>
                      <w:szCs w:val="20"/>
                    </w:rPr>
                    <w:t xml:space="preserve">           </w:t>
                  </w:r>
                </w:p>
              </w:txbxContent>
            </v:textbox>
          </v:rect>
        </w:pict>
      </w:r>
    </w:p>
    <w:p w:rsidR="00A62682" w:rsidRDefault="00A62682" w:rsidP="00A62682"/>
    <w:p w:rsidR="00A62682" w:rsidRPr="00D8251D" w:rsidRDefault="00083110" w:rsidP="00A62682">
      <w:r>
        <w:rPr>
          <w:noProof/>
        </w:rPr>
        <w:pict>
          <v:rect id="_x0000_s1047" style="position:absolute;margin-left:610.85pt;margin-top:-57.05pt;width:120.35pt;height:27.95pt;z-index:251668992">
            <v:textbox style="mso-next-textbox:#_x0000_s1047">
              <w:txbxContent>
                <w:p w:rsidR="002571A9" w:rsidRDefault="002571A9" w:rsidP="00A62682">
                  <w:r>
                    <w:t>Приложение №1</w:t>
                  </w:r>
                </w:p>
              </w:txbxContent>
            </v:textbox>
          </v:rect>
        </w:pict>
      </w:r>
    </w:p>
    <w:p w:rsidR="00A62682" w:rsidRDefault="00A62682" w:rsidP="00A62682">
      <w:r>
        <w:rPr>
          <w:noProof/>
        </w:rPr>
        <w:drawing>
          <wp:inline distT="0" distB="0" distL="0" distR="0">
            <wp:extent cx="6500284" cy="2049145"/>
            <wp:effectExtent l="19050" t="0" r="14816" b="8255"/>
            <wp:docPr id="14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62682" w:rsidRDefault="00A62682" w:rsidP="00A62682">
      <w:pPr>
        <w:tabs>
          <w:tab w:val="left" w:pos="794"/>
          <w:tab w:val="right" w:pos="14570"/>
        </w:tabs>
      </w:pPr>
    </w:p>
    <w:p w:rsidR="00A62682" w:rsidRPr="00145F59" w:rsidRDefault="00A62682" w:rsidP="00A62682">
      <w:pPr>
        <w:tabs>
          <w:tab w:val="left" w:pos="794"/>
          <w:tab w:val="right" w:pos="14570"/>
        </w:tabs>
      </w:pPr>
      <w:r w:rsidRPr="00145F59">
        <w:tab/>
      </w:r>
    </w:p>
    <w:tbl>
      <w:tblPr>
        <w:tblStyle w:val="a9"/>
        <w:tblW w:w="9639" w:type="dxa"/>
        <w:tblInd w:w="675" w:type="dxa"/>
        <w:tblLayout w:type="fixed"/>
        <w:tblLook w:val="04A0"/>
      </w:tblPr>
      <w:tblGrid>
        <w:gridCol w:w="2977"/>
        <w:gridCol w:w="2380"/>
        <w:gridCol w:w="2380"/>
        <w:gridCol w:w="1902"/>
      </w:tblGrid>
      <w:tr w:rsidR="00A62682" w:rsidRPr="0060777C" w:rsidTr="00AD3962">
        <w:trPr>
          <w:trHeight w:val="282"/>
        </w:trPr>
        <w:tc>
          <w:tcPr>
            <w:tcW w:w="2977" w:type="dxa"/>
            <w:vAlign w:val="bottom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b/>
                <w:sz w:val="20"/>
                <w:szCs w:val="20"/>
              </w:rPr>
              <w:t>2013-14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b/>
                <w:sz w:val="20"/>
                <w:szCs w:val="20"/>
              </w:rPr>
              <w:t>2014-15</w:t>
            </w:r>
          </w:p>
        </w:tc>
        <w:tc>
          <w:tcPr>
            <w:tcW w:w="1902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b/>
                <w:sz w:val="20"/>
                <w:szCs w:val="20"/>
              </w:rPr>
              <w:t>2015-16</w:t>
            </w:r>
          </w:p>
        </w:tc>
      </w:tr>
      <w:tr w:rsidR="00A62682" w:rsidRPr="0060777C" w:rsidTr="00AD3962">
        <w:trPr>
          <w:trHeight w:val="282"/>
        </w:trPr>
        <w:tc>
          <w:tcPr>
            <w:tcW w:w="2977" w:type="dxa"/>
            <w:vAlign w:val="bottom"/>
          </w:tcPr>
          <w:p w:rsidR="00A62682" w:rsidRPr="0060777C" w:rsidRDefault="00A62682" w:rsidP="002571A9">
            <w:pPr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b/>
                <w:bCs/>
                <w:sz w:val="20"/>
                <w:szCs w:val="20"/>
              </w:rPr>
              <w:t>на базе ПУ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2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2682" w:rsidRPr="0060777C" w:rsidTr="00AD3962">
        <w:trPr>
          <w:trHeight w:val="282"/>
        </w:trPr>
        <w:tc>
          <w:tcPr>
            <w:tcW w:w="2977" w:type="dxa"/>
            <w:vAlign w:val="bottom"/>
          </w:tcPr>
          <w:p w:rsidR="00A62682" w:rsidRPr="0060777C" w:rsidRDefault="00A62682" w:rsidP="002571A9">
            <w:pPr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b/>
                <w:bCs/>
                <w:sz w:val="20"/>
                <w:szCs w:val="20"/>
              </w:rPr>
              <w:t>на базе ЦДТ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140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902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201</w:t>
            </w:r>
          </w:p>
        </w:tc>
      </w:tr>
      <w:tr w:rsidR="00A62682" w:rsidRPr="0060777C" w:rsidTr="00AD3962">
        <w:trPr>
          <w:trHeight w:val="282"/>
        </w:trPr>
        <w:tc>
          <w:tcPr>
            <w:tcW w:w="2977" w:type="dxa"/>
            <w:vAlign w:val="bottom"/>
          </w:tcPr>
          <w:p w:rsidR="00A62682" w:rsidRPr="0060777C" w:rsidRDefault="00A62682" w:rsidP="002571A9">
            <w:pPr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b/>
                <w:bCs/>
                <w:sz w:val="20"/>
                <w:szCs w:val="20"/>
              </w:rPr>
              <w:t>на базе д/садов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1902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</w:tr>
      <w:tr w:rsidR="00A62682" w:rsidRPr="0060777C" w:rsidTr="00AD3962">
        <w:trPr>
          <w:trHeight w:val="282"/>
        </w:trPr>
        <w:tc>
          <w:tcPr>
            <w:tcW w:w="2977" w:type="dxa"/>
            <w:vAlign w:val="bottom"/>
          </w:tcPr>
          <w:p w:rsidR="00A62682" w:rsidRPr="0060777C" w:rsidRDefault="00A62682" w:rsidP="002571A9">
            <w:pPr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b/>
                <w:bCs/>
                <w:sz w:val="20"/>
                <w:szCs w:val="20"/>
              </w:rPr>
              <w:t>на базе кадетской школы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902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</w:tr>
      <w:tr w:rsidR="00A62682" w:rsidRPr="0060777C" w:rsidTr="00AD3962">
        <w:trPr>
          <w:trHeight w:val="282"/>
        </w:trPr>
        <w:tc>
          <w:tcPr>
            <w:tcW w:w="2977" w:type="dxa"/>
            <w:vAlign w:val="bottom"/>
          </w:tcPr>
          <w:p w:rsidR="00A62682" w:rsidRPr="0060777C" w:rsidRDefault="00A62682" w:rsidP="002571A9">
            <w:pPr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b/>
                <w:bCs/>
                <w:sz w:val="20"/>
                <w:szCs w:val="20"/>
              </w:rPr>
              <w:t>на базе школ города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1902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</w:tr>
      <w:tr w:rsidR="00A62682" w:rsidRPr="0060777C" w:rsidTr="00AD3962">
        <w:trPr>
          <w:trHeight w:val="302"/>
        </w:trPr>
        <w:tc>
          <w:tcPr>
            <w:tcW w:w="2977" w:type="dxa"/>
            <w:vAlign w:val="bottom"/>
          </w:tcPr>
          <w:p w:rsidR="00A62682" w:rsidRPr="0060777C" w:rsidRDefault="00A62682" w:rsidP="002571A9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777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b/>
                <w:sz w:val="20"/>
                <w:szCs w:val="20"/>
              </w:rPr>
              <w:t>398</w:t>
            </w:r>
          </w:p>
        </w:tc>
        <w:tc>
          <w:tcPr>
            <w:tcW w:w="2380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b/>
                <w:sz w:val="20"/>
                <w:szCs w:val="20"/>
              </w:rPr>
              <w:t>422</w:t>
            </w:r>
          </w:p>
        </w:tc>
        <w:tc>
          <w:tcPr>
            <w:tcW w:w="1902" w:type="dxa"/>
          </w:tcPr>
          <w:p w:rsidR="00A62682" w:rsidRPr="0060777C" w:rsidRDefault="00A62682" w:rsidP="002571A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0777C">
              <w:rPr>
                <w:rFonts w:ascii="Arial CYR" w:hAnsi="Arial CYR" w:cs="Arial CYR"/>
                <w:b/>
                <w:sz w:val="20"/>
                <w:szCs w:val="20"/>
              </w:rPr>
              <w:t>440</w:t>
            </w:r>
          </w:p>
        </w:tc>
      </w:tr>
    </w:tbl>
    <w:p w:rsidR="00A62682" w:rsidRDefault="00A62682" w:rsidP="00A62682">
      <w:pPr>
        <w:tabs>
          <w:tab w:val="left" w:pos="794"/>
          <w:tab w:val="right" w:pos="14570"/>
        </w:tabs>
      </w:pPr>
    </w:p>
    <w:p w:rsidR="00A62682" w:rsidRDefault="00083110" w:rsidP="00A62682">
      <w:pPr>
        <w:tabs>
          <w:tab w:val="left" w:pos="794"/>
          <w:tab w:val="right" w:pos="14570"/>
        </w:tabs>
      </w:pPr>
      <w:r>
        <w:rPr>
          <w:noProof/>
        </w:rPr>
        <w:pict>
          <v:rect id="_x0000_s1049" style="position:absolute;margin-left:387.15pt;margin-top:4.95pt;width:114.85pt;height:24.6pt;z-index:251671040">
            <v:textbox>
              <w:txbxContent>
                <w:p w:rsidR="002571A9" w:rsidRDefault="002571A9" w:rsidP="00A62682">
                  <w:r>
                    <w:t>Приложение 2</w:t>
                  </w:r>
                </w:p>
              </w:txbxContent>
            </v:textbox>
          </v:rect>
        </w:pict>
      </w:r>
    </w:p>
    <w:p w:rsidR="00A62682" w:rsidRDefault="00A62682" w:rsidP="00A62682">
      <w:pPr>
        <w:tabs>
          <w:tab w:val="left" w:pos="794"/>
          <w:tab w:val="right" w:pos="14570"/>
        </w:tabs>
      </w:pPr>
    </w:p>
    <w:p w:rsidR="00A62682" w:rsidRPr="0060777C" w:rsidRDefault="00A62682" w:rsidP="00A62682">
      <w:pPr>
        <w:tabs>
          <w:tab w:val="left" w:pos="794"/>
          <w:tab w:val="right" w:pos="14570"/>
        </w:tabs>
      </w:pPr>
    </w:p>
    <w:p w:rsidR="00A62682" w:rsidRDefault="00083110" w:rsidP="00A62682">
      <w:pPr>
        <w:jc w:val="center"/>
        <w:outlineLvl w:val="0"/>
        <w:rPr>
          <w:b/>
          <w:i/>
          <w:sz w:val="28"/>
          <w:szCs w:val="28"/>
        </w:rPr>
      </w:pPr>
      <w:r w:rsidRPr="00083110">
        <w:rPr>
          <w:noProof/>
        </w:rPr>
        <w:pict>
          <v:rect id="_x0000_s1046" style="position:absolute;left:0;text-align:left;margin-left:607.3pt;margin-top:-39.8pt;width:120.35pt;height:27.95pt;z-index:251667968">
            <v:textbox style="mso-next-textbox:#_x0000_s1046">
              <w:txbxContent>
                <w:p w:rsidR="002571A9" w:rsidRDefault="002571A9" w:rsidP="00A62682">
                  <w:r>
                    <w:t>Приложение №2</w:t>
                  </w:r>
                </w:p>
              </w:txbxContent>
            </v:textbox>
          </v:rect>
        </w:pict>
      </w:r>
      <w:r w:rsidR="00A62682">
        <w:rPr>
          <w:b/>
          <w:i/>
          <w:sz w:val="28"/>
          <w:szCs w:val="28"/>
        </w:rPr>
        <w:t>Развитие направленностей</w:t>
      </w:r>
      <w:r w:rsidR="00A62682" w:rsidRPr="00E01E9C">
        <w:rPr>
          <w:b/>
          <w:i/>
          <w:sz w:val="28"/>
          <w:szCs w:val="28"/>
        </w:rPr>
        <w:t xml:space="preserve"> деятельности СЦДТ</w:t>
      </w:r>
    </w:p>
    <w:p w:rsidR="00A62682" w:rsidRDefault="00A62682" w:rsidP="00A62682">
      <w:pPr>
        <w:jc w:val="center"/>
        <w:outlineLvl w:val="0"/>
        <w:rPr>
          <w:b/>
          <w:i/>
          <w:sz w:val="28"/>
          <w:szCs w:val="28"/>
        </w:rPr>
      </w:pPr>
    </w:p>
    <w:p w:rsidR="00A62682" w:rsidRPr="0093564F" w:rsidRDefault="00A62682" w:rsidP="00A62682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635750" cy="2209800"/>
            <wp:effectExtent l="19050" t="0" r="1270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2682" w:rsidRDefault="00A62682" w:rsidP="00A62682"/>
    <w:tbl>
      <w:tblPr>
        <w:tblpPr w:leftFromText="180" w:rightFromText="180" w:vertAnchor="text" w:horzAnchor="margin" w:tblpXSpec="center" w:tblpY="66"/>
        <w:tblW w:w="9357" w:type="dxa"/>
        <w:tblLook w:val="0000"/>
      </w:tblPr>
      <w:tblGrid>
        <w:gridCol w:w="3828"/>
        <w:gridCol w:w="1843"/>
        <w:gridCol w:w="1843"/>
        <w:gridCol w:w="1843"/>
      </w:tblGrid>
      <w:tr w:rsidR="00A62682" w:rsidTr="002571A9">
        <w:trPr>
          <w:trHeight w:val="3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682" w:rsidRPr="009C320E" w:rsidRDefault="00A62682" w:rsidP="002571A9">
            <w:pPr>
              <w:rPr>
                <w:rFonts w:ascii="Monotype Corsiva" w:hAnsi="Monotype Corsiva" w:cs="Arial CYR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 w:cs="Arial CYR"/>
                <w:b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82" w:rsidRDefault="00A62682" w:rsidP="002571A9">
            <w:pPr>
              <w:jc w:val="center"/>
              <w:rPr>
                <w:rFonts w:ascii="Monotype Corsiva" w:hAnsi="Monotype Corsiva" w:cs="Arial CYR"/>
                <w:b/>
                <w:bCs/>
              </w:rPr>
            </w:pPr>
            <w:r>
              <w:rPr>
                <w:rFonts w:ascii="Monotype Corsiva" w:hAnsi="Monotype Corsiva" w:cs="Arial CYR"/>
                <w:b/>
                <w:bCs/>
              </w:rPr>
              <w:t>2013-2014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82" w:rsidRDefault="00A62682" w:rsidP="002571A9">
            <w:pPr>
              <w:jc w:val="center"/>
              <w:rPr>
                <w:rFonts w:ascii="Monotype Corsiva" w:hAnsi="Monotype Corsiva" w:cs="Arial CYR"/>
                <w:b/>
                <w:bCs/>
              </w:rPr>
            </w:pPr>
            <w:r>
              <w:rPr>
                <w:rFonts w:ascii="Monotype Corsiva" w:hAnsi="Monotype Corsiva" w:cs="Arial CYR"/>
                <w:b/>
                <w:bCs/>
              </w:rPr>
              <w:t>2014-2015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82" w:rsidRDefault="00A62682" w:rsidP="002571A9">
            <w:pPr>
              <w:jc w:val="center"/>
              <w:rPr>
                <w:rFonts w:ascii="Monotype Corsiva" w:hAnsi="Monotype Corsiva" w:cs="Arial CYR"/>
                <w:b/>
                <w:bCs/>
              </w:rPr>
            </w:pPr>
            <w:r>
              <w:rPr>
                <w:rFonts w:ascii="Monotype Corsiva" w:hAnsi="Monotype Corsiva" w:cs="Arial CYR"/>
                <w:b/>
                <w:bCs/>
              </w:rPr>
              <w:t>2015-2016</w:t>
            </w:r>
          </w:p>
        </w:tc>
      </w:tr>
      <w:tr w:rsidR="00A62682" w:rsidTr="002571A9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682" w:rsidRPr="009C320E" w:rsidRDefault="00A62682" w:rsidP="002571A9">
            <w:pPr>
              <w:rPr>
                <w:rFonts w:ascii="Monotype Corsiva" w:hAnsi="Monotype Corsiva" w:cs="Arial CYR"/>
              </w:rPr>
            </w:pPr>
            <w:r>
              <w:rPr>
                <w:rFonts w:ascii="Monotype Corsiva" w:hAnsi="Monotype Corsiva" w:cs="Arial CYR"/>
              </w:rPr>
              <w:t>Техническая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</w:tr>
      <w:tr w:rsidR="00A62682" w:rsidTr="002571A9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682" w:rsidRPr="009C320E" w:rsidRDefault="00A62682" w:rsidP="002571A9">
            <w:pPr>
              <w:rPr>
                <w:rFonts w:ascii="Monotype Corsiva" w:hAnsi="Monotype Corsiva" w:cs="Arial CYR"/>
              </w:rPr>
            </w:pPr>
            <w:r w:rsidRPr="009C320E">
              <w:rPr>
                <w:rFonts w:ascii="Monotype Corsiva" w:hAnsi="Monotype Corsiva" w:cs="Arial CYR"/>
              </w:rPr>
              <w:t>Художес</w:t>
            </w:r>
            <w:r>
              <w:rPr>
                <w:rFonts w:ascii="Monotype Corsiva" w:hAnsi="Monotype Corsiva" w:cs="Arial CYR"/>
              </w:rPr>
              <w:t>твенная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</w:t>
            </w:r>
          </w:p>
        </w:tc>
      </w:tr>
      <w:tr w:rsidR="00A62682" w:rsidTr="002571A9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682" w:rsidRPr="009C320E" w:rsidRDefault="00A62682" w:rsidP="002571A9">
            <w:pPr>
              <w:rPr>
                <w:rFonts w:ascii="Monotype Corsiva" w:hAnsi="Monotype Corsiva" w:cs="Arial CYR"/>
              </w:rPr>
            </w:pPr>
            <w:r>
              <w:rPr>
                <w:rFonts w:ascii="Monotype Corsiva" w:hAnsi="Monotype Corsiva" w:cs="Arial CYR"/>
              </w:rPr>
              <w:t>Туристско-краеведческая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A62682" w:rsidTr="002571A9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682" w:rsidRPr="009C320E" w:rsidRDefault="00A62682" w:rsidP="002571A9">
            <w:pPr>
              <w:rPr>
                <w:rFonts w:ascii="Monotype Corsiva" w:hAnsi="Monotype Corsiva" w:cs="Arial CYR"/>
              </w:rPr>
            </w:pPr>
            <w:r>
              <w:rPr>
                <w:rFonts w:ascii="Monotype Corsiva" w:hAnsi="Monotype Corsiva" w:cs="Arial CYR"/>
              </w:rPr>
              <w:t>Социально-педагогическая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A62682" w:rsidTr="002571A9">
        <w:trPr>
          <w:trHeight w:val="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2682" w:rsidRPr="009C320E" w:rsidRDefault="00A62682" w:rsidP="002571A9">
            <w:pPr>
              <w:rPr>
                <w:rFonts w:ascii="Monotype Corsiva" w:hAnsi="Monotype Corsiva" w:cs="Arial CYR"/>
              </w:rPr>
            </w:pPr>
            <w:r>
              <w:rPr>
                <w:rFonts w:ascii="Monotype Corsiva" w:hAnsi="Monotype Corsiva" w:cs="Arial CYR"/>
              </w:rPr>
              <w:t xml:space="preserve"> Физкультурно -спортивная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682" w:rsidRDefault="00A62682" w:rsidP="002571A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</w:tr>
    </w:tbl>
    <w:p w:rsidR="00A62682" w:rsidRDefault="00A62682" w:rsidP="00A62682"/>
    <w:p w:rsidR="00A62682" w:rsidRPr="0088229D" w:rsidRDefault="00083110" w:rsidP="00A62682">
      <w:r>
        <w:rPr>
          <w:noProof/>
        </w:rPr>
        <w:lastRenderedPageBreak/>
        <w:pict>
          <v:rect id="_x0000_s1050" style="position:absolute;margin-left:396.2pt;margin-top:-22.05pt;width:114.85pt;height:24.6pt;z-index:251672064">
            <v:textbox>
              <w:txbxContent>
                <w:p w:rsidR="002571A9" w:rsidRDefault="002571A9" w:rsidP="00A62682">
                  <w:r>
                    <w:t>Приложение 3</w:t>
                  </w:r>
                </w:p>
              </w:txbxContent>
            </v:textbox>
          </v:rect>
        </w:pict>
      </w:r>
    </w:p>
    <w:p w:rsidR="00A62682" w:rsidRPr="0088229D" w:rsidRDefault="00A62682" w:rsidP="00A62682"/>
    <w:p w:rsidR="00A62682" w:rsidRDefault="00A62682" w:rsidP="00A62682">
      <w:r>
        <w:t xml:space="preserve">                                    </w:t>
      </w:r>
      <w:r>
        <w:tab/>
      </w:r>
    </w:p>
    <w:p w:rsidR="00A62682" w:rsidRDefault="00083110" w:rsidP="00A62682">
      <w:pPr>
        <w:jc w:val="center"/>
        <w:outlineLvl w:val="0"/>
        <w:rPr>
          <w:b/>
          <w:sz w:val="36"/>
          <w:szCs w:val="36"/>
        </w:rPr>
      </w:pPr>
      <w:r w:rsidRPr="00083110">
        <w:rPr>
          <w:noProof/>
        </w:rPr>
        <w:pict>
          <v:rect id="_x0000_s1045" style="position:absolute;left:0;text-align:left;margin-left:612.65pt;margin-top:-44.1pt;width:120.35pt;height:27.95pt;z-index:251666944">
            <v:textbox style="mso-next-textbox:#_x0000_s1045">
              <w:txbxContent>
                <w:p w:rsidR="002571A9" w:rsidRDefault="002571A9" w:rsidP="00A62682">
                  <w:r>
                    <w:t>Приложение №3</w:t>
                  </w:r>
                </w:p>
              </w:txbxContent>
            </v:textbox>
          </v:rect>
        </w:pict>
      </w:r>
      <w:r w:rsidR="00A62682" w:rsidRPr="00D6661E">
        <w:rPr>
          <w:b/>
          <w:sz w:val="36"/>
          <w:szCs w:val="36"/>
        </w:rPr>
        <w:t>Структура контингента обучающихся</w:t>
      </w:r>
    </w:p>
    <w:p w:rsidR="00A62682" w:rsidRDefault="00A62682" w:rsidP="00A62682">
      <w:pPr>
        <w:jc w:val="center"/>
        <w:rPr>
          <w:b/>
          <w:sz w:val="36"/>
          <w:szCs w:val="36"/>
        </w:rPr>
      </w:pPr>
      <w:r w:rsidRPr="00D6661E">
        <w:rPr>
          <w:b/>
          <w:sz w:val="36"/>
          <w:szCs w:val="36"/>
        </w:rPr>
        <w:t xml:space="preserve"> по социальному статусу.</w:t>
      </w:r>
    </w:p>
    <w:tbl>
      <w:tblPr>
        <w:tblpPr w:leftFromText="180" w:rightFromText="180" w:vertAnchor="text" w:horzAnchor="page" w:tblpX="1168" w:tblpY="194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276"/>
        <w:gridCol w:w="992"/>
        <w:gridCol w:w="858"/>
        <w:gridCol w:w="1148"/>
        <w:gridCol w:w="1166"/>
        <w:gridCol w:w="939"/>
        <w:gridCol w:w="1140"/>
        <w:gridCol w:w="1652"/>
      </w:tblGrid>
      <w:tr w:rsidR="00A62682" w:rsidRPr="00ED3FA9" w:rsidTr="002571A9">
        <w:trPr>
          <w:trHeight w:val="280"/>
        </w:trPr>
        <w:tc>
          <w:tcPr>
            <w:tcW w:w="959" w:type="dxa"/>
            <w:vMerge w:val="restart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 w:rsidRPr="00ED3FA9">
              <w:rPr>
                <w:b/>
                <w:sz w:val="20"/>
                <w:szCs w:val="20"/>
              </w:rPr>
              <w:t>Всего учащихся в СЦДТ</w:t>
            </w:r>
          </w:p>
        </w:tc>
        <w:tc>
          <w:tcPr>
            <w:tcW w:w="7895" w:type="dxa"/>
            <w:gridSpan w:val="7"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 w:rsidRPr="00ED3FA9">
              <w:rPr>
                <w:b/>
                <w:sz w:val="20"/>
                <w:szCs w:val="20"/>
              </w:rPr>
              <w:t>Социальный     статус</w:t>
            </w:r>
          </w:p>
        </w:tc>
      </w:tr>
      <w:tr w:rsidR="00A62682" w:rsidRPr="00ED3FA9" w:rsidTr="002571A9">
        <w:trPr>
          <w:trHeight w:val="400"/>
        </w:trPr>
        <w:tc>
          <w:tcPr>
            <w:tcW w:w="959" w:type="dxa"/>
            <w:vMerge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 w:rsidRPr="00ED3FA9">
              <w:rPr>
                <w:b/>
                <w:sz w:val="20"/>
                <w:szCs w:val="20"/>
              </w:rPr>
              <w:t xml:space="preserve">Дети – сироты   </w:t>
            </w:r>
          </w:p>
        </w:tc>
        <w:tc>
          <w:tcPr>
            <w:tcW w:w="858" w:type="dxa"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 w:rsidRPr="00ED3FA9">
              <w:rPr>
                <w:b/>
                <w:sz w:val="20"/>
                <w:szCs w:val="20"/>
              </w:rPr>
              <w:t>Опека</w:t>
            </w:r>
            <w:r>
              <w:rPr>
                <w:b/>
                <w:sz w:val="20"/>
                <w:szCs w:val="20"/>
              </w:rPr>
              <w:t>-</w:t>
            </w:r>
            <w:r w:rsidRPr="00ED3FA9">
              <w:rPr>
                <w:b/>
                <w:sz w:val="20"/>
                <w:szCs w:val="20"/>
              </w:rPr>
              <w:t>емые</w:t>
            </w:r>
          </w:p>
        </w:tc>
        <w:tc>
          <w:tcPr>
            <w:tcW w:w="1148" w:type="dxa"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 w:rsidRPr="00ED3FA9">
              <w:rPr>
                <w:b/>
                <w:sz w:val="20"/>
                <w:szCs w:val="20"/>
              </w:rPr>
              <w:t>Неполные семьи</w:t>
            </w:r>
          </w:p>
        </w:tc>
        <w:tc>
          <w:tcPr>
            <w:tcW w:w="1166" w:type="dxa"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 w:rsidRPr="00ED3FA9">
              <w:rPr>
                <w:b/>
                <w:sz w:val="20"/>
                <w:szCs w:val="20"/>
              </w:rPr>
              <w:t>Многодет</w:t>
            </w:r>
            <w:r>
              <w:rPr>
                <w:b/>
                <w:sz w:val="20"/>
                <w:szCs w:val="20"/>
              </w:rPr>
              <w:t>-</w:t>
            </w:r>
            <w:r w:rsidRPr="00ED3FA9">
              <w:rPr>
                <w:b/>
                <w:sz w:val="20"/>
                <w:szCs w:val="20"/>
              </w:rPr>
              <w:t>ные семьи</w:t>
            </w:r>
          </w:p>
        </w:tc>
        <w:tc>
          <w:tcPr>
            <w:tcW w:w="939" w:type="dxa"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 w:rsidRPr="00ED3FA9">
              <w:rPr>
                <w:b/>
                <w:sz w:val="20"/>
                <w:szCs w:val="20"/>
              </w:rPr>
              <w:t>Семьи пересе</w:t>
            </w:r>
            <w:r>
              <w:rPr>
                <w:b/>
                <w:sz w:val="20"/>
                <w:szCs w:val="20"/>
              </w:rPr>
              <w:t>-</w:t>
            </w:r>
            <w:r w:rsidRPr="00ED3FA9">
              <w:rPr>
                <w:b/>
                <w:sz w:val="20"/>
                <w:szCs w:val="20"/>
              </w:rPr>
              <w:t>ленцев</w:t>
            </w:r>
          </w:p>
        </w:tc>
        <w:tc>
          <w:tcPr>
            <w:tcW w:w="1140" w:type="dxa"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 w:rsidRPr="00ED3FA9">
              <w:rPr>
                <w:b/>
                <w:sz w:val="20"/>
                <w:szCs w:val="20"/>
              </w:rPr>
              <w:t>Дети - инвалиды</w:t>
            </w:r>
          </w:p>
        </w:tc>
        <w:tc>
          <w:tcPr>
            <w:tcW w:w="1652" w:type="dxa"/>
            <w:vAlign w:val="center"/>
          </w:tcPr>
          <w:p w:rsidR="00A62682" w:rsidRPr="00ED3FA9" w:rsidRDefault="00A62682" w:rsidP="002571A9">
            <w:pPr>
              <w:jc w:val="center"/>
              <w:rPr>
                <w:b/>
                <w:sz w:val="20"/>
                <w:szCs w:val="20"/>
              </w:rPr>
            </w:pPr>
            <w:r w:rsidRPr="00ED3FA9">
              <w:rPr>
                <w:b/>
                <w:sz w:val="20"/>
                <w:szCs w:val="20"/>
              </w:rPr>
              <w:t>Благополучные семьи</w:t>
            </w:r>
          </w:p>
        </w:tc>
      </w:tr>
      <w:tr w:rsidR="00A62682" w:rsidRPr="00ED3FA9" w:rsidTr="002571A9">
        <w:trPr>
          <w:trHeight w:val="526"/>
        </w:trPr>
        <w:tc>
          <w:tcPr>
            <w:tcW w:w="959" w:type="dxa"/>
          </w:tcPr>
          <w:p w:rsidR="00A62682" w:rsidRDefault="00A62682" w:rsidP="0025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</w:t>
            </w:r>
          </w:p>
        </w:tc>
        <w:tc>
          <w:tcPr>
            <w:tcW w:w="1276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992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8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8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66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9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A62682" w:rsidRPr="00ED3FA9" w:rsidTr="002571A9">
        <w:trPr>
          <w:trHeight w:val="526"/>
        </w:trPr>
        <w:tc>
          <w:tcPr>
            <w:tcW w:w="959" w:type="dxa"/>
          </w:tcPr>
          <w:p w:rsidR="00A62682" w:rsidRDefault="00A62682" w:rsidP="0025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  <w:tc>
          <w:tcPr>
            <w:tcW w:w="1276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992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66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9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</w:tr>
      <w:tr w:rsidR="00A62682" w:rsidRPr="00ED3FA9" w:rsidTr="002571A9">
        <w:trPr>
          <w:trHeight w:val="526"/>
        </w:trPr>
        <w:tc>
          <w:tcPr>
            <w:tcW w:w="959" w:type="dxa"/>
          </w:tcPr>
          <w:p w:rsidR="00A62682" w:rsidRDefault="00A62682" w:rsidP="0025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2015-2016</w:t>
            </w:r>
          </w:p>
        </w:tc>
        <w:tc>
          <w:tcPr>
            <w:tcW w:w="1276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992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8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66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9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2" w:type="dxa"/>
            <w:vAlign w:val="center"/>
          </w:tcPr>
          <w:p w:rsidR="00A62682" w:rsidRDefault="00A62682" w:rsidP="00257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</w:tr>
    </w:tbl>
    <w:p w:rsidR="00A62682" w:rsidRDefault="00A62682" w:rsidP="00A62682">
      <w:pPr>
        <w:rPr>
          <w:sz w:val="28"/>
          <w:szCs w:val="28"/>
        </w:rPr>
      </w:pPr>
    </w:p>
    <w:p w:rsidR="00A62682" w:rsidRPr="002214B0" w:rsidRDefault="00A62682" w:rsidP="00A62682">
      <w:pPr>
        <w:rPr>
          <w:sz w:val="28"/>
          <w:szCs w:val="28"/>
        </w:rPr>
        <w:sectPr w:rsidR="00A62682" w:rsidRPr="002214B0" w:rsidSect="002571A9">
          <w:pgSz w:w="11906" w:h="16838"/>
          <w:pgMar w:top="1134" w:right="707" w:bottom="1134" w:left="993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6654800" cy="4622800"/>
            <wp:effectExtent l="0" t="0" r="0" b="0"/>
            <wp:docPr id="16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62682" w:rsidRDefault="00A62682"/>
    <w:sectPr w:rsidR="00A62682" w:rsidSect="00380A2A">
      <w:footerReference w:type="default" r:id="rId22"/>
      <w:pgSz w:w="11906" w:h="16838"/>
      <w:pgMar w:top="1134" w:right="850" w:bottom="1134" w:left="1701" w:header="708" w:footer="708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99" w:rsidRDefault="000B3B99" w:rsidP="00F728AC">
      <w:r>
        <w:separator/>
      </w:r>
    </w:p>
  </w:endnote>
  <w:endnote w:type="continuationSeparator" w:id="1">
    <w:p w:rsidR="000B3B99" w:rsidRDefault="000B3B99" w:rsidP="00F72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-2056249858"/>
      <w:docPartObj>
        <w:docPartGallery w:val="Page Numbers (Bottom of Page)"/>
        <w:docPartUnique/>
      </w:docPartObj>
    </w:sdtPr>
    <w:sdtContent>
      <w:p w:rsidR="002571A9" w:rsidRDefault="002571A9">
        <w:pPr>
          <w:pStyle w:val="ad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AD3962" w:rsidRPr="00AD3962">
            <w:rPr>
              <w:rFonts w:asciiTheme="majorHAnsi" w:hAnsiTheme="majorHAnsi"/>
              <w:noProof/>
              <w:sz w:val="28"/>
              <w:szCs w:val="28"/>
            </w:rPr>
            <w:t>49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2571A9" w:rsidRDefault="002571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99" w:rsidRDefault="000B3B99" w:rsidP="00F728AC">
      <w:r>
        <w:separator/>
      </w:r>
    </w:p>
  </w:footnote>
  <w:footnote w:type="continuationSeparator" w:id="1">
    <w:p w:rsidR="000B3B99" w:rsidRDefault="000B3B99" w:rsidP="00F72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1E1"/>
    <w:multiLevelType w:val="hybridMultilevel"/>
    <w:tmpl w:val="308E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C0797"/>
    <w:multiLevelType w:val="hybridMultilevel"/>
    <w:tmpl w:val="B1BAB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22A38"/>
    <w:multiLevelType w:val="hybridMultilevel"/>
    <w:tmpl w:val="C96A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C269A"/>
    <w:multiLevelType w:val="hybridMultilevel"/>
    <w:tmpl w:val="1CC87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C37D6"/>
    <w:multiLevelType w:val="hybridMultilevel"/>
    <w:tmpl w:val="95F0B1AA"/>
    <w:lvl w:ilvl="0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E4D77"/>
    <w:multiLevelType w:val="hybridMultilevel"/>
    <w:tmpl w:val="2E4447EA"/>
    <w:lvl w:ilvl="0" w:tplc="04190001">
      <w:start w:val="1"/>
      <w:numFmt w:val="bullet"/>
      <w:lvlText w:val=""/>
      <w:lvlJc w:val="left"/>
      <w:pPr>
        <w:ind w:left="18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F137E"/>
    <w:multiLevelType w:val="hybridMultilevel"/>
    <w:tmpl w:val="A7F041C4"/>
    <w:lvl w:ilvl="0" w:tplc="756E7B2C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F4102"/>
    <w:multiLevelType w:val="hybridMultilevel"/>
    <w:tmpl w:val="47B8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C5053"/>
    <w:multiLevelType w:val="hybridMultilevel"/>
    <w:tmpl w:val="903A7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F685D"/>
    <w:multiLevelType w:val="hybridMultilevel"/>
    <w:tmpl w:val="E530E7F4"/>
    <w:lvl w:ilvl="0" w:tplc="0419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96B62"/>
    <w:multiLevelType w:val="hybridMultilevel"/>
    <w:tmpl w:val="A458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52546"/>
    <w:multiLevelType w:val="hybridMultilevel"/>
    <w:tmpl w:val="57D2AE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674CF"/>
    <w:multiLevelType w:val="hybridMultilevel"/>
    <w:tmpl w:val="E1900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232E58"/>
    <w:multiLevelType w:val="hybridMultilevel"/>
    <w:tmpl w:val="2C6A3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E014AA"/>
    <w:multiLevelType w:val="hybridMultilevel"/>
    <w:tmpl w:val="521A311A"/>
    <w:lvl w:ilvl="0" w:tplc="20A602F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3744AE3"/>
    <w:multiLevelType w:val="hybridMultilevel"/>
    <w:tmpl w:val="5BDC6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9A71B0"/>
    <w:multiLevelType w:val="hybridMultilevel"/>
    <w:tmpl w:val="EAFA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27B2C"/>
    <w:multiLevelType w:val="hybridMultilevel"/>
    <w:tmpl w:val="1862D26A"/>
    <w:lvl w:ilvl="0" w:tplc="0419000D">
      <w:start w:val="1"/>
      <w:numFmt w:val="bullet"/>
      <w:lvlText w:val="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5"/>
        </w:tabs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5"/>
        </w:tabs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</w:abstractNum>
  <w:abstractNum w:abstractNumId="18">
    <w:nsid w:val="2B190A1E"/>
    <w:multiLevelType w:val="hybridMultilevel"/>
    <w:tmpl w:val="8890746A"/>
    <w:lvl w:ilvl="0" w:tplc="04190009">
      <w:start w:val="1"/>
      <w:numFmt w:val="bullet"/>
      <w:lvlText w:val="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50221"/>
    <w:multiLevelType w:val="hybridMultilevel"/>
    <w:tmpl w:val="B69A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876AE"/>
    <w:multiLevelType w:val="hybridMultilevel"/>
    <w:tmpl w:val="77F68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85072F"/>
    <w:multiLevelType w:val="hybridMultilevel"/>
    <w:tmpl w:val="7FEC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6D29E5"/>
    <w:multiLevelType w:val="hybridMultilevel"/>
    <w:tmpl w:val="7654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0E017F"/>
    <w:multiLevelType w:val="singleLevel"/>
    <w:tmpl w:val="306CEF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438A4B69"/>
    <w:multiLevelType w:val="hybridMultilevel"/>
    <w:tmpl w:val="50E0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C2E50"/>
    <w:multiLevelType w:val="hybridMultilevel"/>
    <w:tmpl w:val="FF16B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BD0806"/>
    <w:multiLevelType w:val="hybridMultilevel"/>
    <w:tmpl w:val="2C5AF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521C5"/>
    <w:multiLevelType w:val="hybridMultilevel"/>
    <w:tmpl w:val="52308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C221D9"/>
    <w:multiLevelType w:val="hybridMultilevel"/>
    <w:tmpl w:val="9238FE2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7FA73FA"/>
    <w:multiLevelType w:val="hybridMultilevel"/>
    <w:tmpl w:val="074A0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F0533"/>
    <w:multiLevelType w:val="hybridMultilevel"/>
    <w:tmpl w:val="6D5CC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DA26DC"/>
    <w:multiLevelType w:val="hybridMultilevel"/>
    <w:tmpl w:val="E76C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0F031F"/>
    <w:multiLevelType w:val="hybridMultilevel"/>
    <w:tmpl w:val="BBB4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BF30F7"/>
    <w:multiLevelType w:val="hybridMultilevel"/>
    <w:tmpl w:val="59CA315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9B045D"/>
    <w:multiLevelType w:val="hybridMultilevel"/>
    <w:tmpl w:val="33E8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A0E5A"/>
    <w:multiLevelType w:val="hybridMultilevel"/>
    <w:tmpl w:val="7BD03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B28F4"/>
    <w:multiLevelType w:val="hybridMultilevel"/>
    <w:tmpl w:val="816CB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C8137D"/>
    <w:multiLevelType w:val="hybridMultilevel"/>
    <w:tmpl w:val="92EE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27361"/>
    <w:multiLevelType w:val="singleLevel"/>
    <w:tmpl w:val="306CEF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593591B"/>
    <w:multiLevelType w:val="hybridMultilevel"/>
    <w:tmpl w:val="3C4C8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F766D7"/>
    <w:multiLevelType w:val="hybridMultilevel"/>
    <w:tmpl w:val="3FC2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35"/>
  </w:num>
  <w:num w:numId="5">
    <w:abstractNumId w:val="1"/>
  </w:num>
  <w:num w:numId="6">
    <w:abstractNumId w:val="31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8"/>
  </w:num>
  <w:num w:numId="10">
    <w:abstractNumId w:val="6"/>
  </w:num>
  <w:num w:numId="11">
    <w:abstractNumId w:val="26"/>
  </w:num>
  <w:num w:numId="12">
    <w:abstractNumId w:val="8"/>
  </w:num>
  <w:num w:numId="13">
    <w:abstractNumId w:val="12"/>
  </w:num>
  <w:num w:numId="14">
    <w:abstractNumId w:val="3"/>
  </w:num>
  <w:num w:numId="15">
    <w:abstractNumId w:val="13"/>
  </w:num>
  <w:num w:numId="16">
    <w:abstractNumId w:val="30"/>
  </w:num>
  <w:num w:numId="17">
    <w:abstractNumId w:val="39"/>
  </w:num>
  <w:num w:numId="18">
    <w:abstractNumId w:val="19"/>
  </w:num>
  <w:num w:numId="19">
    <w:abstractNumId w:val="28"/>
  </w:num>
  <w:num w:numId="20">
    <w:abstractNumId w:val="16"/>
  </w:num>
  <w:num w:numId="21">
    <w:abstractNumId w:val="24"/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217"/>
    <w:rsid w:val="00001997"/>
    <w:rsid w:val="0003146A"/>
    <w:rsid w:val="00033217"/>
    <w:rsid w:val="00033EA6"/>
    <w:rsid w:val="00035FF5"/>
    <w:rsid w:val="000365A7"/>
    <w:rsid w:val="00061433"/>
    <w:rsid w:val="00083110"/>
    <w:rsid w:val="000920CE"/>
    <w:rsid w:val="0009572A"/>
    <w:rsid w:val="000A65EF"/>
    <w:rsid w:val="000B1F95"/>
    <w:rsid w:val="000B3B99"/>
    <w:rsid w:val="000C6139"/>
    <w:rsid w:val="000C6FE1"/>
    <w:rsid w:val="000D4350"/>
    <w:rsid w:val="000D4B0E"/>
    <w:rsid w:val="000E10A0"/>
    <w:rsid w:val="000E42DF"/>
    <w:rsid w:val="000E52E2"/>
    <w:rsid w:val="000E766F"/>
    <w:rsid w:val="000E7EB4"/>
    <w:rsid w:val="0012393A"/>
    <w:rsid w:val="00126710"/>
    <w:rsid w:val="00127423"/>
    <w:rsid w:val="00130367"/>
    <w:rsid w:val="00153AC8"/>
    <w:rsid w:val="00154EC1"/>
    <w:rsid w:val="00156775"/>
    <w:rsid w:val="00164CDD"/>
    <w:rsid w:val="00183E3F"/>
    <w:rsid w:val="001902D3"/>
    <w:rsid w:val="001B2BD5"/>
    <w:rsid w:val="001C310D"/>
    <w:rsid w:val="001D60CA"/>
    <w:rsid w:val="001F354F"/>
    <w:rsid w:val="002116D3"/>
    <w:rsid w:val="00213DAC"/>
    <w:rsid w:val="00215BB2"/>
    <w:rsid w:val="002516B8"/>
    <w:rsid w:val="002561D4"/>
    <w:rsid w:val="002571A9"/>
    <w:rsid w:val="0025753C"/>
    <w:rsid w:val="002662E9"/>
    <w:rsid w:val="002952BA"/>
    <w:rsid w:val="002A0879"/>
    <w:rsid w:val="002A4A39"/>
    <w:rsid w:val="002B49AF"/>
    <w:rsid w:val="002B585E"/>
    <w:rsid w:val="002B7806"/>
    <w:rsid w:val="002D12F0"/>
    <w:rsid w:val="002D1737"/>
    <w:rsid w:val="002D7A2A"/>
    <w:rsid w:val="002F0049"/>
    <w:rsid w:val="002F7E24"/>
    <w:rsid w:val="00303ED1"/>
    <w:rsid w:val="003073FB"/>
    <w:rsid w:val="003267D8"/>
    <w:rsid w:val="00327A5C"/>
    <w:rsid w:val="00336575"/>
    <w:rsid w:val="00353172"/>
    <w:rsid w:val="003740C5"/>
    <w:rsid w:val="00380A2A"/>
    <w:rsid w:val="0038106F"/>
    <w:rsid w:val="0038152B"/>
    <w:rsid w:val="003965F9"/>
    <w:rsid w:val="003C425B"/>
    <w:rsid w:val="003E02FC"/>
    <w:rsid w:val="003E12F1"/>
    <w:rsid w:val="003E5A45"/>
    <w:rsid w:val="0040206F"/>
    <w:rsid w:val="00402354"/>
    <w:rsid w:val="0041443E"/>
    <w:rsid w:val="004335EE"/>
    <w:rsid w:val="00434EAA"/>
    <w:rsid w:val="00456326"/>
    <w:rsid w:val="00462238"/>
    <w:rsid w:val="00475F06"/>
    <w:rsid w:val="0048093C"/>
    <w:rsid w:val="00487531"/>
    <w:rsid w:val="004A36E9"/>
    <w:rsid w:val="004A6890"/>
    <w:rsid w:val="004C3873"/>
    <w:rsid w:val="004C5D87"/>
    <w:rsid w:val="004C69EE"/>
    <w:rsid w:val="004D21D9"/>
    <w:rsid w:val="004D3D21"/>
    <w:rsid w:val="004E1D67"/>
    <w:rsid w:val="004E6007"/>
    <w:rsid w:val="004F23CF"/>
    <w:rsid w:val="0050024C"/>
    <w:rsid w:val="00506CDB"/>
    <w:rsid w:val="005310D9"/>
    <w:rsid w:val="00533F84"/>
    <w:rsid w:val="00543A2F"/>
    <w:rsid w:val="005455D3"/>
    <w:rsid w:val="00556417"/>
    <w:rsid w:val="005A4D86"/>
    <w:rsid w:val="005B4086"/>
    <w:rsid w:val="005C3F0B"/>
    <w:rsid w:val="005C6F5B"/>
    <w:rsid w:val="005E1951"/>
    <w:rsid w:val="005F569D"/>
    <w:rsid w:val="00602502"/>
    <w:rsid w:val="006045CE"/>
    <w:rsid w:val="00614B5F"/>
    <w:rsid w:val="006319F8"/>
    <w:rsid w:val="00636ED1"/>
    <w:rsid w:val="00647EA8"/>
    <w:rsid w:val="00653174"/>
    <w:rsid w:val="00654120"/>
    <w:rsid w:val="006563D6"/>
    <w:rsid w:val="0066201B"/>
    <w:rsid w:val="00664DF1"/>
    <w:rsid w:val="0066547C"/>
    <w:rsid w:val="0067421F"/>
    <w:rsid w:val="006762EE"/>
    <w:rsid w:val="00677DBB"/>
    <w:rsid w:val="00686360"/>
    <w:rsid w:val="0069003C"/>
    <w:rsid w:val="0069255D"/>
    <w:rsid w:val="006A24B1"/>
    <w:rsid w:val="006B35A5"/>
    <w:rsid w:val="006B6DDE"/>
    <w:rsid w:val="006D5FD4"/>
    <w:rsid w:val="006E0DA6"/>
    <w:rsid w:val="006E2EC3"/>
    <w:rsid w:val="006E5202"/>
    <w:rsid w:val="006E5433"/>
    <w:rsid w:val="006F31F4"/>
    <w:rsid w:val="00727A8F"/>
    <w:rsid w:val="00734AF6"/>
    <w:rsid w:val="00762E56"/>
    <w:rsid w:val="007701C0"/>
    <w:rsid w:val="00770AF0"/>
    <w:rsid w:val="0077253F"/>
    <w:rsid w:val="007732FA"/>
    <w:rsid w:val="00776068"/>
    <w:rsid w:val="0077749E"/>
    <w:rsid w:val="00785D60"/>
    <w:rsid w:val="007B2FBD"/>
    <w:rsid w:val="007F73E0"/>
    <w:rsid w:val="007F7E7F"/>
    <w:rsid w:val="0080272C"/>
    <w:rsid w:val="00817619"/>
    <w:rsid w:val="00820AD4"/>
    <w:rsid w:val="00824C68"/>
    <w:rsid w:val="00832D81"/>
    <w:rsid w:val="008366D3"/>
    <w:rsid w:val="0083689E"/>
    <w:rsid w:val="00845040"/>
    <w:rsid w:val="0085166E"/>
    <w:rsid w:val="00852B71"/>
    <w:rsid w:val="0087374F"/>
    <w:rsid w:val="0088094C"/>
    <w:rsid w:val="00886FDF"/>
    <w:rsid w:val="0089787B"/>
    <w:rsid w:val="008A0A70"/>
    <w:rsid w:val="008A3CE7"/>
    <w:rsid w:val="008B05E0"/>
    <w:rsid w:val="008B2D58"/>
    <w:rsid w:val="008C7E01"/>
    <w:rsid w:val="008D73EF"/>
    <w:rsid w:val="008E6872"/>
    <w:rsid w:val="008F2374"/>
    <w:rsid w:val="008F5A38"/>
    <w:rsid w:val="00905782"/>
    <w:rsid w:val="009170EB"/>
    <w:rsid w:val="00953EF9"/>
    <w:rsid w:val="009700D8"/>
    <w:rsid w:val="00973E5E"/>
    <w:rsid w:val="00981276"/>
    <w:rsid w:val="0098560E"/>
    <w:rsid w:val="009A008A"/>
    <w:rsid w:val="009A037F"/>
    <w:rsid w:val="009A5D69"/>
    <w:rsid w:val="009A7BAA"/>
    <w:rsid w:val="009B6F10"/>
    <w:rsid w:val="009B7333"/>
    <w:rsid w:val="009D5370"/>
    <w:rsid w:val="009E0AD1"/>
    <w:rsid w:val="00A033F4"/>
    <w:rsid w:val="00A3356C"/>
    <w:rsid w:val="00A43DCD"/>
    <w:rsid w:val="00A464F5"/>
    <w:rsid w:val="00A47628"/>
    <w:rsid w:val="00A542E3"/>
    <w:rsid w:val="00A62621"/>
    <w:rsid w:val="00A62682"/>
    <w:rsid w:val="00A754A7"/>
    <w:rsid w:val="00A77620"/>
    <w:rsid w:val="00A837F7"/>
    <w:rsid w:val="00A95D21"/>
    <w:rsid w:val="00AA7548"/>
    <w:rsid w:val="00AD2FE6"/>
    <w:rsid w:val="00AD3962"/>
    <w:rsid w:val="00AE04B5"/>
    <w:rsid w:val="00B056C0"/>
    <w:rsid w:val="00B22E52"/>
    <w:rsid w:val="00B32965"/>
    <w:rsid w:val="00B355EA"/>
    <w:rsid w:val="00B409EF"/>
    <w:rsid w:val="00B44FE5"/>
    <w:rsid w:val="00B6605B"/>
    <w:rsid w:val="00B72E8D"/>
    <w:rsid w:val="00B7589B"/>
    <w:rsid w:val="00B848A5"/>
    <w:rsid w:val="00B84EAF"/>
    <w:rsid w:val="00B8537B"/>
    <w:rsid w:val="00B91B73"/>
    <w:rsid w:val="00BC218C"/>
    <w:rsid w:val="00BC68B5"/>
    <w:rsid w:val="00BD62D5"/>
    <w:rsid w:val="00BF2346"/>
    <w:rsid w:val="00BF559D"/>
    <w:rsid w:val="00BF75FB"/>
    <w:rsid w:val="00C27D60"/>
    <w:rsid w:val="00C615C2"/>
    <w:rsid w:val="00C70FB0"/>
    <w:rsid w:val="00C8340B"/>
    <w:rsid w:val="00C91E14"/>
    <w:rsid w:val="00C94EA6"/>
    <w:rsid w:val="00CE00A7"/>
    <w:rsid w:val="00CF1DBA"/>
    <w:rsid w:val="00D05918"/>
    <w:rsid w:val="00D14BCD"/>
    <w:rsid w:val="00D27B82"/>
    <w:rsid w:val="00D56D07"/>
    <w:rsid w:val="00D85EFF"/>
    <w:rsid w:val="00DB12ED"/>
    <w:rsid w:val="00DD23EB"/>
    <w:rsid w:val="00DD3C7E"/>
    <w:rsid w:val="00DD4377"/>
    <w:rsid w:val="00E14D61"/>
    <w:rsid w:val="00E20489"/>
    <w:rsid w:val="00E352F9"/>
    <w:rsid w:val="00E469E4"/>
    <w:rsid w:val="00E5446C"/>
    <w:rsid w:val="00E87E5C"/>
    <w:rsid w:val="00EA53D6"/>
    <w:rsid w:val="00EB0461"/>
    <w:rsid w:val="00EC34EA"/>
    <w:rsid w:val="00EC6EF3"/>
    <w:rsid w:val="00F155EB"/>
    <w:rsid w:val="00F16027"/>
    <w:rsid w:val="00F22FAE"/>
    <w:rsid w:val="00F44384"/>
    <w:rsid w:val="00F5094A"/>
    <w:rsid w:val="00F522D6"/>
    <w:rsid w:val="00F60FC8"/>
    <w:rsid w:val="00F70A49"/>
    <w:rsid w:val="00F728AC"/>
    <w:rsid w:val="00F80079"/>
    <w:rsid w:val="00F82759"/>
    <w:rsid w:val="00F82C49"/>
    <w:rsid w:val="00FA7B93"/>
    <w:rsid w:val="00FB0E18"/>
    <w:rsid w:val="00FE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3217"/>
    <w:pPr>
      <w:ind w:left="720"/>
    </w:pPr>
  </w:style>
  <w:style w:type="paragraph" w:styleId="a3">
    <w:name w:val="Body Text"/>
    <w:basedOn w:val="a"/>
    <w:link w:val="a4"/>
    <w:unhideWhenUsed/>
    <w:rsid w:val="0066547C"/>
    <w:rPr>
      <w:rFonts w:eastAsia="Times New Roman"/>
      <w:sz w:val="32"/>
    </w:rPr>
  </w:style>
  <w:style w:type="character" w:customStyle="1" w:styleId="a4">
    <w:name w:val="Основной текст Знак"/>
    <w:basedOn w:val="a0"/>
    <w:link w:val="a3"/>
    <w:rsid w:val="0066547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66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54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541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120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rsid w:val="003E1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D21D9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4D2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semiHidden/>
    <w:unhideWhenUsed/>
    <w:rsid w:val="00380A2A"/>
    <w:pPr>
      <w:spacing w:before="100" w:beforeAutospacing="1" w:after="119"/>
    </w:pPr>
    <w:rPr>
      <w:rFonts w:eastAsia="Times New Roman"/>
    </w:rPr>
  </w:style>
  <w:style w:type="paragraph" w:styleId="ab">
    <w:name w:val="header"/>
    <w:basedOn w:val="a"/>
    <w:link w:val="ac"/>
    <w:uiPriority w:val="99"/>
    <w:semiHidden/>
    <w:unhideWhenUsed/>
    <w:rsid w:val="00F728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28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28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28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6.4986446891869901E-2"/>
          <c:y val="0.11028998815768271"/>
          <c:w val="0.72132013531499461"/>
          <c:h val="0.507820446624500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уч.г.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Директор </c:v>
                </c:pt>
                <c:pt idx="1">
                  <c:v>Заместители директора </c:v>
                </c:pt>
                <c:pt idx="2">
                  <c:v>Руководители подразделений </c:v>
                </c:pt>
                <c:pt idx="3">
                  <c:v>Педагоги организаторы</c:v>
                </c:pt>
                <c:pt idx="4">
                  <c:v>Методисты</c:v>
                </c:pt>
                <c:pt idx="5">
                  <c:v>Медработник</c:v>
                </c:pt>
                <c:pt idx="6">
                  <c:v>Педагоги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уч.г.2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Директор </c:v>
                </c:pt>
                <c:pt idx="1">
                  <c:v>Заместители директора </c:v>
                </c:pt>
                <c:pt idx="2">
                  <c:v>Руководители подразделений </c:v>
                </c:pt>
                <c:pt idx="3">
                  <c:v>Педагоги организаторы</c:v>
                </c:pt>
                <c:pt idx="4">
                  <c:v>Методисты</c:v>
                </c:pt>
                <c:pt idx="5">
                  <c:v>Медработник</c:v>
                </c:pt>
                <c:pt idx="6">
                  <c:v>Педагоги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 уч.г.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Директор </c:v>
                </c:pt>
                <c:pt idx="1">
                  <c:v>Заместители директора </c:v>
                </c:pt>
                <c:pt idx="2">
                  <c:v>Руководители подразделений </c:v>
                </c:pt>
                <c:pt idx="3">
                  <c:v>Педагоги организаторы</c:v>
                </c:pt>
                <c:pt idx="4">
                  <c:v>Методисты</c:v>
                </c:pt>
                <c:pt idx="5">
                  <c:v>Медработник</c:v>
                </c:pt>
                <c:pt idx="6">
                  <c:v>Педагоги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10</c:v>
                </c:pt>
              </c:numCache>
            </c:numRef>
          </c:val>
        </c:ser>
        <c:dLbls>
          <c:showVal val="1"/>
        </c:dLbls>
        <c:gapWidth val="75"/>
        <c:axId val="160327552"/>
        <c:axId val="160329088"/>
      </c:barChart>
      <c:catAx>
        <c:axId val="1603275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60329088"/>
        <c:crosses val="autoZero"/>
        <c:auto val="1"/>
        <c:lblAlgn val="ctr"/>
        <c:lblOffset val="100"/>
      </c:catAx>
      <c:valAx>
        <c:axId val="160329088"/>
        <c:scaling>
          <c:orientation val="minMax"/>
        </c:scaling>
        <c:axPos val="l"/>
        <c:numFmt formatCode="General" sourceLinked="1"/>
        <c:majorTickMark val="none"/>
        <c:tickLblPos val="nextTo"/>
        <c:crossAx val="160327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963589985504772"/>
          <c:y val="0.14487127541913511"/>
          <c:w val="0.2020969296220877"/>
          <c:h val="0.60678422421871259"/>
        </c:manualLayout>
      </c:layout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75"/>
      <c:rAngAx val="1"/>
    </c:view3D>
    <c:plotArea>
      <c:layout>
        <c:manualLayout>
          <c:layoutTarget val="inner"/>
          <c:xMode val="edge"/>
          <c:yMode val="edge"/>
          <c:x val="7.0406973679861429E-2"/>
          <c:y val="9.7071032222406803E-2"/>
          <c:w val="0.76714465013840027"/>
          <c:h val="0.6817525934258217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Беседы с родителями в кружках</c:v>
                </c:pt>
                <c:pt idx="1">
                  <c:v>Заседание Совета Центра</c:v>
                </c:pt>
                <c:pt idx="2">
                  <c:v>Общее родительское собрание</c:v>
                </c:pt>
                <c:pt idx="3">
                  <c:v>Кол-во мероприятий с привлечением родителей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Беседы с родителями в кружках</c:v>
                </c:pt>
                <c:pt idx="1">
                  <c:v>Заседание Совета Центра</c:v>
                </c:pt>
                <c:pt idx="2">
                  <c:v>Общее родительское собрание</c:v>
                </c:pt>
                <c:pt idx="3">
                  <c:v>Кол-во мероприятий с привлечением родителей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 уч.г.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Беседы с родителями в кружках</c:v>
                </c:pt>
                <c:pt idx="1">
                  <c:v>Заседание Совета Центра</c:v>
                </c:pt>
                <c:pt idx="2">
                  <c:v>Общее родительское собрание</c:v>
                </c:pt>
                <c:pt idx="3">
                  <c:v>Кол-во мероприятий с привлечением родителей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hape val="cylinder"/>
        <c:axId val="160457088"/>
        <c:axId val="160458624"/>
        <c:axId val="0"/>
      </c:bar3DChart>
      <c:catAx>
        <c:axId val="160457088"/>
        <c:scaling>
          <c:orientation val="minMax"/>
        </c:scaling>
        <c:axPos val="b"/>
        <c:minorTickMark val="cross"/>
        <c:tickLblPos val="low"/>
        <c:txPr>
          <a:bodyPr/>
          <a:lstStyle/>
          <a:p>
            <a:pPr>
              <a:defRPr sz="600"/>
            </a:pPr>
            <a:endParaRPr lang="ru-RU"/>
          </a:p>
        </c:txPr>
        <c:crossAx val="160458624"/>
        <c:crosses val="autoZero"/>
        <c:auto val="1"/>
        <c:lblAlgn val="ctr"/>
        <c:lblOffset val="100"/>
        <c:tickLblSkip val="1"/>
      </c:catAx>
      <c:valAx>
        <c:axId val="160458624"/>
        <c:scaling>
          <c:orientation val="minMax"/>
        </c:scaling>
        <c:axPos val="l"/>
        <c:majorGridlines/>
        <c:numFmt formatCode="General" sourceLinked="1"/>
        <c:tickLblPos val="nextTo"/>
        <c:crossAx val="160457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уч.г.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Мероприятия</c:v>
                </c:pt>
                <c:pt idx="1">
                  <c:v>Конкурсы</c:v>
                </c:pt>
                <c:pt idx="2">
                  <c:v>Выставки</c:v>
                </c:pt>
                <c:pt idx="3">
                  <c:v>Акции</c:v>
                </c:pt>
                <c:pt idx="4">
                  <c:v>ШВМ</c:v>
                </c:pt>
                <c:pt idx="5">
                  <c:v>ШЛ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9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уч.г.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Мероприятия</c:v>
                </c:pt>
                <c:pt idx="1">
                  <c:v>Конкурсы</c:v>
                </c:pt>
                <c:pt idx="2">
                  <c:v>Выставки</c:v>
                </c:pt>
                <c:pt idx="3">
                  <c:v>Акции</c:v>
                </c:pt>
                <c:pt idx="4">
                  <c:v>ШВМ</c:v>
                </c:pt>
                <c:pt idx="5">
                  <c:v>ШЛ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11</c:v>
                </c:pt>
                <c:pt idx="2">
                  <c:v>1</c:v>
                </c:pt>
                <c:pt idx="3">
                  <c:v>4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 уч.г.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Мероприятия</c:v>
                </c:pt>
                <c:pt idx="1">
                  <c:v>Конкурсы</c:v>
                </c:pt>
                <c:pt idx="2">
                  <c:v>Выставки</c:v>
                </c:pt>
                <c:pt idx="3">
                  <c:v>Акции</c:v>
                </c:pt>
                <c:pt idx="4">
                  <c:v>ШВМ</c:v>
                </c:pt>
                <c:pt idx="5">
                  <c:v>ШЛ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11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shape val="cylinder"/>
        <c:axId val="160475008"/>
        <c:axId val="160476544"/>
        <c:axId val="0"/>
      </c:bar3DChart>
      <c:catAx>
        <c:axId val="160475008"/>
        <c:scaling>
          <c:orientation val="minMax"/>
        </c:scaling>
        <c:axPos val="b"/>
        <c:tickLblPos val="nextTo"/>
        <c:crossAx val="160476544"/>
        <c:crosses val="autoZero"/>
        <c:auto val="1"/>
        <c:lblAlgn val="ctr"/>
        <c:lblOffset val="100"/>
      </c:catAx>
      <c:valAx>
        <c:axId val="160476544"/>
        <c:scaling>
          <c:orientation val="minMax"/>
        </c:scaling>
        <c:axPos val="l"/>
        <c:majorGridlines/>
        <c:numFmt formatCode="General" sourceLinked="1"/>
        <c:tickLblPos val="nextTo"/>
        <c:crossAx val="160475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2013-14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на базе ПУ</c:v>
                </c:pt>
                <c:pt idx="1">
                  <c:v>на базе ЦДТ</c:v>
                </c:pt>
                <c:pt idx="2">
                  <c:v>на базе д/садов</c:v>
                </c:pt>
                <c:pt idx="3">
                  <c:v>на базе кадетского корпуса</c:v>
                </c:pt>
                <c:pt idx="4">
                  <c:v>на базе школ города</c:v>
                </c:pt>
                <c:pt idx="5">
                  <c:v>всего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140</c:v>
                </c:pt>
                <c:pt idx="2">
                  <c:v>65</c:v>
                </c:pt>
                <c:pt idx="3">
                  <c:v>73</c:v>
                </c:pt>
                <c:pt idx="4">
                  <c:v>120</c:v>
                </c:pt>
                <c:pt idx="5">
                  <c:v>398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2014-15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на базе ПУ</c:v>
                </c:pt>
                <c:pt idx="1">
                  <c:v>на базе ЦДТ</c:v>
                </c:pt>
                <c:pt idx="2">
                  <c:v>на базе д/садов</c:v>
                </c:pt>
                <c:pt idx="3">
                  <c:v>на базе кадетского корпуса</c:v>
                </c:pt>
                <c:pt idx="4">
                  <c:v>на базе школ города</c:v>
                </c:pt>
                <c:pt idx="5">
                  <c:v>всего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226</c:v>
                </c:pt>
                <c:pt idx="2">
                  <c:v>61</c:v>
                </c:pt>
                <c:pt idx="3">
                  <c:v>39</c:v>
                </c:pt>
                <c:pt idx="4">
                  <c:v>96</c:v>
                </c:pt>
                <c:pt idx="5">
                  <c:v>422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2015-16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на базе ПУ</c:v>
                </c:pt>
                <c:pt idx="1">
                  <c:v>на базе ЦДТ</c:v>
                </c:pt>
                <c:pt idx="2">
                  <c:v>на базе д/садов</c:v>
                </c:pt>
                <c:pt idx="3">
                  <c:v>на базе кадетского корпуса</c:v>
                </c:pt>
                <c:pt idx="4">
                  <c:v>на базе школ города</c:v>
                </c:pt>
                <c:pt idx="5">
                  <c:v>всего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201</c:v>
                </c:pt>
                <c:pt idx="2">
                  <c:v>81</c:v>
                </c:pt>
                <c:pt idx="3">
                  <c:v>36</c:v>
                </c:pt>
                <c:pt idx="4">
                  <c:v>122</c:v>
                </c:pt>
                <c:pt idx="5">
                  <c:v>440</c:v>
                </c:pt>
              </c:numCache>
            </c:numRef>
          </c:val>
        </c:ser>
        <c:axId val="65570304"/>
        <c:axId val="65571840"/>
      </c:barChart>
      <c:catAx>
        <c:axId val="65570304"/>
        <c:scaling>
          <c:orientation val="minMax"/>
        </c:scaling>
        <c:axPos val="b"/>
        <c:tickLblPos val="nextTo"/>
        <c:crossAx val="65571840"/>
        <c:crosses val="autoZero"/>
        <c:auto val="1"/>
        <c:lblAlgn val="ctr"/>
        <c:lblOffset val="100"/>
      </c:catAx>
      <c:valAx>
        <c:axId val="65571840"/>
        <c:scaling>
          <c:orientation val="minMax"/>
        </c:scaling>
        <c:axPos val="l"/>
        <c:majorGridlines/>
        <c:numFmt formatCode="General" sourceLinked="1"/>
        <c:tickLblPos val="nextTo"/>
        <c:crossAx val="65570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научно-техническая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38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художественно-эстетическая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281</c:v>
                </c:pt>
                <c:pt idx="1">
                  <c:v>268</c:v>
                </c:pt>
                <c:pt idx="2">
                  <c:v>303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туристско-краеведческая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социально-педагогическая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12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физкультурно-спортивная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65</c:v>
                </c:pt>
                <c:pt idx="1">
                  <c:v>99</c:v>
                </c:pt>
                <c:pt idx="2">
                  <c:v>87</c:v>
                </c:pt>
              </c:numCache>
            </c:numRef>
          </c:val>
        </c:ser>
        <c:axId val="161942528"/>
        <c:axId val="161960704"/>
      </c:barChart>
      <c:catAx>
        <c:axId val="161942528"/>
        <c:scaling>
          <c:orientation val="minMax"/>
        </c:scaling>
        <c:axPos val="b"/>
        <c:tickLblPos val="nextTo"/>
        <c:crossAx val="161960704"/>
        <c:crosses val="autoZero"/>
        <c:auto val="1"/>
        <c:lblAlgn val="ctr"/>
        <c:lblOffset val="100"/>
      </c:catAx>
      <c:valAx>
        <c:axId val="161960704"/>
        <c:scaling>
          <c:orientation val="minMax"/>
        </c:scaling>
        <c:axPos val="l"/>
        <c:majorGridlines/>
        <c:numFmt formatCode="General" sourceLinked="1"/>
        <c:tickLblPos val="nextTo"/>
        <c:crossAx val="161942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3.6194415718717697E-2"/>
          <c:y val="2.6162790697674444E-2"/>
          <c:w val="0.79937952430196457"/>
          <c:h val="0.9040697674418605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2013-2014</c:v>
                </c:pt>
              </c:strCache>
            </c:strRef>
          </c:tx>
          <c:spPr>
            <a:pattFill prst="zigZag">
              <a:fgClr>
                <a:srgbClr val="9999FF"/>
              </a:fgClr>
              <a:bgClr>
                <a:srgbClr val="FFFFFF"/>
              </a:bgClr>
            </a:pattFill>
            <a:ln w="1267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4042952172729093E-5"/>
                  <c:y val="1.8122811264674361E-2"/>
                </c:manualLayout>
              </c:layout>
              <c:showVal val="1"/>
            </c:dLbl>
            <c:spPr>
              <a:noFill/>
              <a:ln w="25350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Дети- сироты</c:v>
                </c:pt>
                <c:pt idx="1">
                  <c:v>Опекаемые</c:v>
                </c:pt>
                <c:pt idx="2">
                  <c:v>Неполные семьи</c:v>
                </c:pt>
                <c:pt idx="3">
                  <c:v>Многодетные семьи</c:v>
                </c:pt>
                <c:pt idx="4">
                  <c:v>Семьи переселенцев</c:v>
                </c:pt>
                <c:pt idx="5">
                  <c:v>Дети - инвалиды</c:v>
                </c:pt>
                <c:pt idx="6">
                  <c:v>Благополучные семьи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56</c:v>
                </c:pt>
                <c:pt idx="3">
                  <c:v>22</c:v>
                </c:pt>
                <c:pt idx="4">
                  <c:v>2</c:v>
                </c:pt>
                <c:pt idx="5">
                  <c:v>1</c:v>
                </c:pt>
                <c:pt idx="6">
                  <c:v>313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2014-2015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Дети- сироты</c:v>
                </c:pt>
                <c:pt idx="1">
                  <c:v>Опекаемые</c:v>
                </c:pt>
                <c:pt idx="2">
                  <c:v>Неполные семьи</c:v>
                </c:pt>
                <c:pt idx="3">
                  <c:v>Многодетные семьи</c:v>
                </c:pt>
                <c:pt idx="4">
                  <c:v>Семьи переселенцев</c:v>
                </c:pt>
                <c:pt idx="5">
                  <c:v>Дети - инвалиды</c:v>
                </c:pt>
                <c:pt idx="6">
                  <c:v>Благополучные семьи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4</c:v>
                </c:pt>
                <c:pt idx="2">
                  <c:v>63</c:v>
                </c:pt>
                <c:pt idx="3">
                  <c:v>15</c:v>
                </c:pt>
                <c:pt idx="4">
                  <c:v>2</c:v>
                </c:pt>
                <c:pt idx="5">
                  <c:v>1</c:v>
                </c:pt>
                <c:pt idx="6">
                  <c:v>337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2015-2016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Sheet1!$A$2:$A$8</c:f>
              <c:strCache>
                <c:ptCount val="7"/>
                <c:pt idx="0">
                  <c:v>Дети- сироты</c:v>
                </c:pt>
                <c:pt idx="1">
                  <c:v>Опекаемые</c:v>
                </c:pt>
                <c:pt idx="2">
                  <c:v>Неполные семьи</c:v>
                </c:pt>
                <c:pt idx="3">
                  <c:v>Многодетные семьи</c:v>
                </c:pt>
                <c:pt idx="4">
                  <c:v>Семьи переселенцев</c:v>
                </c:pt>
                <c:pt idx="5">
                  <c:v>Дети - инвалиды</c:v>
                </c:pt>
                <c:pt idx="6">
                  <c:v>Благополучные семьи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0</c:v>
                </c:pt>
                <c:pt idx="1">
                  <c:v>4</c:v>
                </c:pt>
                <c:pt idx="2">
                  <c:v>66</c:v>
                </c:pt>
                <c:pt idx="3">
                  <c:v>15</c:v>
                </c:pt>
                <c:pt idx="4">
                  <c:v>3</c:v>
                </c:pt>
                <c:pt idx="5">
                  <c:v>0</c:v>
                </c:pt>
                <c:pt idx="6">
                  <c:v>352</c:v>
                </c:pt>
              </c:numCache>
            </c:numRef>
          </c:val>
        </c:ser>
        <c:axId val="163868672"/>
        <c:axId val="163870208"/>
      </c:barChart>
      <c:catAx>
        <c:axId val="163868672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870208"/>
        <c:crosses val="autoZero"/>
        <c:auto val="1"/>
        <c:lblAlgn val="ctr"/>
        <c:lblOffset val="100"/>
        <c:tickLblSkip val="1"/>
        <c:tickMarkSkip val="1"/>
      </c:catAx>
      <c:valAx>
        <c:axId val="163870208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8686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694929477022762"/>
          <c:y val="0.3052325390019317"/>
          <c:w val="0.13248872710877868"/>
          <c:h val="0.18048755099642694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plotArea>
      <c:layout>
        <c:manualLayout>
          <c:layoutTarget val="inner"/>
          <c:xMode val="edge"/>
          <c:yMode val="edge"/>
          <c:x val="0.1836065573770492"/>
          <c:y val="4.2372881355935588E-2"/>
          <c:w val="0.5540983606557377"/>
          <c:h val="0.7669491525424251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категория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axId val="58708352"/>
        <c:axId val="58709888"/>
      </c:barChart>
      <c:catAx>
        <c:axId val="587083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8709888"/>
        <c:crosses val="autoZero"/>
        <c:auto val="1"/>
        <c:lblAlgn val="ctr"/>
        <c:lblOffset val="100"/>
        <c:tickLblSkip val="1"/>
        <c:tickMarkSkip val="1"/>
      </c:catAx>
      <c:valAx>
        <c:axId val="5870988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870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49179197427964"/>
          <c:y val="0.28389802151923998"/>
          <c:w val="0.1973950484391819"/>
          <c:h val="0.38324465152983711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plotArea>
      <c:layout>
        <c:manualLayout>
          <c:layoutTarget val="inner"/>
          <c:xMode val="edge"/>
          <c:yMode val="edge"/>
          <c:x val="5.8073177606975737E-2"/>
          <c:y val="6.8323198061780735E-2"/>
          <c:w val="0.65787999173134382"/>
          <c:h val="0.731794548758328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специальное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203417088"/>
        <c:axId val="203418624"/>
      </c:barChart>
      <c:catAx>
        <c:axId val="203417088"/>
        <c:scaling>
          <c:orientation val="minMax"/>
        </c:scaling>
        <c:axPos val="b"/>
        <c:numFmt formatCode="General" sourceLinked="1"/>
        <c:tickLblPos val="nextTo"/>
        <c:crossAx val="203418624"/>
        <c:crosses val="autoZero"/>
        <c:auto val="1"/>
        <c:lblAlgn val="ctr"/>
        <c:lblOffset val="100"/>
      </c:catAx>
      <c:valAx>
        <c:axId val="203418624"/>
        <c:scaling>
          <c:orientation val="minMax"/>
        </c:scaling>
        <c:axPos val="l"/>
        <c:majorGridlines/>
        <c:numFmt formatCode="General" sourceLinked="1"/>
        <c:tickLblPos val="nextTo"/>
        <c:crossAx val="2034170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0.10272632008652692"/>
          <c:y val="3.8726144973747628E-2"/>
          <c:w val="0.6023343321022927"/>
          <c:h val="0.8782608695652174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2013-2014уч.г.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До 2-х лет</c:v>
                </c:pt>
                <c:pt idx="1">
                  <c:v>2-5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Св. 20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2014-2015уч.г.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До 2-х лет</c:v>
                </c:pt>
                <c:pt idx="1">
                  <c:v>2-5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Св. 20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2015-2016уч.г.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До 2-х лет</c:v>
                </c:pt>
                <c:pt idx="1">
                  <c:v>2-5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Св. 20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axId val="160343168"/>
        <c:axId val="160344704"/>
      </c:barChart>
      <c:catAx>
        <c:axId val="160343168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60344704"/>
        <c:crosses val="autoZero"/>
        <c:auto val="1"/>
        <c:lblAlgn val="ctr"/>
        <c:lblOffset val="100"/>
        <c:tickLblSkip val="1"/>
        <c:tickMarkSkip val="1"/>
      </c:catAx>
      <c:valAx>
        <c:axId val="160344704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034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464583762946447"/>
          <c:y val="0.24991610952221344"/>
          <c:w val="0.19952124637546992"/>
          <c:h val="0.54757152694672151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5.4336347988569886E-2"/>
          <c:y val="5.6766626876079092E-2"/>
          <c:w val="0.77412003349928793"/>
          <c:h val="0.755102501320699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40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41-50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51-65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Св. 65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2013-2014уч.г.</c:v>
                </c:pt>
                <c:pt idx="1">
                  <c:v>2014-2015уч.г.</c:v>
                </c:pt>
                <c:pt idx="2">
                  <c:v>2015-2016уч.г.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160427008"/>
        <c:axId val="205792000"/>
      </c:barChart>
      <c:catAx>
        <c:axId val="160427008"/>
        <c:scaling>
          <c:orientation val="minMax"/>
        </c:scaling>
        <c:axPos val="b"/>
        <c:numFmt formatCode="General" sourceLinked="1"/>
        <c:tickLblPos val="nextTo"/>
        <c:crossAx val="205792000"/>
        <c:crosses val="autoZero"/>
        <c:auto val="1"/>
        <c:lblAlgn val="ctr"/>
        <c:lblOffset val="100"/>
      </c:catAx>
      <c:valAx>
        <c:axId val="205792000"/>
        <c:scaling>
          <c:orientation val="minMax"/>
        </c:scaling>
        <c:axPos val="l"/>
        <c:majorGridlines/>
        <c:numFmt formatCode="General" sourceLinked="1"/>
        <c:tickLblPos val="nextTo"/>
        <c:crossAx val="1604270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view3D>
      <c:rAngAx val="1"/>
    </c:view3D>
    <c:plotArea>
      <c:layout>
        <c:manualLayout>
          <c:layoutTarget val="inner"/>
          <c:xMode val="edge"/>
          <c:yMode val="edge"/>
          <c:x val="0.16519878227383475"/>
          <c:y val="2.4259346070581691E-2"/>
          <c:w val="0.69241816127150757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6 лет</c:v>
                </c:pt>
                <c:pt idx="5">
                  <c:v>8 лет</c:v>
                </c:pt>
                <c:pt idx="6">
                  <c:v>10 лет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 formatCode="General">
                  <c:v>0</c:v>
                </c:pt>
                <c:pt idx="1">
                  <c:v>0.14300000000000004</c:v>
                </c:pt>
                <c:pt idx="2" formatCode="General">
                  <c:v>0</c:v>
                </c:pt>
                <c:pt idx="3">
                  <c:v>0.14300000000000004</c:v>
                </c:pt>
                <c:pt idx="4">
                  <c:v>0.42900000000000038</c:v>
                </c:pt>
                <c:pt idx="5">
                  <c:v>0.14300000000000004</c:v>
                </c:pt>
                <c:pt idx="6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6 лет</c:v>
                </c:pt>
                <c:pt idx="5">
                  <c:v>8 лет</c:v>
                </c:pt>
                <c:pt idx="6">
                  <c:v>10 лет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0.125</c:v>
                </c:pt>
                <c:pt idx="1">
                  <c:v>0.125</c:v>
                </c:pt>
                <c:pt idx="2">
                  <c:v>0.125</c:v>
                </c:pt>
                <c:pt idx="3">
                  <c:v>0.125</c:v>
                </c:pt>
                <c:pt idx="4">
                  <c:v>0.37500000000000139</c:v>
                </c:pt>
                <c:pt idx="5">
                  <c:v>0.125</c:v>
                </c:pt>
                <c:pt idx="6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год</c:v>
                </c:pt>
                <c:pt idx="1">
                  <c:v>2 года</c:v>
                </c:pt>
                <c:pt idx="2">
                  <c:v>3 года</c:v>
                </c:pt>
                <c:pt idx="3">
                  <c:v>4 года</c:v>
                </c:pt>
                <c:pt idx="4">
                  <c:v>6 лет</c:v>
                </c:pt>
                <c:pt idx="5">
                  <c:v>8 лет</c:v>
                </c:pt>
                <c:pt idx="6">
                  <c:v>10 лет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>
                  <c:v>0.111</c:v>
                </c:pt>
                <c:pt idx="1">
                  <c:v>0.111</c:v>
                </c:pt>
                <c:pt idx="2">
                  <c:v>0.111</c:v>
                </c:pt>
                <c:pt idx="3">
                  <c:v>0.111</c:v>
                </c:pt>
                <c:pt idx="4">
                  <c:v>0.33300000000000185</c:v>
                </c:pt>
                <c:pt idx="5">
                  <c:v>0.111</c:v>
                </c:pt>
                <c:pt idx="6">
                  <c:v>0.111</c:v>
                </c:pt>
              </c:numCache>
            </c:numRef>
          </c:val>
        </c:ser>
        <c:shape val="box"/>
        <c:axId val="205096832"/>
        <c:axId val="205098368"/>
        <c:axId val="0"/>
      </c:bar3DChart>
      <c:catAx>
        <c:axId val="205096832"/>
        <c:scaling>
          <c:orientation val="minMax"/>
        </c:scaling>
        <c:axPos val="b"/>
        <c:tickLblPos val="nextTo"/>
        <c:crossAx val="205098368"/>
        <c:crosses val="autoZero"/>
        <c:auto val="1"/>
        <c:lblAlgn val="ctr"/>
        <c:lblOffset val="100"/>
      </c:catAx>
      <c:valAx>
        <c:axId val="205098368"/>
        <c:scaling>
          <c:orientation val="minMax"/>
          <c:min val="0"/>
        </c:scaling>
        <c:axPos val="l"/>
        <c:majorGridlines/>
        <c:numFmt formatCode="0.00%" sourceLinked="0"/>
        <c:tickLblPos val="nextTo"/>
        <c:crossAx val="205096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мероприятий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мероприятий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мероприятий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</c:ser>
        <c:axId val="205836672"/>
        <c:axId val="205838208"/>
      </c:barChart>
      <c:catAx>
        <c:axId val="205836672"/>
        <c:scaling>
          <c:orientation val="minMax"/>
        </c:scaling>
        <c:axPos val="b"/>
        <c:tickLblPos val="nextTo"/>
        <c:crossAx val="205838208"/>
        <c:crosses val="autoZero"/>
        <c:auto val="1"/>
        <c:lblAlgn val="ctr"/>
        <c:lblOffset val="100"/>
      </c:catAx>
      <c:valAx>
        <c:axId val="205838208"/>
        <c:scaling>
          <c:orientation val="minMax"/>
        </c:scaling>
        <c:axPos val="l"/>
        <c:majorGridlines/>
        <c:numFmt formatCode="General" sourceLinked="1"/>
        <c:tickLblPos val="nextTo"/>
        <c:crossAx val="205836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8001220046895832E-2"/>
          <c:y val="0.28086579840510822"/>
          <c:w val="0.94138022487256856"/>
          <c:h val="0.7163104567965269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детей КМД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spPr>
              <a:solidFill>
                <a:schemeClr val="tx2"/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2013-2014 уч.г.</c:v>
                </c:pt>
                <c:pt idx="1">
                  <c:v>2014-2015 уч.г. </c:v>
                </c:pt>
                <c:pt idx="2">
                  <c:v>2015-2016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5367</c:v>
                </c:pt>
                <c:pt idx="1">
                  <c:v>6668</c:v>
                </c:pt>
                <c:pt idx="2">
                  <c:v>6832</c:v>
                </c:pt>
              </c:numCache>
            </c:numRef>
          </c:val>
        </c:ser>
        <c:gapWidth val="100"/>
        <c:axId val="208201984"/>
        <c:axId val="133562368"/>
      </c:barChart>
      <c:catAx>
        <c:axId val="208201984"/>
        <c:scaling>
          <c:orientation val="minMax"/>
        </c:scaling>
        <c:axPos val="b"/>
        <c:tickLblPos val="nextTo"/>
        <c:crossAx val="133562368"/>
        <c:crosses val="autoZero"/>
        <c:auto val="1"/>
        <c:lblAlgn val="ctr"/>
        <c:lblOffset val="100"/>
      </c:catAx>
      <c:valAx>
        <c:axId val="133562368"/>
        <c:scaling>
          <c:orientation val="minMax"/>
        </c:scaling>
        <c:axPos val="l"/>
        <c:majorGridlines/>
        <c:numFmt formatCode="General" sourceLinked="1"/>
        <c:tickLblPos val="nextTo"/>
        <c:crossAx val="2082019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мероприятий СЦДТ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мероприятий СЦДТ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 уч.г.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мероприятий СЦДТ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</c:numCache>
            </c:numRef>
          </c:val>
        </c:ser>
        <c:axId val="133583232"/>
        <c:axId val="133584768"/>
      </c:barChart>
      <c:catAx>
        <c:axId val="133583232"/>
        <c:scaling>
          <c:orientation val="minMax"/>
        </c:scaling>
        <c:axPos val="b"/>
        <c:tickLblPos val="nextTo"/>
        <c:crossAx val="133584768"/>
        <c:crosses val="autoZero"/>
        <c:auto val="1"/>
        <c:lblAlgn val="ctr"/>
        <c:lblOffset val="100"/>
      </c:catAx>
      <c:valAx>
        <c:axId val="133584768"/>
        <c:scaling>
          <c:orientation val="minMax"/>
        </c:scaling>
        <c:axPos val="l"/>
        <c:majorGridlines/>
        <c:numFmt formatCode="General" sourceLinked="1"/>
        <c:tickLblPos val="nextTo"/>
        <c:crossAx val="133583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4ECB-D5B9-4A04-8632-90F0FF55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49</Pages>
  <Words>13224</Words>
  <Characters>75378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Комп02</dc:creator>
  <cp:keywords/>
  <dc:description/>
  <cp:lastModifiedBy>Директор</cp:lastModifiedBy>
  <cp:revision>26</cp:revision>
  <dcterms:created xsi:type="dcterms:W3CDTF">2001-12-31T21:58:00Z</dcterms:created>
  <dcterms:modified xsi:type="dcterms:W3CDTF">2016-09-15T08:40:00Z</dcterms:modified>
</cp:coreProperties>
</file>