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6E" w:rsidRDefault="000E4C6E" w:rsidP="000E4C6E">
      <w:pPr>
        <w:rPr>
          <w:sz w:val="28"/>
          <w:szCs w:val="28"/>
        </w:rPr>
      </w:pPr>
    </w:p>
    <w:p w:rsidR="000E4C6E" w:rsidRPr="00B04E95" w:rsidRDefault="000E4C6E" w:rsidP="000E4C6E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4E95">
        <w:rPr>
          <w:rFonts w:ascii="Times New Roman" w:hAnsi="Times New Roman" w:cs="Times New Roman"/>
          <w:b/>
          <w:sz w:val="36"/>
          <w:szCs w:val="36"/>
        </w:rPr>
        <w:t xml:space="preserve">План мероприятий МБОУДО СЦДТ, </w:t>
      </w:r>
    </w:p>
    <w:p w:rsidR="000E4C6E" w:rsidRPr="00B04E95" w:rsidRDefault="000E4C6E" w:rsidP="000E4C6E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04E95">
        <w:rPr>
          <w:rFonts w:ascii="Times New Roman" w:hAnsi="Times New Roman" w:cs="Times New Roman"/>
          <w:b/>
          <w:sz w:val="36"/>
          <w:szCs w:val="36"/>
        </w:rPr>
        <w:t>посвященный</w:t>
      </w:r>
      <w:proofErr w:type="gramEnd"/>
      <w:r w:rsidRPr="00B04E95">
        <w:rPr>
          <w:rFonts w:ascii="Times New Roman" w:hAnsi="Times New Roman" w:cs="Times New Roman"/>
          <w:b/>
          <w:sz w:val="36"/>
          <w:szCs w:val="36"/>
        </w:rPr>
        <w:t xml:space="preserve"> 75-летию освобождения Брянщины </w:t>
      </w:r>
    </w:p>
    <w:p w:rsidR="000E4C6E" w:rsidRPr="00B04E95" w:rsidRDefault="000E4C6E" w:rsidP="000E4C6E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4E95">
        <w:rPr>
          <w:rFonts w:ascii="Times New Roman" w:hAnsi="Times New Roman" w:cs="Times New Roman"/>
          <w:b/>
          <w:sz w:val="36"/>
          <w:szCs w:val="36"/>
        </w:rPr>
        <w:t>от немецко-фашистских захватчиков</w:t>
      </w:r>
    </w:p>
    <w:p w:rsidR="000E4C6E" w:rsidRDefault="000E4C6E" w:rsidP="000E4C6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126"/>
        <w:gridCol w:w="2410"/>
        <w:gridCol w:w="2410"/>
      </w:tblGrid>
      <w:tr w:rsidR="000E4C6E" w:rsidRPr="009E6368" w:rsidTr="00101A8C">
        <w:trPr>
          <w:trHeight w:val="548"/>
        </w:trPr>
        <w:tc>
          <w:tcPr>
            <w:tcW w:w="3403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телефон</w:t>
            </w:r>
          </w:p>
        </w:tc>
      </w:tr>
      <w:tr w:rsidR="000E4C6E" w:rsidRPr="009E6368" w:rsidTr="00101A8C">
        <w:trPr>
          <w:trHeight w:val="548"/>
        </w:trPr>
        <w:tc>
          <w:tcPr>
            <w:tcW w:w="3403" w:type="dxa"/>
            <w:shd w:val="clear" w:color="auto" w:fill="auto"/>
            <w:vAlign w:val="center"/>
          </w:tcPr>
          <w:p w:rsidR="000E4C6E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«Наша память»</w:t>
            </w:r>
          </w:p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(уборка и реставрация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C6E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Стена памяти </w:t>
            </w:r>
          </w:p>
          <w:p w:rsidR="000E4C6E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Стародуба,</w:t>
            </w:r>
          </w:p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на Ильинском кладбище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8 (48348)</w:t>
            </w:r>
          </w:p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2-48-56</w:t>
            </w:r>
          </w:p>
        </w:tc>
      </w:tr>
      <w:tr w:rsidR="000E4C6E" w:rsidRPr="009E6368" w:rsidTr="00101A8C">
        <w:tc>
          <w:tcPr>
            <w:tcW w:w="3403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Georgia" w:hAnsi="Georgia"/>
                <w:sz w:val="24"/>
                <w:szCs w:val="24"/>
              </w:rPr>
              <w:t>Конкурс творческих работ на грамоту СЦДТ «Любимому городу</w:t>
            </w:r>
            <w:r>
              <w:rPr>
                <w:rFonts w:ascii="Georgia" w:hAnsi="Georgia"/>
                <w:sz w:val="24"/>
                <w:szCs w:val="24"/>
              </w:rPr>
              <w:t xml:space="preserve"> посвящается…</w:t>
            </w:r>
            <w:r w:rsidRPr="003D25E6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3-10.09.18г.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МБОУДО СЦДТ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8 (48348)</w:t>
            </w:r>
          </w:p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2-48-56</w:t>
            </w:r>
          </w:p>
        </w:tc>
      </w:tr>
      <w:tr w:rsidR="000E4C6E" w:rsidRPr="009E6368" w:rsidTr="00101A8C">
        <w:tc>
          <w:tcPr>
            <w:tcW w:w="3403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Мероприятие «Славный край партизанский»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14.09.2018г.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C6E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</w:t>
            </w:r>
          </w:p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8 (48348)</w:t>
            </w:r>
          </w:p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2-48-56</w:t>
            </w:r>
          </w:p>
        </w:tc>
      </w:tr>
      <w:tr w:rsidR="000E4C6E" w:rsidRPr="009E6368" w:rsidTr="00101A8C">
        <w:tc>
          <w:tcPr>
            <w:tcW w:w="3403" w:type="dxa"/>
            <w:shd w:val="clear" w:color="auto" w:fill="auto"/>
            <w:vAlign w:val="center"/>
          </w:tcPr>
          <w:p w:rsidR="000E4C6E" w:rsidRDefault="000E4C6E" w:rsidP="00101A8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Выставка рисунков, посвященная 75-летию освобождения Брянской области от немецко-фашистских захватчиков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6E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C6E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 им. А.И. Рубца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8 (48348)</w:t>
            </w:r>
          </w:p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2-48-56</w:t>
            </w:r>
          </w:p>
        </w:tc>
      </w:tr>
      <w:tr w:rsidR="000E4C6E" w:rsidRPr="009E6368" w:rsidTr="00101A8C">
        <w:tc>
          <w:tcPr>
            <w:tcW w:w="3403" w:type="dxa"/>
            <w:shd w:val="clear" w:color="auto" w:fill="auto"/>
            <w:vAlign w:val="center"/>
          </w:tcPr>
          <w:p w:rsidR="000E4C6E" w:rsidRDefault="000E4C6E" w:rsidP="00101A8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Участие в мероприятиях, посвященных 75-летию освобождения Брянской области от немецко-фашистских захватчиков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C6E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C6E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 им. А.И. Рубца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8 (48348)</w:t>
            </w:r>
          </w:p>
          <w:p w:rsidR="000E4C6E" w:rsidRPr="003D25E6" w:rsidRDefault="000E4C6E" w:rsidP="00101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2-48-56</w:t>
            </w:r>
          </w:p>
        </w:tc>
      </w:tr>
    </w:tbl>
    <w:p w:rsidR="000E4C6E" w:rsidRDefault="000E4C6E" w:rsidP="000E4C6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C6E" w:rsidRDefault="000E4C6E" w:rsidP="000E4C6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C6E" w:rsidRDefault="000E4C6E" w:rsidP="000E4C6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25" w:rsidRDefault="00983225"/>
    <w:sectPr w:rsidR="00983225" w:rsidSect="0098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4C6E"/>
    <w:rsid w:val="000E4C6E"/>
    <w:rsid w:val="008B53D4"/>
    <w:rsid w:val="00983225"/>
    <w:rsid w:val="00B0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Company>СЦДТ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сцдт</cp:lastModifiedBy>
  <cp:revision>3</cp:revision>
  <dcterms:created xsi:type="dcterms:W3CDTF">2018-05-08T08:14:00Z</dcterms:created>
  <dcterms:modified xsi:type="dcterms:W3CDTF">2018-05-04T07:19:00Z</dcterms:modified>
</cp:coreProperties>
</file>