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C7" w:rsidRDefault="006171C7" w:rsidP="006171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6171C7" w:rsidRDefault="006171C7" w:rsidP="006171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</w:p>
    <w:p w:rsidR="006171C7" w:rsidRDefault="006171C7" w:rsidP="006171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Стародубский центр детского творчества</w:t>
      </w:r>
    </w:p>
    <w:p w:rsidR="006171C7" w:rsidRDefault="006171C7" w:rsidP="006171C7">
      <w:pPr>
        <w:spacing w:after="0" w:line="360" w:lineRule="auto"/>
        <w:jc w:val="center"/>
        <w:rPr>
          <w:sz w:val="28"/>
          <w:szCs w:val="28"/>
        </w:rPr>
      </w:pPr>
    </w:p>
    <w:p w:rsidR="006171C7" w:rsidRDefault="006171C7" w:rsidP="006171C7">
      <w:pPr>
        <w:spacing w:after="0" w:line="360" w:lineRule="auto"/>
        <w:jc w:val="center"/>
        <w:rPr>
          <w:sz w:val="28"/>
          <w:szCs w:val="28"/>
        </w:rPr>
      </w:pPr>
    </w:p>
    <w:p w:rsidR="006171C7" w:rsidRDefault="006171C7" w:rsidP="006171C7">
      <w:pPr>
        <w:spacing w:after="0" w:line="360" w:lineRule="auto"/>
        <w:jc w:val="center"/>
        <w:rPr>
          <w:sz w:val="28"/>
          <w:szCs w:val="28"/>
        </w:rPr>
      </w:pPr>
    </w:p>
    <w:p w:rsidR="006171C7" w:rsidRDefault="006171C7" w:rsidP="006171C7">
      <w:pPr>
        <w:spacing w:after="0" w:line="360" w:lineRule="auto"/>
        <w:jc w:val="center"/>
        <w:rPr>
          <w:sz w:val="28"/>
          <w:szCs w:val="28"/>
        </w:rPr>
      </w:pPr>
    </w:p>
    <w:p w:rsidR="006171C7" w:rsidRDefault="006171C7" w:rsidP="006171C7">
      <w:pPr>
        <w:spacing w:after="0" w:line="360" w:lineRule="auto"/>
        <w:jc w:val="center"/>
        <w:rPr>
          <w:sz w:val="28"/>
          <w:szCs w:val="28"/>
        </w:rPr>
      </w:pPr>
    </w:p>
    <w:p w:rsidR="006171C7" w:rsidRDefault="006171C7" w:rsidP="006171C7">
      <w:pPr>
        <w:spacing w:after="0" w:line="360" w:lineRule="auto"/>
        <w:jc w:val="center"/>
        <w:rPr>
          <w:b/>
          <w:sz w:val="36"/>
          <w:szCs w:val="36"/>
        </w:rPr>
      </w:pPr>
    </w:p>
    <w:p w:rsidR="006171C7" w:rsidRDefault="006171C7" w:rsidP="006171C7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План-конспект </w:t>
      </w:r>
    </w:p>
    <w:p w:rsidR="006171C7" w:rsidRDefault="006171C7" w:rsidP="006171C7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открытого занятия</w:t>
      </w:r>
    </w:p>
    <w:p w:rsidR="006171C7" w:rsidRPr="006171C7" w:rsidRDefault="006171C7" w:rsidP="006171C7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«Натюрморт из 3 геометрических тел»</w:t>
      </w:r>
    </w:p>
    <w:p w:rsidR="006171C7" w:rsidRDefault="006171C7" w:rsidP="006171C7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(рисунок, 2 год обучения)</w:t>
      </w:r>
    </w:p>
    <w:p w:rsidR="006171C7" w:rsidRDefault="006171C7" w:rsidP="006171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71C7" w:rsidRDefault="006171C7" w:rsidP="006171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71C7" w:rsidRDefault="006171C7" w:rsidP="006171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71C7" w:rsidRDefault="006171C7" w:rsidP="006171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71C7" w:rsidRDefault="006171C7" w:rsidP="006171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71C7" w:rsidRDefault="006171C7" w:rsidP="006171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71C7" w:rsidRDefault="006171C7" w:rsidP="006171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71C7" w:rsidRDefault="006171C7" w:rsidP="006171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71C7" w:rsidRDefault="006171C7" w:rsidP="006171C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педагога дополнительного </w:t>
      </w:r>
    </w:p>
    <w:p w:rsidR="006171C7" w:rsidRDefault="006171C7" w:rsidP="006171C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МБОУДО СЦДТ</w:t>
      </w:r>
    </w:p>
    <w:p w:rsidR="006171C7" w:rsidRDefault="006171C7" w:rsidP="006171C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Поклонской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Светланы Александровны</w:t>
      </w:r>
    </w:p>
    <w:p w:rsidR="006171C7" w:rsidRDefault="006171C7" w:rsidP="006171C7">
      <w:pPr>
        <w:spacing w:after="0" w:line="360" w:lineRule="auto"/>
        <w:jc w:val="center"/>
        <w:rPr>
          <w:b/>
          <w:sz w:val="36"/>
          <w:szCs w:val="36"/>
        </w:rPr>
      </w:pPr>
    </w:p>
    <w:p w:rsidR="006171C7" w:rsidRDefault="006171C7" w:rsidP="006171C7">
      <w:pPr>
        <w:spacing w:after="0" w:line="360" w:lineRule="auto"/>
        <w:rPr>
          <w:sz w:val="28"/>
          <w:szCs w:val="28"/>
        </w:rPr>
      </w:pPr>
    </w:p>
    <w:p w:rsidR="006171C7" w:rsidRDefault="006171C7" w:rsidP="006171C7">
      <w:pPr>
        <w:spacing w:after="0" w:line="360" w:lineRule="auto"/>
        <w:rPr>
          <w:sz w:val="28"/>
          <w:szCs w:val="28"/>
        </w:rPr>
      </w:pPr>
    </w:p>
    <w:p w:rsidR="006171C7" w:rsidRDefault="006171C7" w:rsidP="006171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Стародуб</w:t>
      </w:r>
    </w:p>
    <w:p w:rsidR="006171C7" w:rsidRDefault="006171C7" w:rsidP="006171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</w:p>
    <w:p w:rsidR="006171C7" w:rsidRDefault="006171C7" w:rsidP="006171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занятия: Натюрморт из 3 геометрических тел</w:t>
      </w:r>
      <w:r>
        <w:rPr>
          <w:rFonts w:ascii="Times New Roman" w:hAnsi="Times New Roman"/>
          <w:sz w:val="28"/>
          <w:szCs w:val="28"/>
        </w:rPr>
        <w:t>.</w:t>
      </w:r>
    </w:p>
    <w:p w:rsidR="006171C7" w:rsidRDefault="006171C7" w:rsidP="006171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занятия:</w:t>
      </w:r>
      <w:r w:rsidR="00270191">
        <w:rPr>
          <w:rFonts w:ascii="Times New Roman" w:hAnsi="Times New Roman"/>
          <w:sz w:val="28"/>
          <w:szCs w:val="28"/>
        </w:rPr>
        <w:t xml:space="preserve"> выполнить композицию натюрморта из трёх геометрических тел</w:t>
      </w:r>
      <w:r>
        <w:rPr>
          <w:rFonts w:ascii="Times New Roman" w:hAnsi="Times New Roman"/>
          <w:sz w:val="28"/>
          <w:szCs w:val="28"/>
        </w:rPr>
        <w:t>.</w:t>
      </w:r>
    </w:p>
    <w:p w:rsidR="006171C7" w:rsidRDefault="006171C7" w:rsidP="006171C7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Задачи занятия:</w:t>
      </w:r>
    </w:p>
    <w:p w:rsidR="006171C7" w:rsidRDefault="006171C7" w:rsidP="00270191">
      <w:p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270191">
        <w:rPr>
          <w:rFonts w:ascii="Times New Roman" w:hAnsi="Times New Roman"/>
          <w:bCs/>
          <w:iCs/>
          <w:sz w:val="28"/>
          <w:szCs w:val="28"/>
        </w:rPr>
        <w:t xml:space="preserve">Закрепить </w:t>
      </w:r>
      <w:r w:rsidR="00D5334D">
        <w:rPr>
          <w:rFonts w:ascii="Times New Roman" w:hAnsi="Times New Roman"/>
          <w:bCs/>
          <w:iCs/>
          <w:sz w:val="28"/>
          <w:szCs w:val="28"/>
        </w:rPr>
        <w:t>правила линейной наглядной перспективы, использовать их при построении предметов;</w:t>
      </w:r>
    </w:p>
    <w:p w:rsidR="00D5334D" w:rsidRDefault="00D5334D" w:rsidP="00270191">
      <w:p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2. Выполнить конструктивное построение предметов, передать индивидуальный характер формы предметов;</w:t>
      </w:r>
    </w:p>
    <w:p w:rsidR="00D5334D" w:rsidRDefault="00D5334D" w:rsidP="00270191">
      <w:p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3. Тренировать учащихся в штриховой технике работы, выполнить тональное решение натюрморта;</w:t>
      </w:r>
    </w:p>
    <w:p w:rsidR="00D5334D" w:rsidRDefault="00D5334D" w:rsidP="00270191">
      <w:p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 Развивать творческие способност</w:t>
      </w:r>
      <w:r w:rsidR="00075A2A">
        <w:rPr>
          <w:rFonts w:ascii="Times New Roman" w:hAnsi="Times New Roman"/>
          <w:bCs/>
          <w:iCs/>
          <w:sz w:val="28"/>
          <w:szCs w:val="28"/>
        </w:rPr>
        <w:t>и учащихся;</w:t>
      </w:r>
    </w:p>
    <w:p w:rsidR="00075A2A" w:rsidRPr="00075A2A" w:rsidRDefault="00075A2A" w:rsidP="00075A2A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bCs/>
          <w:iCs/>
          <w:sz w:val="28"/>
          <w:szCs w:val="28"/>
        </w:rPr>
        <w:t>5. Р</w:t>
      </w:r>
      <w:r w:rsidRPr="00075A2A">
        <w:rPr>
          <w:rFonts w:ascii="Times New Roman" w:hAnsi="Times New Roman"/>
          <w:sz w:val="28"/>
          <w:szCs w:val="28"/>
        </w:rPr>
        <w:t>азвивать пространственное мышление</w:t>
      </w:r>
      <w:r>
        <w:rPr>
          <w:rFonts w:ascii="Times New Roman" w:hAnsi="Times New Roman"/>
          <w:sz w:val="28"/>
          <w:szCs w:val="28"/>
        </w:rPr>
        <w:t>.</w:t>
      </w:r>
    </w:p>
    <w:p w:rsidR="00075A2A" w:rsidRDefault="00075A2A" w:rsidP="00270191">
      <w:p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6171C7" w:rsidRDefault="006171C7" w:rsidP="006171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занятия</w:t>
      </w:r>
      <w:r>
        <w:rPr>
          <w:rFonts w:ascii="Times New Roman" w:hAnsi="Times New Roman"/>
          <w:sz w:val="28"/>
          <w:szCs w:val="28"/>
        </w:rPr>
        <w:t>: занятие изучения нового материала</w:t>
      </w:r>
    </w:p>
    <w:p w:rsidR="006E2024" w:rsidRDefault="006171C7" w:rsidP="006171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образцы</w:t>
      </w:r>
      <w:r w:rsidR="00075A2A">
        <w:rPr>
          <w:rFonts w:ascii="Times New Roman" w:hAnsi="Times New Roman"/>
          <w:sz w:val="28"/>
          <w:szCs w:val="28"/>
        </w:rPr>
        <w:t xml:space="preserve"> натюрмортов, плакаты с построением геометрических тел</w:t>
      </w:r>
      <w:r>
        <w:rPr>
          <w:rFonts w:ascii="Times New Roman" w:hAnsi="Times New Roman"/>
          <w:sz w:val="28"/>
          <w:szCs w:val="28"/>
        </w:rPr>
        <w:t>, мел, доска, лист ватмана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 w:rsidR="006E2024">
        <w:rPr>
          <w:rFonts w:ascii="Times New Roman" w:hAnsi="Times New Roman"/>
          <w:sz w:val="28"/>
          <w:szCs w:val="28"/>
        </w:rPr>
        <w:t>.</w:t>
      </w:r>
    </w:p>
    <w:p w:rsidR="006171C7" w:rsidRDefault="006171C7" w:rsidP="006171C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для учащихся:</w:t>
      </w:r>
    </w:p>
    <w:p w:rsidR="006171C7" w:rsidRDefault="006171C7" w:rsidP="006171C7">
      <w:pPr>
        <w:tabs>
          <w:tab w:val="left" w:pos="142"/>
        </w:tabs>
        <w:spacing w:after="0" w:line="360" w:lineRule="auto"/>
        <w:ind w:left="3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A50677">
        <w:rPr>
          <w:rFonts w:ascii="Times New Roman" w:hAnsi="Times New Roman"/>
          <w:sz w:val="28"/>
          <w:szCs w:val="28"/>
        </w:rPr>
        <w:t xml:space="preserve"> лист </w:t>
      </w:r>
      <w:r>
        <w:rPr>
          <w:rFonts w:ascii="Times New Roman" w:hAnsi="Times New Roman"/>
          <w:sz w:val="28"/>
          <w:szCs w:val="28"/>
        </w:rPr>
        <w:t>А3, карандаш</w:t>
      </w:r>
      <w:r w:rsidR="00A50677">
        <w:rPr>
          <w:rFonts w:ascii="Times New Roman" w:hAnsi="Times New Roman"/>
          <w:sz w:val="28"/>
          <w:szCs w:val="28"/>
        </w:rPr>
        <w:t>и простые</w:t>
      </w:r>
      <w:r>
        <w:rPr>
          <w:rFonts w:ascii="Times New Roman" w:hAnsi="Times New Roman"/>
          <w:sz w:val="28"/>
          <w:szCs w:val="28"/>
        </w:rPr>
        <w:t xml:space="preserve">, ластик, точилка, </w:t>
      </w:r>
      <w:r w:rsidR="00A50677">
        <w:rPr>
          <w:rFonts w:ascii="Times New Roman" w:hAnsi="Times New Roman"/>
          <w:sz w:val="28"/>
          <w:szCs w:val="28"/>
        </w:rPr>
        <w:t>зажимы.</w:t>
      </w:r>
    </w:p>
    <w:p w:rsidR="006171C7" w:rsidRDefault="006171C7" w:rsidP="006171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художественной деятельности:</w:t>
      </w:r>
      <w:r>
        <w:rPr>
          <w:rFonts w:ascii="Times New Roman" w:hAnsi="Times New Roman"/>
          <w:sz w:val="28"/>
          <w:szCs w:val="28"/>
        </w:rPr>
        <w:t xml:space="preserve"> работа </w:t>
      </w:r>
      <w:r w:rsidR="006E2024">
        <w:rPr>
          <w:rFonts w:ascii="Times New Roman" w:hAnsi="Times New Roman"/>
          <w:sz w:val="28"/>
          <w:szCs w:val="28"/>
        </w:rPr>
        <w:t>карандашом.</w:t>
      </w:r>
    </w:p>
    <w:p w:rsidR="006171C7" w:rsidRDefault="006171C7" w:rsidP="006171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словесный (беседа, рассказ), наглядный (метод иллюстраций), практический, объяснительно-иллюстративный, репродуктивный.</w:t>
      </w:r>
    </w:p>
    <w:p w:rsidR="006171C7" w:rsidRDefault="00641893" w:rsidP="006171C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41893">
        <w:pict>
          <v:rect id="_x0000_s1026" style="position:absolute;margin-left:80.7pt;margin-top:19.6pt;width:239.95pt;height:128.45pt;z-index:251660288"/>
        </w:pict>
      </w:r>
      <w:r w:rsidR="006171C7">
        <w:rPr>
          <w:rFonts w:ascii="Times New Roman" w:hAnsi="Times New Roman"/>
          <w:b/>
          <w:sz w:val="28"/>
          <w:szCs w:val="28"/>
        </w:rPr>
        <w:t>Оформление доски:</w:t>
      </w:r>
    </w:p>
    <w:p w:rsidR="006171C7" w:rsidRDefault="006E2024" w:rsidP="006171C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41893">
        <w:pict>
          <v:rect id="_x0000_s1027" style="position:absolute;margin-left:94.2pt;margin-top:14.25pt;width:89.9pt;height:56.3pt;z-index:251661312">
            <v:textbox style="mso-next-textbox:#_x0000_s1027">
              <w:txbxContent>
                <w:p w:rsidR="006171C7" w:rsidRDefault="006171C7" w:rsidP="006171C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xbxContent>
            </v:textbox>
          </v:rect>
        </w:pict>
      </w:r>
      <w:r w:rsidRPr="00641893">
        <w:pict>
          <v:rect id="_x0000_s1028" style="position:absolute;margin-left:189.45pt;margin-top:9.45pt;width:50.25pt;height:72.35pt;z-index:251665408">
            <v:textbox style="mso-next-textbox:#_x0000_s1028">
              <w:txbxContent>
                <w:p w:rsidR="006171C7" w:rsidRDefault="006171C7" w:rsidP="006171C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xbxContent>
            </v:textbox>
          </v:rect>
        </w:pict>
      </w:r>
      <w:r w:rsidRPr="00641893">
        <w:pict>
          <v:rect id="_x0000_s1029" style="position:absolute;margin-left:251.8pt;margin-top:9.45pt;width:53.9pt;height:72.35pt;z-index:251662336">
            <v:textbox style="mso-next-textbox:#_x0000_s1029">
              <w:txbxContent>
                <w:p w:rsidR="006171C7" w:rsidRDefault="006171C7" w:rsidP="006171C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xbxContent>
            </v:textbox>
          </v:rect>
        </w:pict>
      </w:r>
    </w:p>
    <w:p w:rsidR="006171C7" w:rsidRDefault="006171C7" w:rsidP="006171C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171C7" w:rsidRDefault="006171C7" w:rsidP="006171C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171C7" w:rsidRDefault="006171C7" w:rsidP="006171C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171C7" w:rsidRDefault="006171C7" w:rsidP="006171C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171C7" w:rsidRDefault="006171C7" w:rsidP="006171C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171C7" w:rsidRDefault="006171C7" w:rsidP="006171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Рабочий лист для педагога </w:t>
      </w:r>
    </w:p>
    <w:p w:rsidR="006171C7" w:rsidRDefault="006E2024" w:rsidP="006E2024">
      <w:pPr>
        <w:tabs>
          <w:tab w:val="left" w:pos="555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2,3</w:t>
      </w:r>
      <w:r w:rsidR="006171C7">
        <w:rPr>
          <w:rFonts w:ascii="Times New Roman" w:hAnsi="Times New Roman"/>
          <w:sz w:val="28"/>
          <w:szCs w:val="28"/>
        </w:rPr>
        <w:t xml:space="preserve">  Образцы композиций.</w:t>
      </w:r>
    </w:p>
    <w:p w:rsidR="006171C7" w:rsidRDefault="006171C7" w:rsidP="006171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хода занятия</w:t>
      </w:r>
    </w:p>
    <w:p w:rsidR="006171C7" w:rsidRDefault="006171C7" w:rsidP="006171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1875"/>
        <w:gridCol w:w="2977"/>
        <w:gridCol w:w="2551"/>
        <w:gridCol w:w="1950"/>
      </w:tblGrid>
      <w:tr w:rsidR="006171C7" w:rsidTr="005B67E6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lang w:eastAsia="en-US"/>
              </w:rPr>
            </w:pPr>
            <w:r>
              <w:rPr>
                <w:rFonts w:ascii="Times New Roman" w:eastAsia="Calibri" w:hAnsi="Times New Roman" w:cstheme="minorBidi"/>
                <w:lang w:eastAsia="en-US"/>
              </w:rPr>
              <w:t>№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lang w:eastAsia="en-US"/>
              </w:rPr>
            </w:pPr>
            <w:r>
              <w:rPr>
                <w:rFonts w:ascii="Times New Roman" w:eastAsia="Calibri" w:hAnsi="Times New Roman" w:cstheme="minorBidi"/>
                <w:lang w:eastAsia="en-US"/>
              </w:rPr>
              <w:t>Этапы занятия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lang w:eastAsia="en-US"/>
              </w:rPr>
            </w:pPr>
            <w:r>
              <w:rPr>
                <w:rFonts w:ascii="Times New Roman" w:eastAsia="Calibri" w:hAnsi="Times New Roman" w:cstheme="minorBidi"/>
                <w:lang w:eastAsia="en-US"/>
              </w:rPr>
              <w:t>Содержание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lang w:eastAsia="en-US"/>
              </w:rPr>
            </w:pPr>
            <w:r>
              <w:rPr>
                <w:rFonts w:ascii="Times New Roman" w:eastAsia="Calibri" w:hAnsi="Times New Roman" w:cstheme="minorBidi"/>
                <w:lang w:eastAsia="en-US"/>
              </w:rPr>
              <w:t>Ожидаемый результат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lang w:eastAsia="en-US"/>
              </w:rPr>
            </w:pPr>
            <w:r>
              <w:rPr>
                <w:rFonts w:ascii="Times New Roman" w:eastAsia="Calibri" w:hAnsi="Times New Roman" w:cstheme="minorBidi"/>
                <w:lang w:eastAsia="en-US"/>
              </w:rPr>
              <w:t>Прим.</w:t>
            </w:r>
          </w:p>
        </w:tc>
      </w:tr>
      <w:tr w:rsidR="006171C7" w:rsidTr="005B67E6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Оргмомент</w:t>
            </w:r>
            <w:proofErr w:type="spellEnd"/>
          </w:p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(3 мин)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Проверка готовности учащихся к уроку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Учащиеся приготовили все необходимые материалы к занятию</w:t>
            </w:r>
          </w:p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6171C7" w:rsidTr="005B67E6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Постановка цели занятия</w:t>
            </w:r>
          </w:p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(5 мин)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Постановка цели и задач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Учащиеся имеют представление о цели предстоящего занятия.</w:t>
            </w:r>
          </w:p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Цель для учащихся</w:t>
            </w:r>
          </w:p>
        </w:tc>
      </w:tr>
      <w:tr w:rsidR="006171C7" w:rsidTr="005B67E6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Объяснение темы</w:t>
            </w:r>
          </w:p>
          <w:p w:rsidR="006171C7" w:rsidRDefault="005B67E6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(20</w:t>
            </w:r>
            <w:r w:rsidR="006171C7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мин)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Этапы:</w:t>
            </w:r>
          </w:p>
          <w:p w:rsidR="003D0FFF" w:rsidRPr="00C6243D" w:rsidRDefault="006171C7" w:rsidP="00C6243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C6243D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Рассмотрение последовательности </w:t>
            </w:r>
            <w:r w:rsidR="003D0FFF" w:rsidRPr="00C6243D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построения геометрических тел</w:t>
            </w:r>
          </w:p>
          <w:p w:rsidR="003D0FFF" w:rsidRDefault="006171C7" w:rsidP="00C6243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3D0FFF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Варианты выполнения </w:t>
            </w:r>
            <w:r w:rsidR="003D0FFF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построения </w:t>
            </w:r>
            <w:r w:rsidR="00C6243D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фигур </w:t>
            </w:r>
            <w:r w:rsidR="003D0FFF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в зависимости от точки зрения и вида наглядной перспективы</w:t>
            </w:r>
            <w:r w:rsidR="00C6243D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.</w:t>
            </w:r>
          </w:p>
          <w:p w:rsidR="006171C7" w:rsidRPr="00C6243D" w:rsidRDefault="006171C7" w:rsidP="00C6243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C6243D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Повторение последовательности выполнения</w:t>
            </w:r>
            <w:r w:rsidR="00C6243D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натюрм</w:t>
            </w:r>
            <w:r w:rsidR="005B67E6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орта, использование масштабиров</w:t>
            </w:r>
            <w:r w:rsidR="00C6243D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а</w:t>
            </w:r>
            <w:r w:rsidR="005B67E6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н</w:t>
            </w:r>
            <w:r w:rsidR="00C6243D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ия.</w:t>
            </w:r>
          </w:p>
          <w:p w:rsidR="006171C7" w:rsidRDefault="006171C7">
            <w:pPr>
              <w:pStyle w:val="a4"/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Учащиеся имеют представление о </w:t>
            </w:r>
            <w:r w:rsidR="003D0FFF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последовательности построения геометрических тел.</w:t>
            </w:r>
          </w:p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Повторение правил  наглядной линейной перспективы, ее</w:t>
            </w:r>
            <w:r w:rsidR="00C6243D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зависимости от точки зрения</w:t>
            </w: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. Знают </w:t>
            </w:r>
            <w:proofErr w:type="gramStart"/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особенностях выполнения композиции в зависимости </w:t>
            </w:r>
            <w:r w:rsidR="006E72B6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вида линейной перспективы.</w:t>
            </w: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.</w:t>
            </w:r>
          </w:p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Наглядность расположена на доске.</w:t>
            </w:r>
          </w:p>
          <w:p w:rsidR="003D0FFF" w:rsidRDefault="003D0FFF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Плакаты с последовательностью изображения геометрических тел. Педагог также разбирает схемы на доске.</w:t>
            </w:r>
          </w:p>
        </w:tc>
      </w:tr>
      <w:tr w:rsidR="006171C7" w:rsidTr="005B67E6">
        <w:trPr>
          <w:trHeight w:val="558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Практическая работа</w:t>
            </w:r>
          </w:p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(50 мин)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Выполнение практической работы.</w:t>
            </w:r>
          </w:p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Этапы: </w:t>
            </w:r>
          </w:p>
          <w:p w:rsidR="006171C7" w:rsidRDefault="00A23CF5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Определение масштаба; Построение натюрморта</w:t>
            </w:r>
            <w:r w:rsidR="006171C7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;</w:t>
            </w:r>
          </w:p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Заполнение</w:t>
            </w:r>
            <w:r w:rsidR="00A23CF5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основных тональных пятен</w:t>
            </w: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.</w:t>
            </w:r>
          </w:p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A23CF5" w:rsidP="00D607B3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Учащиеся выполняют рисунок натюрморта</w:t>
            </w:r>
            <w:r w:rsidR="006171C7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При работе соблюдают масштабные соотношения</w:t>
            </w:r>
            <w:r w:rsidR="00D607B3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и конструкцию предметов.</w:t>
            </w:r>
          </w:p>
          <w:p w:rsidR="00D607B3" w:rsidRDefault="00D607B3" w:rsidP="00D607B3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При необходимости педагог индивидуально работает с каждым. </w:t>
            </w:r>
          </w:p>
        </w:tc>
      </w:tr>
      <w:tr w:rsidR="006171C7" w:rsidTr="005B67E6">
        <w:trPr>
          <w:trHeight w:val="558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Подведение итогов</w:t>
            </w:r>
          </w:p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(5 мин)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Демонстрация работ. Обсуждение.</w:t>
            </w:r>
          </w:p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7E6" w:rsidRDefault="005B67E6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Повтор правил линейной перспективы.</w:t>
            </w:r>
          </w:p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Учащиеся оценивают результат своей работы</w:t>
            </w:r>
            <w:r w:rsidR="00D607B3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.</w:t>
            </w:r>
          </w:p>
          <w:p w:rsidR="00D607B3" w:rsidRDefault="00D607B3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Рассказ по желанию.</w:t>
            </w:r>
          </w:p>
        </w:tc>
      </w:tr>
      <w:tr w:rsidR="006171C7" w:rsidTr="005B67E6">
        <w:trPr>
          <w:trHeight w:val="701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Заключительный этап </w:t>
            </w:r>
          </w:p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(2 мин)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Уборка рабочих мест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1C7" w:rsidRDefault="006171C7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1C7" w:rsidRDefault="006171C7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6171C7" w:rsidRDefault="006171C7" w:rsidP="006171C7"/>
    <w:p w:rsidR="00577FE0" w:rsidRDefault="00577FE0"/>
    <w:sectPr w:rsidR="00577FE0" w:rsidSect="0057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0237"/>
    <w:multiLevelType w:val="hybridMultilevel"/>
    <w:tmpl w:val="178C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013FF"/>
    <w:multiLevelType w:val="hybridMultilevel"/>
    <w:tmpl w:val="C8445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1C7"/>
    <w:rsid w:val="000344E3"/>
    <w:rsid w:val="00037820"/>
    <w:rsid w:val="00075A2A"/>
    <w:rsid w:val="00270191"/>
    <w:rsid w:val="003D0FFF"/>
    <w:rsid w:val="00577FE0"/>
    <w:rsid w:val="00584BE4"/>
    <w:rsid w:val="005B67E6"/>
    <w:rsid w:val="006171C7"/>
    <w:rsid w:val="00641893"/>
    <w:rsid w:val="006E2024"/>
    <w:rsid w:val="006E72B6"/>
    <w:rsid w:val="00854126"/>
    <w:rsid w:val="00A23CF5"/>
    <w:rsid w:val="00A50677"/>
    <w:rsid w:val="00C6243D"/>
    <w:rsid w:val="00D5334D"/>
    <w:rsid w:val="00D6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C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3782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8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037820"/>
    <w:rPr>
      <w:i/>
      <w:iCs/>
    </w:rPr>
  </w:style>
  <w:style w:type="paragraph" w:styleId="a4">
    <w:name w:val="List Paragraph"/>
    <w:basedOn w:val="a"/>
    <w:uiPriority w:val="34"/>
    <w:qFormat/>
    <w:rsid w:val="00617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6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Комп02</dc:creator>
  <cp:keywords/>
  <dc:description/>
  <cp:lastModifiedBy>Комп02</cp:lastModifiedBy>
  <cp:revision>2</cp:revision>
  <dcterms:created xsi:type="dcterms:W3CDTF">2019-04-03T08:32:00Z</dcterms:created>
  <dcterms:modified xsi:type="dcterms:W3CDTF">2019-04-08T06:48:00Z</dcterms:modified>
</cp:coreProperties>
</file>