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98" w:rsidRDefault="00257E98" w:rsidP="00257E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257E98" w:rsidRDefault="00257E98" w:rsidP="00257E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57E98" w:rsidRDefault="00257E98" w:rsidP="003F1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F1E00" w:rsidRPr="003F1E00" w:rsidRDefault="003F1E00" w:rsidP="003F1E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E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Методическая разработка по теме самообразования</w:t>
      </w:r>
    </w:p>
    <w:p w:rsidR="003F1E00" w:rsidRPr="003F1E00" w:rsidRDefault="003F1E00" w:rsidP="003F1E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E00" w:rsidRPr="00257E98" w:rsidRDefault="003F1E00" w:rsidP="003F1E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«Развитие художественно-творческих способностей дошкольников через внедрение продуктивных видов детской деятельности»</w:t>
      </w:r>
    </w:p>
    <w:p w:rsidR="003F1E00" w:rsidRPr="003F1E00" w:rsidRDefault="003F1E00" w:rsidP="003F1E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Pr="00C03D87" w:rsidRDefault="00257E98" w:rsidP="00257E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3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 w:rsidRPr="00C0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Капаева</w:t>
      </w:r>
      <w:proofErr w:type="spellEnd"/>
      <w:r w:rsidRPr="00C0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А.И.</w:t>
      </w: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57E98" w:rsidRPr="00257E98" w:rsidRDefault="00257E98" w:rsidP="00257E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7E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Стародуб, 2018-2019</w:t>
      </w:r>
    </w:p>
    <w:p w:rsidR="00257E98" w:rsidRDefault="00257E98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F1E00" w:rsidRPr="001C7518" w:rsidRDefault="003F1E00" w:rsidP="003F1E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Актуальность</w:t>
      </w: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детского творчества является актуальной проблемой современной педагогики и ставит перед системой образования основную цель воспитания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Ни для кого не секрет, что на занятиях по продуктивным видам деятельности, дети стараются скопировать образец, не стремятся внести в свою работу новшество, отличительную особенность, в общем, дети не стремятся проявлять творчество. Мы должны воспитывать у наших детей пытливость, смекалку, инициативу, воображение, фантазию, т.е. качества, которые находят яркое выражение в творчестве детей. Формирование творческой личности – одно из важных задач педагогической теории и практики на современном этапе. Решение ее должно начаться уже в дошкольном детстве. Важный путь педагогического процесса, создающего эмоционально благоприятную обстановку для каждого ребенка и обеспечивающего его духовное развитие – формирование художественно - творческих способностей у всех детей, воспитывающихся в дошкольных учреждениях.</w:t>
      </w:r>
    </w:p>
    <w:p w:rsidR="003F1E00" w:rsidRPr="001C7518" w:rsidRDefault="003F1E00" w:rsidP="003F1E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сложный и наименее разработанный вид деятельности – это творчество. Известно, что детское творчество – явление уникальное. В творческой деятельности взрослых принимают участие ум, (знания, мышление, воображение</w:t>
      </w:r>
      <w:proofErr w:type="gramStart"/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 ( смелость, настойчивость), чувство ( любовь к красоте, увлечение образом, мыслью). Эти же стороны личности мы должны воспитывать у ребенка для того, чтобы успешно развивать в нем творчество. Обогатить ум ребенка разнообразными представлениями, некоторыми знаниями – значит дать обильную пищу для творчества детей. Научить их внимательно присматриваться, быть наблюдательными – значит сделать их представления ясными, более полными. Это поможет детям ярче воспроизводить в своем творчестве виденное ими.</w:t>
      </w:r>
    </w:p>
    <w:p w:rsidR="003F1E00" w:rsidRPr="001C7518" w:rsidRDefault="003F1E00" w:rsidP="003F1E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творческих способностей ребенка обусловлено не только условиями его жизни и воспитания в семье, но и специальными занятиями, организуемыми в дошкольных учреждениях. Большое значение для формирования творческих способностей имеют продуктивные виды деятельности.</w:t>
      </w:r>
    </w:p>
    <w:p w:rsidR="003F1E00" w:rsidRPr="001C7518" w:rsidRDefault="003F1E00" w:rsidP="003F1E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 участие продуктивных видов деятельности в эмоционально – личностном становлении ребенка – в развитии чувства инициативы, которое проявляется в возможности утвердить себя как деятеля, творца и созидателя, управляющего материалами и инструментами, реализующего свои замыслы.</w:t>
      </w:r>
    </w:p>
    <w:p w:rsidR="003F1E00" w:rsidRPr="001C7518" w:rsidRDefault="003F1E00" w:rsidP="003F1E0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7E98" w:rsidRDefault="00257E98" w:rsidP="00210A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7E98" w:rsidRDefault="00257E98" w:rsidP="00210A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E00" w:rsidRPr="00257E98" w:rsidRDefault="003F1E00" w:rsidP="00210A5D">
      <w:pPr>
        <w:spacing w:after="0" w:line="240" w:lineRule="auto"/>
        <w:ind w:left="284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Этот вид деятельности:</w:t>
      </w:r>
    </w:p>
    <w:p w:rsidR="003F1E00" w:rsidRPr="001C7518" w:rsidRDefault="003F1E00" w:rsidP="00210A5D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для творчества.</w:t>
      </w:r>
    </w:p>
    <w:p w:rsidR="003F1E00" w:rsidRPr="001C7518" w:rsidRDefault="003F1E00" w:rsidP="00210A5D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умение предвидеть будущий результат.</w:t>
      </w:r>
    </w:p>
    <w:p w:rsidR="003F1E00" w:rsidRPr="001C7518" w:rsidRDefault="003F1E00" w:rsidP="00210A5D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 самостоятельность.</w:t>
      </w:r>
    </w:p>
    <w:p w:rsidR="003F1E00" w:rsidRPr="001C7518" w:rsidRDefault="003F1E00" w:rsidP="00210A5D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пространственно-образное мышление.</w:t>
      </w:r>
    </w:p>
    <w:p w:rsidR="003F1E00" w:rsidRPr="001C7518" w:rsidRDefault="003F1E00" w:rsidP="00210A5D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Дает толчок обогащению речи.</w:t>
      </w:r>
    </w:p>
    <w:p w:rsidR="003F1E00" w:rsidRPr="001C7518" w:rsidRDefault="003F1E00" w:rsidP="00210A5D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координацию глаз – рук.</w:t>
      </w:r>
    </w:p>
    <w:p w:rsidR="003F1E00" w:rsidRPr="001C7518" w:rsidRDefault="003F1E00" w:rsidP="00210A5D">
      <w:pPr>
        <w:numPr>
          <w:ilvl w:val="0"/>
          <w:numId w:val="1"/>
        </w:numPr>
        <w:spacing w:after="0" w:line="240" w:lineRule="auto"/>
        <w:ind w:left="284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уровень подготовки к школьному обучению.</w:t>
      </w:r>
    </w:p>
    <w:p w:rsidR="00210A5D" w:rsidRPr="001C7518" w:rsidRDefault="00210A5D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1C7518" w:rsidRDefault="003F1E00" w:rsidP="00210A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деятельность, моделируя предметы окружающего мира, приводит к созданию реального продукта, в котором представление о предмете, явлении, ситуации получает материальное воплощение в рисунке, конструкции, объемном изображении.</w:t>
      </w:r>
    </w:p>
    <w:p w:rsidR="003F1E00" w:rsidRPr="001C7518" w:rsidRDefault="003F1E00" w:rsidP="00210A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Всестороннее развитие творческих способностей через продуктивные виды деятельности.</w:t>
      </w:r>
    </w:p>
    <w:p w:rsidR="003F1E00" w:rsidRPr="001C7518" w:rsidRDefault="003F1E00" w:rsidP="00210A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намеченной цели были определены следующие </w:t>
      </w:r>
      <w:r w:rsidRPr="001C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3F1E00" w:rsidRPr="001C7518" w:rsidRDefault="003F1E00" w:rsidP="00210A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эстетическое восприятие (учить видеть разнообразие и красоту формы предметов, сочетание цветов)</w:t>
      </w:r>
    </w:p>
    <w:p w:rsidR="003F1E00" w:rsidRPr="001C7518" w:rsidRDefault="003F1E00" w:rsidP="00210A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образное мышление (можно выделить наглядно-действенное, наглядно-образное, логическое мышление и его свойства: анализ, синтез, умение сравнивать)</w:t>
      </w:r>
    </w:p>
    <w:p w:rsidR="003F1E00" w:rsidRPr="001C7518" w:rsidRDefault="003F1E00" w:rsidP="00210A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воображение, без которого невозможна ни одна художественно-творческая деятельность и которое развивается на основе воспринимаемых образов.</w:t>
      </w:r>
    </w:p>
    <w:p w:rsidR="003F1E00" w:rsidRPr="001C7518" w:rsidRDefault="003F1E00" w:rsidP="00210A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Формировать эмоциональное отношение к предметам эстетического характера. Эмоциональное отношение к </w:t>
      </w:r>
      <w:proofErr w:type="gramStart"/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proofErr w:type="gramEnd"/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деятельности-важный</w:t>
      </w:r>
      <w:proofErr w:type="spellEnd"/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формирования у детей творческих способностей и эстетического воспитания.</w:t>
      </w:r>
    </w:p>
    <w:p w:rsidR="003F1E00" w:rsidRPr="001C7518" w:rsidRDefault="003F1E00" w:rsidP="00210A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мелкую моторику рук, координации движений.</w:t>
      </w:r>
    </w:p>
    <w:p w:rsidR="003F1E00" w:rsidRPr="001C7518" w:rsidRDefault="003F1E00" w:rsidP="00210A5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7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самостоятельность, целеустремленность, волевые качества.</w:t>
      </w:r>
    </w:p>
    <w:p w:rsidR="003F1E00" w:rsidRPr="003F1E00" w:rsidRDefault="003F1E00" w:rsidP="00210A5D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7518" w:rsidRPr="001C7518" w:rsidRDefault="001C7518" w:rsidP="001C7518">
      <w:pPr>
        <w:pStyle w:val="2"/>
        <w:shd w:val="clear" w:color="auto" w:fill="FFFFFF"/>
        <w:spacing w:before="87" w:after="87"/>
        <w:ind w:right="173"/>
        <w:jc w:val="center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</w:pPr>
      <w:r w:rsidRPr="001C7518"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  <w:t>Что такое продуктивные виды деятельности?</w:t>
      </w:r>
    </w:p>
    <w:p w:rsidR="001C7518" w:rsidRPr="001C7518" w:rsidRDefault="001C7518" w:rsidP="001C7518">
      <w:pPr>
        <w:pStyle w:val="a3"/>
        <w:shd w:val="clear" w:color="auto" w:fill="FFFFFF"/>
        <w:spacing w:before="0" w:beforeAutospacing="0" w:after="0" w:afterAutospacing="0" w:line="434" w:lineRule="atLeast"/>
        <w:textAlignment w:val="baseline"/>
        <w:rPr>
          <w:sz w:val="28"/>
          <w:szCs w:val="28"/>
        </w:rPr>
      </w:pPr>
      <w:r w:rsidRPr="001C7518">
        <w:rPr>
          <w:sz w:val="28"/>
          <w:szCs w:val="28"/>
        </w:rPr>
        <w:t>Продуктивным видом деятельности ребёнка называется такой способ его деятельности, который имеет целью получение продукта с конкретным набором качеств. </w:t>
      </w:r>
      <w:r w:rsidRPr="001C7518">
        <w:rPr>
          <w:rStyle w:val="a6"/>
          <w:sz w:val="28"/>
          <w:szCs w:val="28"/>
          <w:bdr w:val="none" w:sz="0" w:space="0" w:color="auto" w:frame="1"/>
        </w:rPr>
        <w:t>Под продуктивной деятельностью подразумеваются следующие занятия:</w:t>
      </w:r>
    </w:p>
    <w:p w:rsidR="001C7518" w:rsidRPr="001C7518" w:rsidRDefault="001C7518" w:rsidP="001C7518">
      <w:pPr>
        <w:numPr>
          <w:ilvl w:val="0"/>
          <w:numId w:val="10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518">
        <w:rPr>
          <w:rFonts w:ascii="Times New Roman" w:hAnsi="Times New Roman" w:cs="Times New Roman"/>
          <w:sz w:val="28"/>
          <w:szCs w:val="28"/>
        </w:rPr>
        <w:t>лепка из специальной глины или пластилина;</w:t>
      </w:r>
    </w:p>
    <w:p w:rsidR="001C7518" w:rsidRPr="001C7518" w:rsidRDefault="001C7518" w:rsidP="001C7518">
      <w:pPr>
        <w:numPr>
          <w:ilvl w:val="0"/>
          <w:numId w:val="10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518">
        <w:rPr>
          <w:rFonts w:ascii="Times New Roman" w:hAnsi="Times New Roman" w:cs="Times New Roman"/>
          <w:sz w:val="28"/>
          <w:szCs w:val="28"/>
        </w:rPr>
        <w:t>изготовление всевозможных поделок;</w:t>
      </w:r>
    </w:p>
    <w:p w:rsidR="001C7518" w:rsidRPr="001C7518" w:rsidRDefault="001C7518" w:rsidP="001C7518">
      <w:pPr>
        <w:numPr>
          <w:ilvl w:val="0"/>
          <w:numId w:val="10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518">
        <w:rPr>
          <w:rFonts w:ascii="Times New Roman" w:hAnsi="Times New Roman" w:cs="Times New Roman"/>
          <w:sz w:val="28"/>
          <w:szCs w:val="28"/>
        </w:rPr>
        <w:t>изготовление мозаики и аппликаций;</w:t>
      </w:r>
    </w:p>
    <w:p w:rsidR="001C7518" w:rsidRPr="001C7518" w:rsidRDefault="001C7518" w:rsidP="001C7518">
      <w:pPr>
        <w:numPr>
          <w:ilvl w:val="0"/>
          <w:numId w:val="10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518">
        <w:rPr>
          <w:rFonts w:ascii="Times New Roman" w:hAnsi="Times New Roman" w:cs="Times New Roman"/>
          <w:sz w:val="28"/>
          <w:szCs w:val="28"/>
        </w:rPr>
        <w:t>более сложные занятия с различными макетами.</w:t>
      </w:r>
    </w:p>
    <w:p w:rsidR="001C7518" w:rsidRPr="001C7518" w:rsidRDefault="001C7518" w:rsidP="001C7518">
      <w:pPr>
        <w:pStyle w:val="a3"/>
        <w:shd w:val="clear" w:color="auto" w:fill="FFFFFF"/>
        <w:spacing w:before="0" w:beforeAutospacing="0" w:after="0" w:afterAutospacing="0" w:line="434" w:lineRule="atLeast"/>
        <w:textAlignment w:val="baseline"/>
        <w:rPr>
          <w:sz w:val="28"/>
          <w:szCs w:val="28"/>
        </w:rPr>
      </w:pPr>
      <w:r w:rsidRPr="001C7518">
        <w:rPr>
          <w:sz w:val="28"/>
          <w:szCs w:val="28"/>
        </w:rPr>
        <w:t>Все вышеперечисленные виды деятельности очень важны для развития дошкольников. </w:t>
      </w:r>
      <w:r w:rsidRPr="001C7518">
        <w:rPr>
          <w:rStyle w:val="a6"/>
          <w:sz w:val="28"/>
          <w:szCs w:val="28"/>
          <w:bdr w:val="none" w:sz="0" w:space="0" w:color="auto" w:frame="1"/>
        </w:rPr>
        <w:t>Они включены во множество программ для детских садов, рассчитанных на детей-дошкольников.</w:t>
      </w:r>
      <w:r w:rsidRPr="001C7518">
        <w:rPr>
          <w:sz w:val="28"/>
          <w:szCs w:val="28"/>
        </w:rPr>
        <w:t> Целью таких программ является всестороннее воспитание и развитие этой возрастной категории.</w:t>
      </w:r>
    </w:p>
    <w:p w:rsidR="001C7518" w:rsidRPr="001C7518" w:rsidRDefault="001C7518" w:rsidP="001C7518">
      <w:pPr>
        <w:pStyle w:val="2"/>
        <w:shd w:val="clear" w:color="auto" w:fill="FFFFFF"/>
        <w:spacing w:before="87" w:after="87"/>
        <w:ind w:right="173"/>
        <w:jc w:val="center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</w:pPr>
      <w:r w:rsidRPr="001C7518"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  <w:lastRenderedPageBreak/>
        <w:t>Почему продуктивная деятельность важна для дошкольника?</w:t>
      </w:r>
    </w:p>
    <w:p w:rsidR="001C7518" w:rsidRPr="001C7518" w:rsidRDefault="001C7518" w:rsidP="001C7518">
      <w:pPr>
        <w:pStyle w:val="a3"/>
        <w:shd w:val="clear" w:color="auto" w:fill="FFFFFF"/>
        <w:spacing w:before="0" w:beforeAutospacing="0" w:after="139" w:afterAutospacing="0" w:line="434" w:lineRule="atLeast"/>
        <w:textAlignment w:val="baseline"/>
        <w:rPr>
          <w:sz w:val="28"/>
          <w:szCs w:val="28"/>
        </w:rPr>
      </w:pPr>
      <w:r w:rsidRPr="001C7518">
        <w:rPr>
          <w:sz w:val="28"/>
          <w:szCs w:val="28"/>
        </w:rPr>
        <w:t>Процесс развития дошкольника многосторонен, и одни из важнейших ролей в нём играют продуктивные виды деятельности. Вместе с играми они сливаются в общий комплекс работы, посвященной дошкольному образованию взрослым поколением (воспитателями и педагогами). Подобная деятельность должна приводить к появлению определённого продукта.</w:t>
      </w:r>
      <w:r w:rsidRPr="001C7518">
        <w:rPr>
          <w:sz w:val="28"/>
          <w:szCs w:val="28"/>
        </w:rPr>
        <w:br/>
        <w:t>Специалисты всего мира проводили с различными категориями детей, ещё не пошедших в школу, многочисленные исследования, которые показали, насколько для этой возрастной категории продуктивная деятельность эффективна:</w:t>
      </w:r>
    </w:p>
    <w:p w:rsidR="001C7518" w:rsidRPr="001C7518" w:rsidRDefault="001C7518" w:rsidP="001C7518">
      <w:pPr>
        <w:numPr>
          <w:ilvl w:val="0"/>
          <w:numId w:val="11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518">
        <w:rPr>
          <w:rFonts w:ascii="Times New Roman" w:hAnsi="Times New Roman" w:cs="Times New Roman"/>
          <w:sz w:val="28"/>
          <w:szCs w:val="28"/>
        </w:rPr>
        <w:t>Было установлено, что такая деятельность благоприятно сказывается на развитии графических навыков, выработке целеустремлённости и настойчивости в процессе овладения разными умениями.</w:t>
      </w:r>
    </w:p>
    <w:p w:rsidR="001C7518" w:rsidRPr="001C7518" w:rsidRDefault="001C7518" w:rsidP="001C7518">
      <w:pPr>
        <w:numPr>
          <w:ilvl w:val="0"/>
          <w:numId w:val="11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C751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Занятия продуктивной деятельностью способствуют развитию у ребёнка творческого воображения, развивает координацию движений, механизмы мышления (синтез, анализ, умение сравнивать).</w:t>
      </w:r>
    </w:p>
    <w:p w:rsidR="001C7518" w:rsidRPr="001C7518" w:rsidRDefault="001C7518" w:rsidP="001C7518">
      <w:pPr>
        <w:numPr>
          <w:ilvl w:val="0"/>
          <w:numId w:val="11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518">
        <w:rPr>
          <w:rFonts w:ascii="Times New Roman" w:hAnsi="Times New Roman" w:cs="Times New Roman"/>
          <w:sz w:val="28"/>
          <w:szCs w:val="28"/>
        </w:rPr>
        <w:t>Как и всякая другая познавательная деятельность, продуктивная также играет значительную роль в умственном развитии детей.</w:t>
      </w:r>
    </w:p>
    <w:p w:rsidR="001C7518" w:rsidRPr="001C7518" w:rsidRDefault="001C7518" w:rsidP="001C7518">
      <w:pPr>
        <w:numPr>
          <w:ilvl w:val="0"/>
          <w:numId w:val="11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C751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 время занятий создаются наиболее благоприятные условия для развития необходимых качеств инициативы, пытливости, самостоятельности и любознательности.</w:t>
      </w:r>
    </w:p>
    <w:p w:rsidR="001C7518" w:rsidRPr="001C7518" w:rsidRDefault="001C7518" w:rsidP="001C7518">
      <w:pPr>
        <w:numPr>
          <w:ilvl w:val="0"/>
          <w:numId w:val="11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518">
        <w:rPr>
          <w:rFonts w:ascii="Times New Roman" w:hAnsi="Times New Roman" w:cs="Times New Roman"/>
          <w:sz w:val="28"/>
          <w:szCs w:val="28"/>
        </w:rPr>
        <w:t>В целом же, заметно всестороннее влияние продуктивной деятельности на воспитание дошкольников.</w:t>
      </w:r>
    </w:p>
    <w:p w:rsidR="001C7518" w:rsidRPr="001C7518" w:rsidRDefault="001C7518" w:rsidP="001C7518">
      <w:pPr>
        <w:numPr>
          <w:ilvl w:val="0"/>
          <w:numId w:val="11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C751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Заметна и тесная связь с сенсорным воспитанием. Чтобы сформировать о предметах представление, необходимо прежде получить знания об их качествах и свойствах, величине, форме, цвете, положении в пространстве.</w:t>
      </w:r>
    </w:p>
    <w:p w:rsidR="001C7518" w:rsidRDefault="001C7518" w:rsidP="001C7518">
      <w:pPr>
        <w:pStyle w:val="a3"/>
        <w:shd w:val="clear" w:color="auto" w:fill="FFFFFF"/>
        <w:spacing w:before="0" w:beforeAutospacing="0" w:after="0" w:afterAutospacing="0" w:line="434" w:lineRule="atLeast"/>
        <w:textAlignment w:val="baseline"/>
        <w:rPr>
          <w:sz w:val="28"/>
          <w:szCs w:val="28"/>
        </w:rPr>
      </w:pPr>
    </w:p>
    <w:p w:rsidR="001C7518" w:rsidRDefault="001C7518" w:rsidP="001C7518">
      <w:pPr>
        <w:pStyle w:val="a3"/>
        <w:shd w:val="clear" w:color="auto" w:fill="FFFFFF"/>
        <w:spacing w:before="0" w:beforeAutospacing="0" w:after="0" w:afterAutospacing="0" w:line="434" w:lineRule="atLeast"/>
        <w:textAlignment w:val="baseline"/>
        <w:rPr>
          <w:sz w:val="28"/>
          <w:szCs w:val="28"/>
        </w:rPr>
      </w:pPr>
      <w:r w:rsidRPr="001C7518">
        <w:rPr>
          <w:sz w:val="28"/>
          <w:szCs w:val="28"/>
        </w:rPr>
        <w:t xml:space="preserve">В процессе продуктивной деятельности одновременно проявляется физическая и умственная активность. Чтобы создать рисунок, аппликацию, слепить фигурку, требуется овладеть определёнными умениями, приложить усилия, совершить созидательные действия. В процессе этого дошкольники учатся практическим навыкам, которые позднее понадобятся им для самой разнообразной работы. Они приобретают умелость, позволяющую детям </w:t>
      </w:r>
      <w:r w:rsidRPr="001C7518">
        <w:rPr>
          <w:sz w:val="28"/>
          <w:szCs w:val="28"/>
        </w:rPr>
        <w:lastRenderedPageBreak/>
        <w:t>чувствовать себя гораздо самостоятельнее.</w:t>
      </w:r>
      <w:r>
        <w:rPr>
          <w:rFonts w:ascii="Arial" w:hAnsi="Arial" w:cs="Arial"/>
          <w:color w:val="5A554E"/>
          <w:sz w:val="26"/>
          <w:szCs w:val="26"/>
        </w:rPr>
        <w:br/>
      </w:r>
    </w:p>
    <w:p w:rsidR="001C7518" w:rsidRDefault="001C7518" w:rsidP="001C7518">
      <w:pPr>
        <w:pStyle w:val="a3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Arial" w:hAnsi="Arial" w:cs="Arial"/>
          <w:color w:val="5A554E"/>
          <w:sz w:val="26"/>
          <w:szCs w:val="26"/>
        </w:rPr>
      </w:pPr>
      <w:r w:rsidRPr="001C7518">
        <w:rPr>
          <w:sz w:val="28"/>
          <w:szCs w:val="28"/>
        </w:rPr>
        <w:t>Интегрированный подход успешно реализуется на занятиях продуктивной деятельностью. </w:t>
      </w:r>
      <w:r w:rsidRPr="00332026">
        <w:rPr>
          <w:rStyle w:val="a6"/>
          <w:b w:val="0"/>
          <w:sz w:val="28"/>
          <w:szCs w:val="28"/>
          <w:bdr w:val="none" w:sz="0" w:space="0" w:color="auto" w:frame="1"/>
        </w:rPr>
        <w:t>Кроме того, здесь дети освобождаются от страхов и перенапряжения.</w:t>
      </w:r>
      <w:r>
        <w:rPr>
          <w:rFonts w:ascii="Arial" w:hAnsi="Arial" w:cs="Arial"/>
          <w:color w:val="5A554E"/>
          <w:sz w:val="26"/>
          <w:szCs w:val="26"/>
        </w:rPr>
        <w:br/>
      </w:r>
    </w:p>
    <w:p w:rsidR="001C7518" w:rsidRPr="001C7518" w:rsidRDefault="001C7518" w:rsidP="001C7518">
      <w:pPr>
        <w:pStyle w:val="2"/>
        <w:shd w:val="clear" w:color="auto" w:fill="FFFFFF"/>
        <w:spacing w:before="87" w:after="87"/>
        <w:ind w:right="173"/>
        <w:jc w:val="center"/>
        <w:textAlignment w:val="baseline"/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</w:pPr>
      <w:r w:rsidRPr="001C7518"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  <w:t>Особенности разных видов продуктивной деятельности</w:t>
      </w:r>
    </w:p>
    <w:p w:rsidR="001C7518" w:rsidRPr="00856DD7" w:rsidRDefault="001C7518" w:rsidP="001C7518">
      <w:pPr>
        <w:pStyle w:val="a3"/>
        <w:shd w:val="clear" w:color="auto" w:fill="FFFFFF"/>
        <w:spacing w:before="0" w:beforeAutospacing="0" w:after="139" w:afterAutospacing="0" w:line="434" w:lineRule="atLeast"/>
        <w:textAlignment w:val="baseline"/>
        <w:rPr>
          <w:sz w:val="28"/>
          <w:szCs w:val="28"/>
        </w:rPr>
      </w:pPr>
      <w:r w:rsidRPr="00856DD7">
        <w:rPr>
          <w:sz w:val="28"/>
          <w:szCs w:val="28"/>
        </w:rPr>
        <w:t>В процессе развивающих ребёнка занятий выработка художественно-эстетических качеств соответствует модулирующему виду продуктивной деятельности. Именно с помощью этого способа дошкольнику проще всего отображать по своему усмотрению ту действительность, которая его окружает. Полученная в результате сделанных выводов характеристика позволяет дошкольнику самостоятельно создавать выбранные им образы. Благодаря такому подходу у детей прекрасно развивается образное мышление, они учатся реализовывать собственное воображение.</w:t>
      </w:r>
    </w:p>
    <w:p w:rsidR="001C7518" w:rsidRPr="00856DD7" w:rsidRDefault="001C7518" w:rsidP="001C7518">
      <w:pPr>
        <w:pStyle w:val="a3"/>
        <w:shd w:val="clear" w:color="auto" w:fill="FFFFFF"/>
        <w:spacing w:before="0" w:beforeAutospacing="0" w:after="0" w:afterAutospacing="0" w:line="434" w:lineRule="atLeast"/>
        <w:textAlignment w:val="baseline"/>
        <w:rPr>
          <w:sz w:val="28"/>
          <w:szCs w:val="28"/>
        </w:rPr>
      </w:pPr>
      <w:r>
        <w:rPr>
          <w:rFonts w:ascii="Arial" w:hAnsi="Arial" w:cs="Arial"/>
          <w:color w:val="5A554E"/>
          <w:sz w:val="26"/>
          <w:szCs w:val="26"/>
        </w:rPr>
        <w:br/>
      </w:r>
      <w:r w:rsidRPr="00856DD7">
        <w:rPr>
          <w:rStyle w:val="a6"/>
          <w:sz w:val="28"/>
          <w:szCs w:val="28"/>
          <w:u w:val="single"/>
          <w:bdr w:val="none" w:sz="0" w:space="0" w:color="auto" w:frame="1"/>
        </w:rPr>
        <w:t>Аппликация и лепка</w:t>
      </w:r>
      <w:r w:rsidRPr="00856DD7">
        <w:rPr>
          <w:sz w:val="28"/>
          <w:szCs w:val="28"/>
        </w:rPr>
        <w:br/>
        <w:t>Лепка также является частью продуктивной деятельности, но её особенность состоит в том, что она является объёмным способом изображения. Что дети охотнее всего лепят – животных, людей, овощи и фрукты, посуду, игрушки, машинки. Тематика здесь настолько разнообразна ещё и благодаря тому, что подобно другим видам изобразительного творчества, лепка решает воспитательные задачи, удовлетворяя потребности малышей в творчестве и познании. Т</w:t>
      </w:r>
      <w:r w:rsidRPr="00856DD7">
        <w:rPr>
          <w:rStyle w:val="a6"/>
          <w:b w:val="0"/>
          <w:sz w:val="28"/>
          <w:szCs w:val="28"/>
          <w:bdr w:val="none" w:sz="0" w:space="0" w:color="auto" w:frame="1"/>
        </w:rPr>
        <w:t xml:space="preserve">акже упрощается передача в лепке пространственных соотношений между предметами, ведь </w:t>
      </w:r>
      <w:proofErr w:type="gramStart"/>
      <w:r w:rsidRPr="00856DD7">
        <w:rPr>
          <w:rStyle w:val="a6"/>
          <w:b w:val="0"/>
          <w:sz w:val="28"/>
          <w:szCs w:val="28"/>
          <w:bdr w:val="none" w:sz="0" w:space="0" w:color="auto" w:frame="1"/>
        </w:rPr>
        <w:t>здесь, как</w:t>
      </w:r>
      <w:proofErr w:type="gramEnd"/>
      <w:r w:rsidRPr="00856DD7">
        <w:rPr>
          <w:rStyle w:val="a6"/>
          <w:b w:val="0"/>
          <w:sz w:val="28"/>
          <w:szCs w:val="28"/>
          <w:bdr w:val="none" w:sz="0" w:space="0" w:color="auto" w:frame="1"/>
        </w:rPr>
        <w:t xml:space="preserve"> и в реальной жизни, объекты легко можно расположить один за другим, дальше или ближе от центра композиции.</w:t>
      </w:r>
      <w:r w:rsidRPr="00856DD7">
        <w:rPr>
          <w:sz w:val="28"/>
          <w:szCs w:val="28"/>
        </w:rPr>
        <w:t> Поэтому при лепке нет трудностей с перспективой, которая для детей в этом возрасте ещё очень сложна.</w:t>
      </w:r>
      <w:r w:rsidRPr="00856DD7">
        <w:rPr>
          <w:sz w:val="28"/>
          <w:szCs w:val="28"/>
        </w:rPr>
        <w:br/>
        <w:t>Когда дети-дошкольники занимаются аппликацией, работая с предметами простых и сложных форм, то им приходится вырезать и наклеивать их элементы и силуэты. </w:t>
      </w:r>
      <w:r w:rsidRPr="00856DD7">
        <w:rPr>
          <w:rStyle w:val="a6"/>
          <w:b w:val="0"/>
          <w:sz w:val="28"/>
          <w:szCs w:val="28"/>
          <w:bdr w:val="none" w:sz="0" w:space="0" w:color="auto" w:frame="1"/>
        </w:rPr>
        <w:t xml:space="preserve">Для создания подобных изображений требуется усиленная работа воображения и мысли, поскольку в силуэте обычно нет тех элементов, </w:t>
      </w:r>
      <w:r w:rsidRPr="00856DD7"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>которые являются его главными отличительными признаками.</w:t>
      </w:r>
      <w:r w:rsidRPr="00856DD7">
        <w:rPr>
          <w:sz w:val="28"/>
          <w:szCs w:val="28"/>
        </w:rPr>
        <w:t> Кроме того, занятия аппликацией способствуют прогрессу математических представлений малыша. Ведь в этот момент дошкольник узнаёт названия простейших геометрических фигур, усваивает их признаки, у него развивается представление о положении предметов и их частей в пространстве (справа, слева, в центре, в углу), а также об относительности их размеров (меньше или больше). </w:t>
      </w:r>
      <w:r w:rsidRPr="00856DD7">
        <w:rPr>
          <w:rStyle w:val="a6"/>
          <w:b w:val="0"/>
          <w:sz w:val="28"/>
          <w:szCs w:val="28"/>
          <w:bdr w:val="none" w:sz="0" w:space="0" w:color="auto" w:frame="1"/>
        </w:rPr>
        <w:t>Кроме того, работая над изготовлением аппликаций, ребёнок развивает мускулатуру рук и координацию движений.</w:t>
      </w:r>
      <w:r w:rsidRPr="00856DD7">
        <w:rPr>
          <w:sz w:val="28"/>
          <w:szCs w:val="28"/>
        </w:rPr>
        <w:t> Он учится пользоваться ножницами, аккуратно и правильно вырезая формы и поворачивая при этом в нужную сторону лист бумаги, затем раскладывает эти формы на «фоновом» листе на определённом расстоянии. </w:t>
      </w:r>
      <w:r w:rsidRPr="00856DD7">
        <w:rPr>
          <w:sz w:val="28"/>
          <w:szCs w:val="28"/>
        </w:rPr>
        <w:br/>
      </w:r>
      <w:r w:rsidRPr="00856DD7">
        <w:rPr>
          <w:rStyle w:val="a6"/>
          <w:b w:val="0"/>
          <w:sz w:val="28"/>
          <w:szCs w:val="28"/>
          <w:bdr w:val="none" w:sz="0" w:space="0" w:color="auto" w:frame="1"/>
        </w:rPr>
        <w:t>Можно познакомить малышей на занятиях по аппликации с техникой, получившей название «мозаика из бумажных комочков». Для этого можно использовать самую разнообразную бумагу</w:t>
      </w:r>
      <w:r w:rsidR="00856DD7">
        <w:rPr>
          <w:rStyle w:val="a6"/>
          <w:b w:val="0"/>
          <w:sz w:val="28"/>
          <w:szCs w:val="28"/>
          <w:bdr w:val="none" w:sz="0" w:space="0" w:color="auto" w:frame="1"/>
        </w:rPr>
        <w:t>:</w:t>
      </w:r>
    </w:p>
    <w:p w:rsidR="00856DD7" w:rsidRPr="00856DD7" w:rsidRDefault="00856DD7" w:rsidP="00856DD7">
      <w:pPr>
        <w:numPr>
          <w:ilvl w:val="0"/>
          <w:numId w:val="15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обычную цветную;</w:t>
      </w:r>
    </w:p>
    <w:p w:rsidR="00856DD7" w:rsidRPr="00856DD7" w:rsidRDefault="00856DD7" w:rsidP="00856DD7">
      <w:pPr>
        <w:numPr>
          <w:ilvl w:val="0"/>
          <w:numId w:val="15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бумажные салфетки;</w:t>
      </w:r>
    </w:p>
    <w:p w:rsidR="00856DD7" w:rsidRPr="00856DD7" w:rsidRDefault="00856DD7" w:rsidP="00856DD7">
      <w:pPr>
        <w:numPr>
          <w:ilvl w:val="0"/>
          <w:numId w:val="15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гофрированную;</w:t>
      </w:r>
    </w:p>
    <w:p w:rsidR="00856DD7" w:rsidRPr="00856DD7" w:rsidRDefault="00856DD7" w:rsidP="00856DD7">
      <w:pPr>
        <w:numPr>
          <w:ilvl w:val="0"/>
          <w:numId w:val="15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фольгу;</w:t>
      </w:r>
    </w:p>
    <w:p w:rsidR="00856DD7" w:rsidRPr="00856DD7" w:rsidRDefault="00856DD7" w:rsidP="00856DD7">
      <w:pPr>
        <w:numPr>
          <w:ilvl w:val="0"/>
          <w:numId w:val="15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фантики;</w:t>
      </w:r>
    </w:p>
    <w:p w:rsidR="00856DD7" w:rsidRPr="00856DD7" w:rsidRDefault="00856DD7" w:rsidP="00856DD7">
      <w:pPr>
        <w:numPr>
          <w:ilvl w:val="0"/>
          <w:numId w:val="15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сойдут даже старые журналы или газеты.</w:t>
      </w:r>
    </w:p>
    <w:p w:rsidR="001C7518" w:rsidRPr="00856DD7" w:rsidRDefault="00856DD7" w:rsidP="00856DD7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К бумаге есть лишь одно требование – быть достаточно мягкой.</w:t>
      </w:r>
    </w:p>
    <w:p w:rsidR="001C7518" w:rsidRDefault="001C7518" w:rsidP="001C7518">
      <w:pPr>
        <w:pStyle w:val="a3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Arial" w:hAnsi="Arial" w:cs="Arial"/>
          <w:color w:val="5A554E"/>
          <w:sz w:val="26"/>
          <w:szCs w:val="26"/>
        </w:rPr>
      </w:pPr>
      <w:r w:rsidRPr="00856DD7">
        <w:rPr>
          <w:sz w:val="28"/>
          <w:szCs w:val="28"/>
        </w:rPr>
        <w:br/>
      </w:r>
      <w:r w:rsidRPr="00856DD7">
        <w:rPr>
          <w:rStyle w:val="a6"/>
          <w:sz w:val="28"/>
          <w:szCs w:val="28"/>
          <w:u w:val="single"/>
          <w:bdr w:val="none" w:sz="0" w:space="0" w:color="auto" w:frame="1"/>
        </w:rPr>
        <w:t>Конструирование</w:t>
      </w:r>
      <w:proofErr w:type="gramStart"/>
      <w:r w:rsidRPr="00856DD7">
        <w:rPr>
          <w:sz w:val="28"/>
          <w:szCs w:val="28"/>
          <w:u w:val="single"/>
        </w:rPr>
        <w:br/>
      </w:r>
      <w:r w:rsidRPr="00856DD7">
        <w:rPr>
          <w:sz w:val="28"/>
          <w:szCs w:val="28"/>
        </w:rPr>
        <w:t>В</w:t>
      </w:r>
      <w:proofErr w:type="gramEnd"/>
      <w:r w:rsidRPr="00856DD7">
        <w:rPr>
          <w:sz w:val="28"/>
          <w:szCs w:val="28"/>
        </w:rPr>
        <w:t xml:space="preserve"> этой разновидности продуктивной деятельности детей отдельные части должны быть соединены правильным способом, чтобы получился конкретный целый предмет. Конструктивная деятельность своим возникновением обязана определённому уровню развития детского восприятия, мышления и игровой деятельности, а, кроме того, зависит от общения, познавательной активности и развития двигательных навыков.</w:t>
      </w:r>
      <w:r w:rsidRPr="00856DD7">
        <w:rPr>
          <w:rStyle w:val="a6"/>
          <w:sz w:val="28"/>
          <w:szCs w:val="28"/>
          <w:bdr w:val="none" w:sz="0" w:space="0" w:color="auto" w:frame="1"/>
        </w:rPr>
        <w:t> </w:t>
      </w:r>
      <w:r w:rsidRPr="00856DD7">
        <w:rPr>
          <w:rStyle w:val="a6"/>
          <w:b w:val="0"/>
          <w:sz w:val="28"/>
          <w:szCs w:val="28"/>
          <w:bdr w:val="none" w:sz="0" w:space="0" w:color="auto" w:frame="1"/>
        </w:rPr>
        <w:t xml:space="preserve">Занятия конструированием благотворно сказываются на физическом воспитании ребёнка – манипуляции с элементами конструктора развивают у ребёнка тонкую моторику пальцев, укрепляют пространственную ориентацию, координацию движений, участвуют в эстетическом и нравственном воспитании – так ребёнок учится видеть красоту </w:t>
      </w:r>
      <w:r w:rsidRPr="00856DD7"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>собственных творений.</w:t>
      </w:r>
      <w:r w:rsidRPr="00856DD7">
        <w:rPr>
          <w:rStyle w:val="a6"/>
          <w:sz w:val="28"/>
          <w:szCs w:val="28"/>
          <w:bdr w:val="none" w:sz="0" w:space="0" w:color="auto" w:frame="1"/>
        </w:rPr>
        <w:t> </w:t>
      </w:r>
      <w:r w:rsidRPr="00856DD7">
        <w:rPr>
          <w:sz w:val="28"/>
          <w:szCs w:val="28"/>
        </w:rPr>
        <w:t>Благодаря этому у него развивается вкус, одновременно он познаёт архитектурные формы. Если мастерятся подарки к празднику, то у ребёнка формируется заботливое отношение к близким людям, возникает желание порадовать их. В процессе трудового воспитания конструирование вырабатывает у дошкольников самостоятельность, целеустремлённость, организованность и инициативность.</w:t>
      </w:r>
      <w:r w:rsidRPr="00856DD7">
        <w:rPr>
          <w:sz w:val="28"/>
          <w:szCs w:val="28"/>
        </w:rPr>
        <w:br/>
      </w:r>
      <w:r w:rsidRPr="00856DD7">
        <w:rPr>
          <w:rStyle w:val="a6"/>
          <w:b w:val="0"/>
          <w:sz w:val="28"/>
          <w:szCs w:val="28"/>
          <w:bdr w:val="none" w:sz="0" w:space="0" w:color="auto" w:frame="1"/>
        </w:rPr>
        <w:t>Огромное значение имеет конструктивная деятельность для умственного развития ребёнка. Она помогает детям изучить внешние свойства материальных предметов (размер, форму, цвет), их физические характеристики (вес, плотность, устойчивость).</w:t>
      </w:r>
      <w:r w:rsidRPr="00856DD7">
        <w:rPr>
          <w:rStyle w:val="a6"/>
          <w:sz w:val="28"/>
          <w:szCs w:val="28"/>
          <w:bdr w:val="none" w:sz="0" w:space="0" w:color="auto" w:frame="1"/>
        </w:rPr>
        <w:t> </w:t>
      </w:r>
      <w:r w:rsidRPr="00856DD7">
        <w:rPr>
          <w:sz w:val="28"/>
          <w:szCs w:val="28"/>
        </w:rPr>
        <w:t>Дети учатся сравнивать предметы и соединять их друг с другом, благодаря чему их знания об окружающем мире обогащаются, развиваются творческие способности и речь. Конструирование является эффективнейшим методом подготовки дошкольников к переходу в школу – оно развивает качества, необходимые для процесса обучения, причём, поскольку оно интересно и привлекательно для детей, то делает это ненавязчиво. Благодаря занятиям со строительным материалом развивается фантазия и творческая инициатива ребёнка.</w:t>
      </w:r>
      <w:r>
        <w:rPr>
          <w:rFonts w:ascii="Arial" w:hAnsi="Arial" w:cs="Arial"/>
          <w:color w:val="5A554E"/>
          <w:sz w:val="26"/>
          <w:szCs w:val="26"/>
        </w:rPr>
        <w:br/>
      </w:r>
      <w:r w:rsidRPr="00856DD7">
        <w:rPr>
          <w:rStyle w:val="a6"/>
          <w:sz w:val="28"/>
          <w:szCs w:val="28"/>
          <w:bdr w:val="none" w:sz="0" w:space="0" w:color="auto" w:frame="1"/>
        </w:rPr>
        <w:t>Конструирование может быть разным:</w:t>
      </w:r>
    </w:p>
    <w:p w:rsidR="001C7518" w:rsidRPr="00856DD7" w:rsidRDefault="001C7518" w:rsidP="001C7518">
      <w:pPr>
        <w:numPr>
          <w:ilvl w:val="0"/>
          <w:numId w:val="16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из набора конструктора;</w:t>
      </w:r>
    </w:p>
    <w:p w:rsidR="001C7518" w:rsidRPr="00856DD7" w:rsidRDefault="001C7518" w:rsidP="001C7518">
      <w:pPr>
        <w:numPr>
          <w:ilvl w:val="0"/>
          <w:numId w:val="16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из бумаги;</w:t>
      </w:r>
    </w:p>
    <w:p w:rsidR="001C7518" w:rsidRPr="00856DD7" w:rsidRDefault="001C7518" w:rsidP="001C7518">
      <w:pPr>
        <w:numPr>
          <w:ilvl w:val="0"/>
          <w:numId w:val="16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из стройматериала;</w:t>
      </w:r>
    </w:p>
    <w:p w:rsidR="001C7518" w:rsidRPr="00856DD7" w:rsidRDefault="001C7518" w:rsidP="001C7518">
      <w:pPr>
        <w:numPr>
          <w:ilvl w:val="0"/>
          <w:numId w:val="16"/>
        </w:numPr>
        <w:spacing w:after="0" w:line="434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DD7">
        <w:rPr>
          <w:rFonts w:ascii="Times New Roman" w:hAnsi="Times New Roman" w:cs="Times New Roman"/>
          <w:sz w:val="28"/>
          <w:szCs w:val="28"/>
        </w:rPr>
        <w:t>из природных и прочих поделочных материалов.</w:t>
      </w:r>
    </w:p>
    <w:p w:rsidR="001C7518" w:rsidRDefault="001C7518" w:rsidP="00856D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3F1E00" w:rsidRPr="00257E98" w:rsidRDefault="003F1E00" w:rsidP="00210A5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Объектом является</w:t>
      </w: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формирования творческих способностей у детей дошкольного возраста.</w:t>
      </w:r>
    </w:p>
    <w:p w:rsidR="003F1E00" w:rsidRPr="00257E98" w:rsidRDefault="003F1E00" w:rsidP="00210A5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Предмет:</w:t>
      </w: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продуктивной деятельности.</w:t>
      </w:r>
    </w:p>
    <w:p w:rsidR="003F1E00" w:rsidRPr="00257E98" w:rsidRDefault="003F1E00" w:rsidP="00210A5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Новизна.</w:t>
      </w:r>
    </w:p>
    <w:p w:rsidR="003F1E00" w:rsidRPr="00257E98" w:rsidRDefault="003F1E00" w:rsidP="00210A5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новых ФГОС к дошкольному образованию диктует обновление содержания и форм работы с детьми. Интеграция образовательных областей является научно-методической основой ФГОС. </w:t>
      </w:r>
      <w:proofErr w:type="gramStart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продуктивная деятельность связывает, как правило, следующие образовательные области: познание, художественное творчество, коммуникация, социализация, безопасность.</w:t>
      </w:r>
      <w:proofErr w:type="gramEnd"/>
    </w:p>
    <w:p w:rsidR="003F1E00" w:rsidRPr="00257E98" w:rsidRDefault="003F1E00" w:rsidP="00210A5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Теоретическая значимость</w:t>
      </w: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разработке содержания, форм, методов, которые предусматривают поэтапную организацию образовательной деятельности по продуктивным видам деятельности с целью развития творческих способностей дошкольников.</w:t>
      </w:r>
    </w:p>
    <w:p w:rsidR="003F1E00" w:rsidRPr="00257E98" w:rsidRDefault="003F1E00" w:rsidP="00210A5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Практическая значимость</w:t>
      </w: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создании условий для эффективной творческой деятельности, разработке и апробации программы по развитию творческих способностей детей дошкольного возраста в продуктивных видах деятельности.</w:t>
      </w:r>
    </w:p>
    <w:p w:rsidR="00210A5D" w:rsidRPr="00257E98" w:rsidRDefault="00210A5D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0A5D" w:rsidRPr="00257E98" w:rsidRDefault="00210A5D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0A5D" w:rsidRPr="00257E98" w:rsidRDefault="00210A5D" w:rsidP="003F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Чтобы деятельность ребенка носила творческий характер, необходимо создавать определенные условия:</w:t>
      </w:r>
    </w:p>
    <w:p w:rsidR="003F1E00" w:rsidRPr="00257E98" w:rsidRDefault="003F1E00" w:rsidP="003F1E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связь обучения с жизнью ребенка.</w:t>
      </w:r>
    </w:p>
    <w:p w:rsidR="003F1E00" w:rsidRPr="00257E98" w:rsidRDefault="003F1E00" w:rsidP="003F1E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также, чтобы новые знания и умения он мог применить.</w:t>
      </w:r>
    </w:p>
    <w:p w:rsidR="003F1E00" w:rsidRPr="00257E98" w:rsidRDefault="003F1E00" w:rsidP="003F1E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мира должно носить наглядный характер.</w:t>
      </w:r>
    </w:p>
    <w:p w:rsidR="003F1E00" w:rsidRPr="00257E98" w:rsidRDefault="003F1E00" w:rsidP="003F1E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иметь в своем распоряжении средства для воплощения своего замысла и владеть приемами достижения поставленной цели, а этому его необходимо научить.</w:t>
      </w:r>
    </w:p>
    <w:p w:rsidR="00210A5D" w:rsidRPr="00257E98" w:rsidRDefault="00210A5D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моего оп</w:t>
      </w:r>
      <w:r w:rsidR="00210A5D"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ыта педагогической деятельности </w:t>
      </w: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легли </w:t>
      </w: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принципы,</w:t>
      </w:r>
      <w:r w:rsidR="00210A5D"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 личностно-ориентированный подход к обучению и воспитанию.</w:t>
      </w:r>
    </w:p>
    <w:p w:rsidR="003F1E00" w:rsidRPr="00257E98" w:rsidRDefault="003F1E00" w:rsidP="003F1E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взаимодействия педагога (в том числе родителей) и ребенка, как содействия развитию другого и тем самым саморазвитию.</w:t>
      </w:r>
    </w:p>
    <w:p w:rsidR="003F1E00" w:rsidRPr="00257E98" w:rsidRDefault="003F1E00" w:rsidP="003F1E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воспитывающего обучения перекликается с предыдущим. Основной задачей воспитания и обучения в изобразительной деятельности выделяют развитие творческих способностей детей.</w:t>
      </w:r>
    </w:p>
    <w:p w:rsidR="003F1E00" w:rsidRPr="00257E98" w:rsidRDefault="003F1E00" w:rsidP="003F1E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обучения заключается в правильном определении ведущих целей обучения познавательной, воспитательной, развивающей. Этот принцип предполагает разработку творческих заданий, не имеющих однозначного решения. Детей учат думать, рассуждать, делать акцент на возможности и необходимости вариативных путей решения задач: стимулируют к творческим поискам и находкам, развивают наблюдательность.</w:t>
      </w:r>
    </w:p>
    <w:p w:rsidR="003F1E00" w:rsidRPr="00257E98" w:rsidRDefault="003F1E00" w:rsidP="003F1E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сотрудничества, партнерства предполагает уважительное отношение к мнению ребенка, поддержку его инициативы, видение в ребенке целенаправленного партнера.</w:t>
      </w:r>
    </w:p>
    <w:p w:rsidR="003F1E00" w:rsidRPr="00257E98" w:rsidRDefault="003F1E00" w:rsidP="003F1E0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дифференциации, учета индивидуальности.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 предполагает проявление и развитие индивидуальности. Создание оптимальных условий для самореализации каждого воспитанника в процессе освоения изобразительной деятельности с учетом возраста, пола ребенка, накопленного им индивидуального опыта, особенностями его эмоциональной и познавательной сферы.</w:t>
      </w:r>
    </w:p>
    <w:p w:rsidR="003F1E00" w:rsidRPr="00257E98" w:rsidRDefault="003F1E00" w:rsidP="003F1E0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интегрированного подхода реализуется в сотрудничестве с семьей, а также при перспективном планировании с учетом взаимосвязи всех видов изобразительной деятельности.</w:t>
      </w:r>
    </w:p>
    <w:p w:rsidR="00210A5D" w:rsidRPr="00257E98" w:rsidRDefault="00210A5D" w:rsidP="0021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продуктивной деятельности имеет 2 линии:</w:t>
      </w:r>
    </w:p>
    <w:p w:rsidR="003F1E00" w:rsidRPr="00257E98" w:rsidRDefault="003F1E00" w:rsidP="003F1E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к точности (копирование образца).</w:t>
      </w:r>
    </w:p>
    <w:p w:rsidR="003F1E00" w:rsidRPr="00257E98" w:rsidRDefault="003F1E00" w:rsidP="003F1E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Творческая разработка собственного замысла и его воплощение.</w:t>
      </w:r>
    </w:p>
    <w:p w:rsidR="00210A5D" w:rsidRPr="00257E98" w:rsidRDefault="00210A5D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Предполагая ребенку создавать ту или иную вещь, т. е. намечая цель, я использую разные </w:t>
      </w: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формы ее </w:t>
      </w:r>
      <w:proofErr w:type="spellStart"/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представленности</w:t>
      </w:r>
      <w:proofErr w:type="spellEnd"/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ребенку: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1.Образец будущего продукта.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Частично заданные в самом материале элементы будущего продукта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Словесное описание цели или условий, которым должен соответствовать будущий продукт.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Ожидаемый результат</w:t>
      </w: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занятий продуктивной деятельностью.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 процессе продуктивных видов деятельности творчества, инициативы, самостоятельности.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способности к самообучению, саморазвитию, самовыражению.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усвоение навыков и умение художественного восприятия и исполнения.</w:t>
      </w:r>
    </w:p>
    <w:p w:rsidR="003F1E00" w:rsidRPr="00257E98" w:rsidRDefault="003F1E00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подготовки к школе.</w:t>
      </w:r>
    </w:p>
    <w:p w:rsidR="003F1E00" w:rsidRPr="00257E98" w:rsidRDefault="003F1E00" w:rsidP="003F1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B22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  <w:r w:rsidR="00B22EC4"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</w:t>
      </w:r>
      <w:r w:rsidR="00B22EC4"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природного материала. Создание выставки работ детей из природного материала.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«Божья коровка»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«Рыбка»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«Овечка»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«Лодка»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«Тучка и дождик»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«Цветы»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EC4" w:rsidRPr="00257E98" w:rsidRDefault="003F1E00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Мозаика из бумажных комочков, салфеток и ваты. Изготовление </w:t>
      </w:r>
      <w:r w:rsidR="00B22EC4"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</w:t>
      </w: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2EC4"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Учить детей делать из бумаги, из салфеток, ваты, бумажные комочки, мять комочки при помощи пальцев рук.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«Снеговик» из салфеток, ваты.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«Новогодняя игрушка»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«Зайчик»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«Барашек»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EC4" w:rsidRPr="00257E98" w:rsidRDefault="003F1E00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техникой «оригами»</w:t>
      </w:r>
      <w:proofErr w:type="gramStart"/>
      <w:r w:rsidR="00B22EC4"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22EC4"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условными знаками и приемами оригами (базовая форма «Треугольник», Базовая форма «Книжка», «Воздушный змей», «Конверт».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«Животные»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«Домик»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«Петушок»</w:t>
      </w:r>
    </w:p>
    <w:p w:rsidR="00B22EC4" w:rsidRPr="00257E98" w:rsidRDefault="00B22EC4" w:rsidP="00B22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«Тюльпаны для мамы»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больших возможностей в освоении таких приемов лепки, как раскатывание пластилина прямыми и круговыми движениями, кончиками пальцев, упражнять в согласовании движения руки и глаза, развивать композиционное умение.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«Бабочка»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«Грибы для белочки»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</w:t>
      </w: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Без развития творческих способностей через продуктивную деятельность невозможно интеллектуальное развитие ребенка. Они связаны между собой и активизируют деятельность друг друга. Поэтому можно сказать, чем больше ребенок умеет делать руками, тем он умнее.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проведения занятий по продуктивным видам деятельности показал, что они помогают многогранному, всестороннему развитию детей.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1.Они развивают творческое воображение ребенка, способствует развитию, координации, развивают свойства мышления (анализ, синтез, умение сравнивать.</w:t>
      </w:r>
      <w:proofErr w:type="gramEnd"/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2.Продуктивная деятельность тесно связана с сенсорным воспитанием. Формирование представлений о предметах требует усвоение знаний об их свойствах и качествах, форме, цвете, величине, положение в пространстве.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процессе продуктивной деятельности сочетается умственная и физическая активность, для создания рисунка, лепки, аппликации необходимо совершать трудовые действия, овладеть определенными умениями.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 занятиях продуктивной деятельностью, успешно реализуется интегрированный подход. Занятия позволяют снять перенапряжения, страхи детей.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Список литературы: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1.Рисование с детьми дошкольного возраста. Нетрадиционные техники, сценарии занятий, планирование. Авторы: Р.Г, Т.И. </w:t>
      </w:r>
      <w:proofErr w:type="spellStart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Сайганова</w:t>
      </w:r>
      <w:proofErr w:type="spellEnd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М. Седова.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2.Занятия с дошкольниками по изобразительному искусству. А. С. Галанов, С. Н. Корнилов, С.Л. Куликова.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3.Занятия по </w:t>
      </w:r>
      <w:proofErr w:type="gramStart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детском саду. Т. С. Комарова.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4.Швайко Т. С. Занятия по </w:t>
      </w:r>
      <w:proofErr w:type="gramStart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5.Богатеева З. А. Занятия аппликацией в детском саду.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6.Куцакова Л. В. Конструирование и художественный труд в детском саду.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7.Парамонова Л. А. Детское творческое конструирование. М, 1999г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8.Комарова Т. С. Детское художественное творчество. М, 2005г.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9.Тюфанова И. В. Мастерская юных художников, 2002 г</w:t>
      </w:r>
    </w:p>
    <w:p w:rsidR="003F1E00" w:rsidRPr="00257E98" w:rsidRDefault="003F1E00" w:rsidP="003F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Художественное творчество в </w:t>
      </w:r>
      <w:proofErr w:type="spellStart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5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/с. Под ред. Ветлугиной, 1974г</w:t>
      </w:r>
    </w:p>
    <w:p w:rsidR="003F1E00" w:rsidRPr="003F1E00" w:rsidRDefault="003F1E00" w:rsidP="003F1E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E00" w:rsidRPr="003F1E00" w:rsidRDefault="003F1E00" w:rsidP="003F1E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E00" w:rsidRPr="003F1E00" w:rsidRDefault="003F1E00" w:rsidP="003F1E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F1E00" w:rsidRPr="003F1E00" w:rsidSect="00210A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874"/>
    <w:multiLevelType w:val="multilevel"/>
    <w:tmpl w:val="531E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90CFB"/>
    <w:multiLevelType w:val="multilevel"/>
    <w:tmpl w:val="7C0E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A4579C"/>
    <w:multiLevelType w:val="multilevel"/>
    <w:tmpl w:val="7B92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A5015"/>
    <w:multiLevelType w:val="multilevel"/>
    <w:tmpl w:val="0172B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61B87"/>
    <w:multiLevelType w:val="multilevel"/>
    <w:tmpl w:val="61521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D0344"/>
    <w:multiLevelType w:val="multilevel"/>
    <w:tmpl w:val="CE7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BE166F"/>
    <w:multiLevelType w:val="multilevel"/>
    <w:tmpl w:val="CEDC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F39F4"/>
    <w:multiLevelType w:val="multilevel"/>
    <w:tmpl w:val="E93E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60157B"/>
    <w:multiLevelType w:val="multilevel"/>
    <w:tmpl w:val="7D1C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874F71"/>
    <w:multiLevelType w:val="multilevel"/>
    <w:tmpl w:val="E2E870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942B1"/>
    <w:multiLevelType w:val="multilevel"/>
    <w:tmpl w:val="6E22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200EA6"/>
    <w:multiLevelType w:val="multilevel"/>
    <w:tmpl w:val="4634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AA28C0"/>
    <w:multiLevelType w:val="multilevel"/>
    <w:tmpl w:val="EFE8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9B6699"/>
    <w:multiLevelType w:val="multilevel"/>
    <w:tmpl w:val="9C5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625739"/>
    <w:multiLevelType w:val="multilevel"/>
    <w:tmpl w:val="FDDA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F7317"/>
    <w:multiLevelType w:val="multilevel"/>
    <w:tmpl w:val="01FEAA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411307"/>
    <w:multiLevelType w:val="multilevel"/>
    <w:tmpl w:val="3D1E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B1915"/>
    <w:multiLevelType w:val="multilevel"/>
    <w:tmpl w:val="DC2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5"/>
  </w:num>
  <w:num w:numId="5">
    <w:abstractNumId w:val="16"/>
  </w:num>
  <w:num w:numId="6">
    <w:abstractNumId w:val="3"/>
  </w:num>
  <w:num w:numId="7">
    <w:abstractNumId w:val="14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7"/>
  </w:num>
  <w:num w:numId="18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F1E00"/>
    <w:rsid w:val="001C7518"/>
    <w:rsid w:val="00210A5D"/>
    <w:rsid w:val="00257E98"/>
    <w:rsid w:val="00332026"/>
    <w:rsid w:val="003F1E00"/>
    <w:rsid w:val="006F779C"/>
    <w:rsid w:val="00720426"/>
    <w:rsid w:val="00856DD7"/>
    <w:rsid w:val="0093783F"/>
    <w:rsid w:val="0094679C"/>
    <w:rsid w:val="00A63DB7"/>
    <w:rsid w:val="00B22EC4"/>
    <w:rsid w:val="00C03D87"/>
    <w:rsid w:val="00C4261F"/>
    <w:rsid w:val="00E5075E"/>
    <w:rsid w:val="00E86A2C"/>
    <w:rsid w:val="00F0353A"/>
    <w:rsid w:val="00F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9C"/>
  </w:style>
  <w:style w:type="paragraph" w:styleId="1">
    <w:name w:val="heading 1"/>
    <w:basedOn w:val="a"/>
    <w:link w:val="10"/>
    <w:uiPriority w:val="9"/>
    <w:qFormat/>
    <w:rsid w:val="003F1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1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E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7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93783F"/>
    <w:rPr>
      <w:b/>
      <w:bCs/>
    </w:rPr>
  </w:style>
  <w:style w:type="character" w:styleId="a7">
    <w:name w:val="Hyperlink"/>
    <w:basedOn w:val="a0"/>
    <w:uiPriority w:val="99"/>
    <w:semiHidden/>
    <w:unhideWhenUsed/>
    <w:rsid w:val="00937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525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3473">
          <w:blockQuote w:val="1"/>
          <w:marLeft w:val="0"/>
          <w:marRight w:val="694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8202">
              <w:marLeft w:val="0"/>
              <w:marRight w:val="173"/>
              <w:marTop w:val="87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9723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6371">
          <w:blockQuote w:val="1"/>
          <w:marLeft w:val="0"/>
          <w:marRight w:val="694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4449">
              <w:marLeft w:val="0"/>
              <w:marRight w:val="173"/>
              <w:marTop w:val="87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18318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839786">
          <w:blockQuote w:val="1"/>
          <w:marLeft w:val="0"/>
          <w:marRight w:val="694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828">
              <w:marLeft w:val="0"/>
              <w:marRight w:val="173"/>
              <w:marTop w:val="87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20030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9993">
          <w:blockQuote w:val="1"/>
          <w:marLeft w:val="0"/>
          <w:marRight w:val="694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0610">
              <w:marLeft w:val="0"/>
              <w:marRight w:val="173"/>
              <w:marTop w:val="87"/>
              <w:marBottom w:val="0"/>
              <w:divBdr>
                <w:top w:val="single" w:sz="6" w:space="4" w:color="BF9D3B"/>
                <w:left w:val="single" w:sz="6" w:space="4" w:color="BF9D3B"/>
                <w:bottom w:val="single" w:sz="6" w:space="4" w:color="BF9D3B"/>
                <w:right w:val="single" w:sz="6" w:space="4" w:color="BF9D3B"/>
              </w:divBdr>
              <w:divsChild>
                <w:div w:id="18001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45A1-45A7-4383-A12E-31399B87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сцдт</dc:creator>
  <cp:lastModifiedBy>А</cp:lastModifiedBy>
  <cp:revision>13</cp:revision>
  <dcterms:created xsi:type="dcterms:W3CDTF">2018-06-04T08:29:00Z</dcterms:created>
  <dcterms:modified xsi:type="dcterms:W3CDTF">2020-10-13T08:13:00Z</dcterms:modified>
</cp:coreProperties>
</file>