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39" w:rsidRPr="00BD5654" w:rsidRDefault="00C04439" w:rsidP="00C044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 из солёного теста</w:t>
      </w:r>
    </w:p>
    <w:p w:rsidR="00C04439" w:rsidRDefault="00C04439" w:rsidP="00C04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класс</w:t>
      </w:r>
    </w:p>
    <w:p w:rsidR="00C04439" w:rsidRDefault="00C04439" w:rsidP="00C04439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Весёлые звери».</w:t>
      </w:r>
    </w:p>
    <w:p w:rsidR="00C04439" w:rsidRDefault="00C04439" w:rsidP="00C04439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набросков игрушки. Приготовление солёного теста. Лепка игрушки - медведь.</w:t>
      </w:r>
    </w:p>
    <w:p w:rsidR="00C04439" w:rsidRDefault="00C04439" w:rsidP="00C04439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лист бумаги формата А</w:t>
      </w:r>
      <w:proofErr w:type="gramStart"/>
      <w:r w:rsidRPr="00BB1F23">
        <w:rPr>
          <w:sz w:val="28"/>
          <w:szCs w:val="28"/>
        </w:rPr>
        <w:t>4</w:t>
      </w:r>
      <w:proofErr w:type="gramEnd"/>
      <w:r w:rsidRPr="00BB1F23">
        <w:rPr>
          <w:sz w:val="28"/>
          <w:szCs w:val="28"/>
        </w:rPr>
        <w:t xml:space="preserve">, карандаш, ластик, </w:t>
      </w:r>
      <w:r>
        <w:rPr>
          <w:sz w:val="28"/>
          <w:szCs w:val="28"/>
        </w:rPr>
        <w:t>пшеничная мука, соль «Экстра»,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посуда для замешивания теста, стакан с водой, мерный стакан, стеки, зубочистки, дощечка, фартук и нарукавники.</w:t>
      </w:r>
    </w:p>
    <w:p w:rsidR="008F2478" w:rsidRDefault="008F2478" w:rsidP="00C0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– это один из самых любимых сказочных персонажей – хозяин леса. В сказках у него разные имена: Михайло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Мишка-косолапый</w:t>
      </w:r>
      <w:proofErr w:type="spellEnd"/>
      <w:proofErr w:type="gramEnd"/>
      <w:r>
        <w:rPr>
          <w:sz w:val="28"/>
          <w:szCs w:val="28"/>
        </w:rPr>
        <w:t>. Но чаще всего его кличут «Мишка» от древнего слова «</w:t>
      </w:r>
      <w:proofErr w:type="spellStart"/>
      <w:r>
        <w:rPr>
          <w:sz w:val="28"/>
          <w:szCs w:val="28"/>
        </w:rPr>
        <w:t>мишкас</w:t>
      </w:r>
      <w:proofErr w:type="spellEnd"/>
      <w:r>
        <w:rPr>
          <w:sz w:val="28"/>
          <w:szCs w:val="28"/>
        </w:rPr>
        <w:t>», что означает «лесно</w:t>
      </w:r>
      <w:r w:rsidR="00812BF7">
        <w:rPr>
          <w:sz w:val="28"/>
          <w:szCs w:val="28"/>
        </w:rPr>
        <w:t>й</w:t>
      </w:r>
      <w:r>
        <w:rPr>
          <w:sz w:val="28"/>
          <w:szCs w:val="28"/>
        </w:rPr>
        <w:t xml:space="preserve">». </w:t>
      </w:r>
    </w:p>
    <w:p w:rsidR="008F2478" w:rsidRDefault="008F2478" w:rsidP="00C04439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предки – язычники – считали медведей своими прародителями, родственниками. У славян даже существовал когда-то ритуальный праздник, посвящённый медведю, участники которого наряжались в медведей, как бы меняли свой облик. Такой праздник был и у белорусов и носил название «</w:t>
      </w:r>
      <w:proofErr w:type="spellStart"/>
      <w:r>
        <w:rPr>
          <w:sz w:val="28"/>
          <w:szCs w:val="28"/>
        </w:rPr>
        <w:t>Комоедица</w:t>
      </w:r>
      <w:proofErr w:type="spellEnd"/>
      <w:r>
        <w:rPr>
          <w:sz w:val="28"/>
          <w:szCs w:val="28"/>
        </w:rPr>
        <w:t>».</w:t>
      </w:r>
    </w:p>
    <w:p w:rsidR="008F2478" w:rsidRDefault="00812BF7" w:rsidP="00C04439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народных сказках медведь ассоциируется с большой силой, мощью и несокрушимостью. Он может быть свирепым, если его разозлить. Но, к сожалению, он немного простоват, иногда даже глуповат и ленив. Недаром в сказках его часто обводит вокруг пальца хитрая лиса: Мишка доверчив, добр.</w:t>
      </w:r>
    </w:p>
    <w:p w:rsidR="00C04439" w:rsidRDefault="00C04439" w:rsidP="00C044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1F23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наброски игрушки - медведь при помощи</w:t>
      </w:r>
      <w:r w:rsidRPr="00BB1F23">
        <w:rPr>
          <w:sz w:val="28"/>
          <w:szCs w:val="28"/>
        </w:rPr>
        <w:t xml:space="preserve"> карандаша</w:t>
      </w:r>
      <w:r>
        <w:rPr>
          <w:sz w:val="28"/>
          <w:szCs w:val="28"/>
        </w:rPr>
        <w:t>.</w:t>
      </w:r>
    </w:p>
    <w:p w:rsidR="00C04439" w:rsidRDefault="00C04439" w:rsidP="00C044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солёное тесто</w:t>
      </w:r>
      <w:r w:rsidRPr="00EA6F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4439" w:rsidRDefault="00C04439" w:rsidP="00C04439">
      <w:pPr>
        <w:pStyle w:val="a3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мерного стакана взять нужный объём ингредиентов (мука – 2 части, соль – 1 часть, вода – чуть больше полчасти). </w:t>
      </w:r>
      <w:r w:rsidRPr="00886BA8">
        <w:rPr>
          <w:sz w:val="28"/>
          <w:szCs w:val="28"/>
        </w:rPr>
        <w:t>Смешать соль с мукой, развести смесь водой комнатной температуры.</w:t>
      </w:r>
      <w:r>
        <w:rPr>
          <w:sz w:val="28"/>
          <w:szCs w:val="28"/>
        </w:rPr>
        <w:t xml:space="preserve">  Воду необходимо добавить постепенно, не всю сразу. Если при вымешивании тесто крошится, то нужно добавить воду, если тесто получается слишком мягким – соль и муку.</w:t>
      </w:r>
    </w:p>
    <w:p w:rsidR="00C04439" w:rsidRDefault="00C04439" w:rsidP="00C04439">
      <w:pPr>
        <w:pStyle w:val="a3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Помнить о технике безопасности при работе с солёным тестом.</w:t>
      </w:r>
    </w:p>
    <w:p w:rsidR="00C04439" w:rsidRDefault="00C04439" w:rsidP="00C0443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Вылепить игрушку – медведь.</w:t>
      </w:r>
    </w:p>
    <w:p w:rsidR="00812BF7" w:rsidRDefault="00812BF7" w:rsidP="00812BF7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Скатать солёное тесто, сделать подставку в виде лужайки с травкой. Отдельно вылепить детали: голову, туловище, лапы.</w:t>
      </w:r>
    </w:p>
    <w:p w:rsidR="00812BF7" w:rsidRDefault="00812BF7" w:rsidP="00812BF7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Голова: скатать шар, присоединить с помощью зубочисток 2 маленькие лепёшки-ушки, сделать глаза, мордочку, нос. Все вылепленные детали собрать, пр</w:t>
      </w:r>
      <w:r w:rsidR="000A082D">
        <w:rPr>
          <w:sz w:val="28"/>
          <w:szCs w:val="28"/>
        </w:rPr>
        <w:t>исоединить с помощью зубочисток, предварительно смазав место крепления водой.</w:t>
      </w:r>
    </w:p>
    <w:p w:rsidR="00247ED4" w:rsidRDefault="00247ED4" w:rsidP="00247ED4">
      <w:pPr>
        <w:pStyle w:val="a3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99510" cy="4483420"/>
            <wp:effectExtent l="19050" t="0" r="0" b="0"/>
            <wp:docPr id="1" name="Рисунок 1" descr="C:\Users\Администратор\Desktop\Фото к дистанционке 31.01.22\Медвед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к дистанционке 31.01.22\Медвед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721" cy="448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ED4" w:rsidRDefault="00247ED4" w:rsidP="000A082D">
      <w:pPr>
        <w:pStyle w:val="a3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завершение композиции можно сделать медвежонку бочонок с мёдом, ведь он у нас сладкоежка. </w:t>
      </w:r>
    </w:p>
    <w:p w:rsidR="00247ED4" w:rsidRDefault="00247ED4" w:rsidP="00247ED4">
      <w:pPr>
        <w:pStyle w:val="a3"/>
        <w:tabs>
          <w:tab w:val="left" w:pos="0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4912" cy="4085359"/>
            <wp:effectExtent l="19050" t="0" r="7938" b="0"/>
            <wp:docPr id="2" name="Рисунок 2" descr="C:\Users\Администратор\Desktop\Фото к дистанционке 31.01.22\Медвед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к дистанционке 31.01.22\Медвед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45" cy="40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ED4" w:rsidRPr="00247ED4" w:rsidRDefault="00247ED4" w:rsidP="000A082D">
      <w:pPr>
        <w:pStyle w:val="a3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Изделие высушить.</w:t>
      </w:r>
    </w:p>
    <w:p w:rsidR="00C04439" w:rsidRPr="00586007" w:rsidRDefault="00C04439" w:rsidP="000A082D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при работе с солёным тестом,  зубочистками, со стеками.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D58"/>
    <w:multiLevelType w:val="hybridMultilevel"/>
    <w:tmpl w:val="D35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39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A14"/>
    <w:rsid w:val="00097A92"/>
    <w:rsid w:val="00097F43"/>
    <w:rsid w:val="000A030A"/>
    <w:rsid w:val="000A082D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572F"/>
    <w:rsid w:val="00136C9F"/>
    <w:rsid w:val="00137B0B"/>
    <w:rsid w:val="00137B10"/>
    <w:rsid w:val="00137C48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ED4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47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C6A"/>
    <w:rsid w:val="00351DDE"/>
    <w:rsid w:val="0035267B"/>
    <w:rsid w:val="00352A00"/>
    <w:rsid w:val="00352F12"/>
    <w:rsid w:val="00353AC2"/>
    <w:rsid w:val="00353AC8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2BF7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78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439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39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04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2022-02-01T23:24:00Z</dcterms:created>
  <dcterms:modified xsi:type="dcterms:W3CDTF">2022-02-02T10:42:00Z</dcterms:modified>
</cp:coreProperties>
</file>