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D1" w:rsidRDefault="00845DDA" w:rsidP="001030D1">
      <w:pPr>
        <w:ind w:firstLine="6379"/>
        <w:rPr>
          <w:shadow/>
        </w:rPr>
      </w:pPr>
      <w:r>
        <w:rPr>
          <w:shadow/>
        </w:rPr>
        <w:t>Утверждено</w:t>
      </w:r>
    </w:p>
    <w:p w:rsidR="00845DDA" w:rsidRDefault="00EA29DF" w:rsidP="00845DDA">
      <w:pPr>
        <w:ind w:left="6379"/>
        <w:rPr>
          <w:shadow/>
        </w:rPr>
      </w:pPr>
      <w:r>
        <w:rPr>
          <w:shadow/>
        </w:rPr>
        <w:t>п</w:t>
      </w:r>
      <w:r w:rsidR="00845DDA">
        <w:rPr>
          <w:shadow/>
        </w:rPr>
        <w:t>остановлением администрации города Стародуба</w:t>
      </w:r>
    </w:p>
    <w:p w:rsidR="00845DDA" w:rsidRPr="00782AF9" w:rsidRDefault="00845DDA" w:rsidP="00845DDA">
      <w:pPr>
        <w:ind w:left="6379"/>
        <w:rPr>
          <w:shadow/>
        </w:rPr>
      </w:pPr>
      <w:r>
        <w:rPr>
          <w:shadow/>
        </w:rPr>
        <w:t>от _______________ № ________</w:t>
      </w:r>
    </w:p>
    <w:p w:rsidR="001030D1" w:rsidRPr="00782AF9" w:rsidRDefault="00845DDA" w:rsidP="00845DDA">
      <w:pPr>
        <w:ind w:left="6379"/>
        <w:rPr>
          <w:shadow/>
        </w:rPr>
      </w:pPr>
      <w:r>
        <w:rPr>
          <w:shadow/>
        </w:rPr>
        <w:t>Г</w:t>
      </w:r>
      <w:r w:rsidR="001030D1" w:rsidRPr="00782AF9">
        <w:rPr>
          <w:shadow/>
        </w:rPr>
        <w:t xml:space="preserve">лава администрации </w:t>
      </w:r>
    </w:p>
    <w:p w:rsidR="001030D1" w:rsidRPr="00782AF9" w:rsidRDefault="001030D1" w:rsidP="001030D1">
      <w:pPr>
        <w:ind w:firstLine="6379"/>
        <w:rPr>
          <w:shadow/>
        </w:rPr>
      </w:pPr>
      <w:r w:rsidRPr="00782AF9">
        <w:rPr>
          <w:shadow/>
        </w:rPr>
        <w:t>города Стародуба</w:t>
      </w:r>
    </w:p>
    <w:p w:rsidR="001030D1" w:rsidRPr="00782AF9" w:rsidRDefault="001030D1" w:rsidP="001030D1">
      <w:pPr>
        <w:ind w:firstLine="6379"/>
        <w:rPr>
          <w:shadow/>
        </w:rPr>
      </w:pPr>
      <w:r w:rsidRPr="00782AF9">
        <w:rPr>
          <w:shadow/>
        </w:rPr>
        <w:t>Брянской области</w:t>
      </w:r>
    </w:p>
    <w:p w:rsidR="001030D1" w:rsidRPr="00782AF9" w:rsidRDefault="001030D1" w:rsidP="001030D1">
      <w:pPr>
        <w:ind w:firstLine="6379"/>
        <w:rPr>
          <w:shadow/>
        </w:rPr>
      </w:pPr>
      <w:r w:rsidRPr="00782AF9">
        <w:rPr>
          <w:shadow/>
        </w:rPr>
        <w:t>_____________</w:t>
      </w:r>
      <w:r w:rsidR="00845DDA">
        <w:rPr>
          <w:shadow/>
        </w:rPr>
        <w:t xml:space="preserve"> </w:t>
      </w:r>
      <w:r w:rsidRPr="00782AF9">
        <w:rPr>
          <w:shadow/>
        </w:rPr>
        <w:t>А.М.Коробко</w:t>
      </w:r>
    </w:p>
    <w:p w:rsidR="001030D1" w:rsidRPr="00782AF9" w:rsidRDefault="001030D1" w:rsidP="001030D1">
      <w:pPr>
        <w:ind w:firstLine="6379"/>
        <w:rPr>
          <w:shadow/>
        </w:rPr>
      </w:pPr>
      <w:r>
        <w:rPr>
          <w:shadow/>
        </w:rPr>
        <w:t xml:space="preserve"> «___»________2011</w:t>
      </w:r>
      <w:r w:rsidRPr="00782AF9">
        <w:rPr>
          <w:shadow/>
        </w:rPr>
        <w:t>г.</w:t>
      </w:r>
    </w:p>
    <w:p w:rsidR="001030D1" w:rsidRDefault="001030D1" w:rsidP="001030D1">
      <w:pPr>
        <w:ind w:firstLine="6379"/>
      </w:pPr>
    </w:p>
    <w:p w:rsidR="001030D1" w:rsidRDefault="001030D1" w:rsidP="001030D1">
      <w:pPr>
        <w:ind w:firstLine="7380"/>
      </w:pPr>
    </w:p>
    <w:p w:rsidR="001030D1" w:rsidRDefault="001030D1" w:rsidP="001030D1">
      <w:pPr>
        <w:ind w:firstLine="7380"/>
      </w:pPr>
    </w:p>
    <w:p w:rsidR="001030D1" w:rsidRDefault="001030D1" w:rsidP="001030D1">
      <w:pPr>
        <w:ind w:firstLine="7380"/>
      </w:pPr>
    </w:p>
    <w:p w:rsidR="001030D1" w:rsidRDefault="001030D1" w:rsidP="001030D1">
      <w:pPr>
        <w:ind w:firstLine="7380"/>
      </w:pPr>
    </w:p>
    <w:p w:rsidR="001030D1" w:rsidRDefault="001030D1" w:rsidP="001030D1">
      <w:pPr>
        <w:ind w:firstLine="7380"/>
      </w:pPr>
    </w:p>
    <w:p w:rsidR="001030D1" w:rsidRDefault="001030D1" w:rsidP="001030D1">
      <w:pPr>
        <w:ind w:firstLine="7380"/>
      </w:pPr>
    </w:p>
    <w:p w:rsidR="001030D1" w:rsidRDefault="001030D1" w:rsidP="001030D1">
      <w:pPr>
        <w:ind w:firstLine="7380"/>
      </w:pPr>
    </w:p>
    <w:p w:rsidR="001030D1" w:rsidRDefault="001030D1" w:rsidP="001030D1">
      <w:pPr>
        <w:ind w:firstLine="7380"/>
      </w:pPr>
    </w:p>
    <w:p w:rsidR="001030D1" w:rsidRDefault="001030D1" w:rsidP="001030D1">
      <w:pPr>
        <w:ind w:firstLine="7380"/>
      </w:pPr>
    </w:p>
    <w:p w:rsidR="001030D1" w:rsidRDefault="001030D1" w:rsidP="001030D1">
      <w:pPr>
        <w:ind w:firstLine="7380"/>
      </w:pPr>
    </w:p>
    <w:p w:rsidR="001030D1" w:rsidRDefault="001030D1" w:rsidP="001030D1">
      <w:pPr>
        <w:ind w:firstLine="7380"/>
      </w:pPr>
    </w:p>
    <w:p w:rsidR="001030D1" w:rsidRDefault="001030D1" w:rsidP="001030D1">
      <w:pPr>
        <w:ind w:firstLine="7380"/>
      </w:pPr>
    </w:p>
    <w:p w:rsidR="001030D1" w:rsidRDefault="001030D1" w:rsidP="001030D1">
      <w:pPr>
        <w:ind w:firstLine="7380"/>
      </w:pPr>
    </w:p>
    <w:p w:rsidR="001030D1" w:rsidRDefault="001030D1" w:rsidP="001030D1">
      <w:pPr>
        <w:jc w:val="center"/>
      </w:pPr>
    </w:p>
    <w:p w:rsidR="001030D1" w:rsidRDefault="001030D1" w:rsidP="001030D1">
      <w:pPr>
        <w:jc w:val="center"/>
        <w:rPr>
          <w:b/>
          <w:caps/>
          <w:shadow/>
          <w:sz w:val="96"/>
          <w:szCs w:val="96"/>
        </w:rPr>
      </w:pPr>
      <w:r w:rsidRPr="003A60F7">
        <w:rPr>
          <w:b/>
          <w:caps/>
          <w:shadow/>
          <w:sz w:val="96"/>
          <w:szCs w:val="96"/>
        </w:rPr>
        <w:t>устав</w:t>
      </w:r>
    </w:p>
    <w:p w:rsidR="00BF07D5" w:rsidRPr="00BF07D5" w:rsidRDefault="00BF07D5" w:rsidP="001030D1">
      <w:pPr>
        <w:jc w:val="center"/>
        <w:rPr>
          <w:b/>
          <w:caps/>
          <w:shadow/>
          <w:sz w:val="22"/>
          <w:szCs w:val="22"/>
        </w:rPr>
      </w:pPr>
    </w:p>
    <w:p w:rsidR="001030D1" w:rsidRPr="00BF07D5" w:rsidRDefault="00EA29DF" w:rsidP="001030D1">
      <w:pPr>
        <w:autoSpaceDE w:val="0"/>
        <w:autoSpaceDN w:val="0"/>
        <w:adjustRightInd w:val="0"/>
        <w:jc w:val="center"/>
        <w:rPr>
          <w:b/>
          <w:shadow/>
          <w:color w:val="000000"/>
          <w:sz w:val="40"/>
          <w:szCs w:val="40"/>
        </w:rPr>
      </w:pPr>
      <w:r>
        <w:rPr>
          <w:b/>
          <w:shadow/>
          <w:color w:val="000000"/>
          <w:sz w:val="40"/>
          <w:szCs w:val="40"/>
        </w:rPr>
        <w:t>МУНИЦИПАЛЬНОГО БЮДЖЕТНОГО</w:t>
      </w:r>
      <w:r w:rsidR="001030D1" w:rsidRPr="00BF07D5">
        <w:rPr>
          <w:b/>
          <w:shadow/>
          <w:color w:val="000000"/>
          <w:sz w:val="40"/>
          <w:szCs w:val="40"/>
        </w:rPr>
        <w:t xml:space="preserve"> </w:t>
      </w:r>
      <w:r>
        <w:rPr>
          <w:b/>
          <w:shadow/>
          <w:color w:val="000000"/>
          <w:sz w:val="40"/>
          <w:szCs w:val="40"/>
        </w:rPr>
        <w:t>ОБРАЗОВАТЕЛЬНОГО</w:t>
      </w:r>
      <w:r w:rsidR="001030D1" w:rsidRPr="00BF07D5">
        <w:rPr>
          <w:b/>
          <w:shadow/>
          <w:color w:val="000000"/>
          <w:sz w:val="40"/>
          <w:szCs w:val="40"/>
        </w:rPr>
        <w:t xml:space="preserve"> </w:t>
      </w:r>
      <w:r w:rsidR="0035632D">
        <w:rPr>
          <w:b/>
          <w:shadow/>
          <w:color w:val="000000"/>
          <w:sz w:val="40"/>
          <w:szCs w:val="40"/>
        </w:rPr>
        <w:t>УЧРЕЖДЕНИЯ</w:t>
      </w:r>
    </w:p>
    <w:p w:rsidR="001030D1" w:rsidRDefault="001030D1" w:rsidP="00BF07D5">
      <w:pPr>
        <w:jc w:val="center"/>
        <w:rPr>
          <w:b/>
          <w:caps/>
          <w:shadow/>
          <w:sz w:val="40"/>
          <w:szCs w:val="40"/>
        </w:rPr>
      </w:pPr>
      <w:r>
        <w:rPr>
          <w:b/>
          <w:caps/>
          <w:shadow/>
          <w:sz w:val="40"/>
          <w:szCs w:val="40"/>
        </w:rPr>
        <w:t>дополнительного</w:t>
      </w:r>
      <w:r w:rsidR="00BF07D5">
        <w:rPr>
          <w:b/>
          <w:caps/>
          <w:shadow/>
          <w:sz w:val="40"/>
          <w:szCs w:val="40"/>
        </w:rPr>
        <w:t xml:space="preserve"> </w:t>
      </w:r>
      <w:r>
        <w:rPr>
          <w:b/>
          <w:caps/>
          <w:shadow/>
          <w:sz w:val="40"/>
          <w:szCs w:val="40"/>
        </w:rPr>
        <w:t>образования детей</w:t>
      </w:r>
    </w:p>
    <w:p w:rsidR="001030D1" w:rsidRDefault="008F5EDA" w:rsidP="001030D1">
      <w:pPr>
        <w:jc w:val="center"/>
        <w:rPr>
          <w:b/>
          <w:caps/>
          <w:shadow/>
          <w:sz w:val="40"/>
          <w:szCs w:val="40"/>
        </w:rPr>
      </w:pPr>
      <w:r>
        <w:rPr>
          <w:b/>
          <w:caps/>
          <w:shadow/>
          <w:sz w:val="40"/>
          <w:szCs w:val="40"/>
        </w:rPr>
        <w:t>стародубского</w:t>
      </w:r>
      <w:r w:rsidR="00BF07D5">
        <w:rPr>
          <w:b/>
          <w:caps/>
          <w:shadow/>
          <w:sz w:val="40"/>
          <w:szCs w:val="40"/>
        </w:rPr>
        <w:t xml:space="preserve"> центр</w:t>
      </w:r>
      <w:r>
        <w:rPr>
          <w:b/>
          <w:caps/>
          <w:shadow/>
          <w:sz w:val="40"/>
          <w:szCs w:val="40"/>
        </w:rPr>
        <w:t>а</w:t>
      </w:r>
      <w:r w:rsidR="001030D1">
        <w:rPr>
          <w:b/>
          <w:caps/>
          <w:shadow/>
          <w:sz w:val="40"/>
          <w:szCs w:val="40"/>
        </w:rPr>
        <w:t xml:space="preserve"> </w:t>
      </w:r>
    </w:p>
    <w:p w:rsidR="001030D1" w:rsidRDefault="001030D1" w:rsidP="001030D1">
      <w:pPr>
        <w:jc w:val="center"/>
        <w:rPr>
          <w:b/>
          <w:caps/>
          <w:shadow/>
        </w:rPr>
      </w:pPr>
      <w:r>
        <w:rPr>
          <w:b/>
          <w:caps/>
          <w:shadow/>
          <w:sz w:val="40"/>
          <w:szCs w:val="40"/>
        </w:rPr>
        <w:t>детского творчества</w:t>
      </w:r>
    </w:p>
    <w:p w:rsidR="001030D1" w:rsidRDefault="001030D1" w:rsidP="001030D1">
      <w:pPr>
        <w:spacing w:line="360" w:lineRule="auto"/>
        <w:jc w:val="center"/>
        <w:rPr>
          <w:b/>
          <w:shadow/>
          <w:sz w:val="48"/>
          <w:szCs w:val="48"/>
        </w:rPr>
      </w:pPr>
    </w:p>
    <w:p w:rsidR="001030D1" w:rsidRDefault="001030D1" w:rsidP="001030D1">
      <w:pPr>
        <w:spacing w:line="360" w:lineRule="auto"/>
        <w:jc w:val="center"/>
        <w:rPr>
          <w:b/>
          <w:shadow/>
          <w:sz w:val="48"/>
          <w:szCs w:val="48"/>
        </w:rPr>
      </w:pPr>
    </w:p>
    <w:p w:rsidR="001030D1" w:rsidRDefault="001030D1" w:rsidP="00BF07D5">
      <w:pPr>
        <w:spacing w:line="360" w:lineRule="auto"/>
        <w:rPr>
          <w:b/>
          <w:shadow/>
          <w:sz w:val="48"/>
          <w:szCs w:val="48"/>
        </w:rPr>
      </w:pPr>
    </w:p>
    <w:p w:rsidR="00114D1A" w:rsidRDefault="00114D1A" w:rsidP="00EA29DF">
      <w:pPr>
        <w:spacing w:line="360" w:lineRule="auto"/>
        <w:ind w:left="6379"/>
        <w:rPr>
          <w:b/>
          <w:shadow/>
          <w:sz w:val="48"/>
          <w:szCs w:val="48"/>
        </w:rPr>
      </w:pPr>
    </w:p>
    <w:p w:rsidR="00BF07D5" w:rsidRDefault="00BF07D5" w:rsidP="00EA29DF">
      <w:pPr>
        <w:ind w:left="6379"/>
        <w:rPr>
          <w:shadow/>
        </w:rPr>
      </w:pPr>
      <w:r>
        <w:rPr>
          <w:shadow/>
        </w:rPr>
        <w:t>Устав  принят общим собранием</w:t>
      </w:r>
    </w:p>
    <w:p w:rsidR="00BF07D5" w:rsidRDefault="00BF07D5" w:rsidP="00EA29DF">
      <w:pPr>
        <w:ind w:left="6379"/>
        <w:rPr>
          <w:shadow/>
        </w:rPr>
      </w:pPr>
      <w:r>
        <w:rPr>
          <w:shadow/>
        </w:rPr>
        <w:t>трудового коллектива МБОУ ДОД СЦДТ</w:t>
      </w:r>
    </w:p>
    <w:p w:rsidR="00BF07D5" w:rsidRDefault="00BF07D5" w:rsidP="00EA29DF">
      <w:pPr>
        <w:ind w:left="6379"/>
        <w:rPr>
          <w:shadow/>
        </w:rPr>
      </w:pPr>
      <w:r>
        <w:rPr>
          <w:shadow/>
        </w:rPr>
        <w:t>«___»_____________20__г.</w:t>
      </w:r>
    </w:p>
    <w:p w:rsidR="00BF07D5" w:rsidRDefault="00BF07D5" w:rsidP="00EA29DF">
      <w:pPr>
        <w:ind w:left="6379"/>
        <w:rPr>
          <w:shadow/>
        </w:rPr>
      </w:pPr>
      <w:r>
        <w:rPr>
          <w:shadow/>
        </w:rPr>
        <w:t>протокол №_________</w:t>
      </w:r>
    </w:p>
    <w:p w:rsidR="00BF07D5" w:rsidRPr="00F859FE" w:rsidRDefault="00BF07D5" w:rsidP="00BF07D5">
      <w:pPr>
        <w:rPr>
          <w:shadow/>
        </w:rPr>
      </w:pPr>
    </w:p>
    <w:p w:rsidR="00A628B8" w:rsidRDefault="00A628B8"/>
    <w:p w:rsidR="00114D1A" w:rsidRDefault="00114D1A"/>
    <w:p w:rsidR="00BF07D5" w:rsidRDefault="00BF07D5"/>
    <w:p w:rsidR="00DE4BFB" w:rsidRPr="00982546" w:rsidRDefault="00DE4BFB" w:rsidP="00DE4BFB">
      <w:pPr>
        <w:jc w:val="center"/>
        <w:rPr>
          <w:b/>
          <w:caps/>
          <w:shadow/>
          <w:sz w:val="28"/>
          <w:szCs w:val="28"/>
        </w:rPr>
      </w:pPr>
      <w:r w:rsidRPr="00982546">
        <w:rPr>
          <w:b/>
          <w:caps/>
          <w:shadow/>
          <w:sz w:val="28"/>
          <w:szCs w:val="28"/>
          <w:lang w:val="en-US"/>
        </w:rPr>
        <w:t>I</w:t>
      </w:r>
      <w:r w:rsidRPr="00982546">
        <w:rPr>
          <w:b/>
          <w:caps/>
          <w:shadow/>
          <w:sz w:val="28"/>
          <w:szCs w:val="28"/>
        </w:rPr>
        <w:t>. общие положения</w:t>
      </w:r>
      <w:r>
        <w:rPr>
          <w:b/>
          <w:caps/>
          <w:shadow/>
          <w:sz w:val="28"/>
          <w:szCs w:val="28"/>
        </w:rPr>
        <w:t>.</w:t>
      </w:r>
    </w:p>
    <w:p w:rsidR="00C83159" w:rsidRPr="00114D1A" w:rsidRDefault="00C83159" w:rsidP="00C8315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642AD" w:rsidRPr="00114D1A" w:rsidRDefault="00C83159" w:rsidP="0055008E">
      <w:pPr>
        <w:pStyle w:val="a4"/>
        <w:numPr>
          <w:ilvl w:val="1"/>
          <w:numId w:val="1"/>
        </w:numPr>
        <w:tabs>
          <w:tab w:val="num" w:pos="1980"/>
        </w:tabs>
        <w:jc w:val="both"/>
      </w:pPr>
      <w:r w:rsidRPr="00114D1A">
        <w:rPr>
          <w:color w:val="000000"/>
        </w:rPr>
        <w:t xml:space="preserve">Муниципальное бюджетное </w:t>
      </w:r>
      <w:r w:rsidR="00EA29DF">
        <w:rPr>
          <w:color w:val="000000"/>
        </w:rPr>
        <w:t xml:space="preserve">образовательное </w:t>
      </w:r>
      <w:r w:rsidR="00733056">
        <w:rPr>
          <w:color w:val="000000"/>
        </w:rPr>
        <w:t>учреждение</w:t>
      </w:r>
      <w:r w:rsidRPr="00114D1A">
        <w:rPr>
          <w:color w:val="000000"/>
        </w:rPr>
        <w:t xml:space="preserve"> </w:t>
      </w:r>
      <w:r w:rsidR="009642AD" w:rsidRPr="00114D1A">
        <w:t>доп</w:t>
      </w:r>
      <w:r w:rsidR="00997161">
        <w:t xml:space="preserve">олнительного образования детей  </w:t>
      </w:r>
      <w:r w:rsidR="009642AD" w:rsidRPr="00114D1A">
        <w:t>Староду</w:t>
      </w:r>
      <w:r w:rsidR="00997161">
        <w:t>бский центр детского творчества</w:t>
      </w:r>
      <w:r w:rsidR="009642AD" w:rsidRPr="00114D1A">
        <w:t xml:space="preserve"> </w:t>
      </w:r>
      <w:r w:rsidR="009642AD" w:rsidRPr="00114D1A">
        <w:rPr>
          <w:color w:val="000000"/>
        </w:rPr>
        <w:t>в дальнейшем именуемое</w:t>
      </w:r>
      <w:r w:rsidR="00EA29DF">
        <w:rPr>
          <w:color w:val="000000"/>
        </w:rPr>
        <w:t xml:space="preserve"> Центр</w:t>
      </w:r>
      <w:r w:rsidR="009642AD" w:rsidRPr="00114D1A">
        <w:rPr>
          <w:color w:val="000000"/>
        </w:rPr>
        <w:t>,</w:t>
      </w:r>
      <w:r w:rsidR="009642AD" w:rsidRPr="00114D1A">
        <w:t xml:space="preserve"> </w:t>
      </w:r>
      <w:r w:rsidR="00EA29DF">
        <w:t xml:space="preserve">изменило тип </w:t>
      </w:r>
      <w:r w:rsidR="00733056">
        <w:t>учреждения</w:t>
      </w:r>
      <w:r w:rsidR="00EA29DF">
        <w:t xml:space="preserve"> и является правопреемником </w:t>
      </w:r>
      <w:r w:rsidR="00EA29DF" w:rsidRPr="00114D1A">
        <w:t>дома Пионеров, подросткового клуба «Юность», спортивной школы и станции юных техников</w:t>
      </w:r>
      <w:r w:rsidR="00EA29DF">
        <w:t>,</w:t>
      </w:r>
      <w:r w:rsidR="00EA29DF" w:rsidRPr="00114D1A">
        <w:t xml:space="preserve"> </w:t>
      </w:r>
      <w:r w:rsidR="009642AD" w:rsidRPr="00114D1A">
        <w:t xml:space="preserve">создано </w:t>
      </w:r>
      <w:r w:rsidR="00EA29DF">
        <w:t>на основании постановления</w:t>
      </w:r>
      <w:r w:rsidR="009642AD" w:rsidRPr="00114D1A">
        <w:t xml:space="preserve"> администрации Стародубского района Брянской области № 398 от 29 сентября 1992 года в результате реорганизации дома Пионеров, подросткового клуба «Юность», спортивной школы и станции юных техников.</w:t>
      </w:r>
    </w:p>
    <w:p w:rsidR="00C83159" w:rsidRPr="00114D1A" w:rsidRDefault="00C83159" w:rsidP="0055008E">
      <w:pPr>
        <w:pStyle w:val="a4"/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Собственником иму</w:t>
      </w:r>
      <w:r w:rsidR="00EA29DF">
        <w:rPr>
          <w:color w:val="000000"/>
        </w:rPr>
        <w:t>щества (Учредителем) Центра</w:t>
      </w:r>
      <w:r w:rsidRPr="00114D1A">
        <w:rPr>
          <w:color w:val="000000"/>
        </w:rPr>
        <w:t xml:space="preserve"> является муниципальное образование городской округ «Город Стародуб».</w:t>
      </w:r>
    </w:p>
    <w:p w:rsidR="000A1A7B" w:rsidRPr="00114D1A" w:rsidRDefault="00B01FB6" w:rsidP="0055008E">
      <w:pPr>
        <w:pStyle w:val="ConsPlusNonforma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Функции и полномочия Учредителя Центра</w:t>
      </w:r>
      <w:r w:rsidR="00C83159" w:rsidRPr="00114D1A">
        <w:rPr>
          <w:rFonts w:ascii="Times New Roman" w:hAnsi="Times New Roman" w:cs="Times New Roman"/>
          <w:color w:val="000000"/>
          <w:sz w:val="24"/>
          <w:szCs w:val="24"/>
        </w:rPr>
        <w:t xml:space="preserve">   от   имени   муни</w:t>
      </w:r>
      <w:r>
        <w:rPr>
          <w:rFonts w:ascii="Times New Roman" w:hAnsi="Times New Roman" w:cs="Times New Roman"/>
          <w:color w:val="000000"/>
          <w:sz w:val="24"/>
          <w:szCs w:val="24"/>
        </w:rPr>
        <w:t>ципального образования городского</w:t>
      </w:r>
      <w:r w:rsidR="00C83159" w:rsidRPr="00114D1A">
        <w:rPr>
          <w:rFonts w:ascii="Times New Roman" w:hAnsi="Times New Roman" w:cs="Times New Roman"/>
          <w:color w:val="000000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83159" w:rsidRPr="00114D1A">
        <w:rPr>
          <w:rFonts w:ascii="Times New Roman" w:hAnsi="Times New Roman" w:cs="Times New Roman"/>
          <w:color w:val="000000"/>
          <w:sz w:val="24"/>
          <w:szCs w:val="24"/>
        </w:rPr>
        <w:t xml:space="preserve"> «Город Стародуб» осуществляет </w:t>
      </w:r>
      <w:r w:rsidR="000A1A7B" w:rsidRPr="00114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2AD" w:rsidRPr="00114D1A">
        <w:rPr>
          <w:rFonts w:ascii="Times New Roman" w:hAnsi="Times New Roman" w:cs="Times New Roman"/>
          <w:sz w:val="24"/>
          <w:szCs w:val="24"/>
        </w:rPr>
        <w:t>Администрация города Стародуба</w:t>
      </w:r>
      <w:r w:rsidR="000A1A7B" w:rsidRPr="00114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159" w:rsidRPr="00114D1A">
        <w:rPr>
          <w:rFonts w:ascii="Times New Roman" w:hAnsi="Times New Roman" w:cs="Times New Roman"/>
          <w:color w:val="000000"/>
          <w:sz w:val="24"/>
          <w:szCs w:val="24"/>
        </w:rPr>
        <w:t>(далее - Учредитель).</w:t>
      </w:r>
    </w:p>
    <w:p w:rsidR="000A1A7B" w:rsidRPr="00114D1A" w:rsidRDefault="00C83159" w:rsidP="0055008E">
      <w:pPr>
        <w:pStyle w:val="ConsPlusNonforma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D1A">
        <w:rPr>
          <w:rFonts w:ascii="Times New Roman" w:hAnsi="Times New Roman" w:cs="Times New Roman"/>
          <w:color w:val="000000"/>
          <w:sz w:val="24"/>
          <w:szCs w:val="24"/>
        </w:rPr>
        <w:t>Функции и полномочия с</w:t>
      </w:r>
      <w:r w:rsidR="00B01FB6">
        <w:rPr>
          <w:rFonts w:ascii="Times New Roman" w:hAnsi="Times New Roman" w:cs="Times New Roman"/>
          <w:color w:val="000000"/>
          <w:sz w:val="24"/>
          <w:szCs w:val="24"/>
        </w:rPr>
        <w:t>обственника имущества Центра</w:t>
      </w:r>
      <w:r w:rsidRPr="00114D1A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порядке осуществляет администрация города Стародуба.</w:t>
      </w:r>
    </w:p>
    <w:p w:rsidR="000A1A7B" w:rsidRPr="00114D1A" w:rsidRDefault="00C83159" w:rsidP="0055008E">
      <w:pPr>
        <w:pStyle w:val="ConsPlusNonforma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D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01FB6">
        <w:rPr>
          <w:rFonts w:ascii="Times New Roman" w:hAnsi="Times New Roman" w:cs="Times New Roman"/>
          <w:color w:val="000000"/>
          <w:sz w:val="24"/>
          <w:szCs w:val="24"/>
        </w:rPr>
        <w:t>фициальное полное наименование Центра</w:t>
      </w:r>
      <w:r w:rsidR="000A1A7B" w:rsidRPr="00114D1A">
        <w:rPr>
          <w:rFonts w:ascii="Times New Roman" w:hAnsi="Times New Roman" w:cs="Times New Roman"/>
          <w:color w:val="000000"/>
          <w:sz w:val="24"/>
          <w:szCs w:val="24"/>
        </w:rPr>
        <w:t xml:space="preserve"> – Муниципальное бюджетное образовательное </w:t>
      </w:r>
      <w:r w:rsidR="00733056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="000A1A7B" w:rsidRPr="00114D1A">
        <w:rPr>
          <w:rFonts w:ascii="Times New Roman" w:hAnsi="Times New Roman" w:cs="Times New Roman"/>
          <w:color w:val="000000"/>
          <w:sz w:val="24"/>
          <w:szCs w:val="24"/>
        </w:rPr>
        <w:t xml:space="preserve"> доп</w:t>
      </w:r>
      <w:r w:rsidR="00997161">
        <w:rPr>
          <w:rFonts w:ascii="Times New Roman" w:hAnsi="Times New Roman" w:cs="Times New Roman"/>
          <w:color w:val="000000"/>
          <w:sz w:val="24"/>
          <w:szCs w:val="24"/>
        </w:rPr>
        <w:t xml:space="preserve">олнительного образования детей  </w:t>
      </w:r>
      <w:r w:rsidR="000A1A7B" w:rsidRPr="00114D1A">
        <w:rPr>
          <w:rFonts w:ascii="Times New Roman" w:hAnsi="Times New Roman" w:cs="Times New Roman"/>
          <w:color w:val="000000"/>
          <w:sz w:val="24"/>
          <w:szCs w:val="24"/>
        </w:rPr>
        <w:t>Староду</w:t>
      </w:r>
      <w:r w:rsidR="00997161">
        <w:rPr>
          <w:rFonts w:ascii="Times New Roman" w:hAnsi="Times New Roman" w:cs="Times New Roman"/>
          <w:color w:val="000000"/>
          <w:sz w:val="24"/>
          <w:szCs w:val="24"/>
        </w:rPr>
        <w:t>бский центр детского творчества</w:t>
      </w:r>
      <w:r w:rsidRPr="00114D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A7B" w:rsidRDefault="00C83159" w:rsidP="0055008E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D1A">
        <w:rPr>
          <w:rFonts w:ascii="Times New Roman" w:hAnsi="Times New Roman" w:cs="Times New Roman"/>
          <w:color w:val="000000"/>
          <w:sz w:val="24"/>
          <w:szCs w:val="24"/>
        </w:rPr>
        <w:t>Официа</w:t>
      </w:r>
      <w:r w:rsidR="00B01FB6">
        <w:rPr>
          <w:rFonts w:ascii="Times New Roman" w:hAnsi="Times New Roman" w:cs="Times New Roman"/>
          <w:color w:val="000000"/>
          <w:sz w:val="24"/>
          <w:szCs w:val="24"/>
        </w:rPr>
        <w:t>льное сокращенное наименование Центра</w:t>
      </w:r>
      <w:r w:rsidR="000A1A7B" w:rsidRPr="00114D1A">
        <w:rPr>
          <w:rFonts w:ascii="Times New Roman" w:hAnsi="Times New Roman" w:cs="Times New Roman"/>
          <w:color w:val="000000"/>
          <w:sz w:val="24"/>
          <w:szCs w:val="24"/>
        </w:rPr>
        <w:t xml:space="preserve"> – МБОУ ДОД СЦДТ</w:t>
      </w:r>
      <w:r w:rsidRPr="00114D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FB6" w:rsidRPr="00114D1A" w:rsidRDefault="00B01FB6" w:rsidP="00B01FB6">
      <w:pPr>
        <w:pStyle w:val="ConsPlusNonforma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Центр является некоммерческой организацией – муниципальным </w:t>
      </w:r>
      <w:r w:rsidR="00733056">
        <w:rPr>
          <w:rFonts w:ascii="Times New Roman" w:hAnsi="Times New Roman" w:cs="Times New Roman"/>
          <w:color w:val="000000"/>
          <w:sz w:val="24"/>
          <w:szCs w:val="24"/>
        </w:rPr>
        <w:t>государственным учреждением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тип – бюджетное </w:t>
      </w:r>
      <w:r w:rsidR="00733056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>, создается для обеспечения  реализации предусмотренных законодательством Российской Федерации полномочий органов местного самоуправления города в сфере образования.</w:t>
      </w:r>
    </w:p>
    <w:p w:rsidR="00285E0F" w:rsidRPr="00114D1A" w:rsidRDefault="0028769D" w:rsidP="0055008E">
      <w:pPr>
        <w:pStyle w:val="ConsPlusNonforma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Центр </w:t>
      </w:r>
      <w:r w:rsidR="00C83159" w:rsidRPr="00114D1A">
        <w:rPr>
          <w:rFonts w:ascii="Times New Roman" w:hAnsi="Times New Roman" w:cs="Times New Roman"/>
          <w:color w:val="000000"/>
          <w:sz w:val="24"/>
          <w:szCs w:val="24"/>
        </w:rPr>
        <w:t xml:space="preserve"> являет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>ся юридическим лицом. Центр</w:t>
      </w:r>
      <w:r w:rsidR="00C83159" w:rsidRPr="00114D1A">
        <w:rPr>
          <w:rFonts w:ascii="Times New Roman" w:hAnsi="Times New Roman" w:cs="Times New Roman"/>
          <w:color w:val="000000"/>
          <w:sz w:val="24"/>
          <w:szCs w:val="24"/>
        </w:rPr>
        <w:t xml:space="preserve"> имеет самостоятельный баланс, лицевые счета, открытые для учета операций по исполнен</w:t>
      </w:r>
      <w:r>
        <w:rPr>
          <w:rFonts w:ascii="Times New Roman" w:hAnsi="Times New Roman" w:cs="Times New Roman"/>
          <w:color w:val="000000"/>
          <w:sz w:val="24"/>
          <w:szCs w:val="24"/>
        </w:rPr>
        <w:t>ию доходов и расходов местного</w:t>
      </w:r>
      <w:r w:rsidR="00C83159" w:rsidRPr="00114D1A">
        <w:rPr>
          <w:rFonts w:ascii="Times New Roman" w:hAnsi="Times New Roman" w:cs="Times New Roman"/>
          <w:color w:val="000000"/>
          <w:sz w:val="24"/>
          <w:szCs w:val="24"/>
        </w:rPr>
        <w:t xml:space="preserve"> бюджета, средств, полученных от приносящей доход деятельности, печать со своим наименованием, штампы, бланки, фирменную символику.</w:t>
      </w:r>
    </w:p>
    <w:p w:rsidR="00285E0F" w:rsidRPr="00114D1A" w:rsidRDefault="0028769D" w:rsidP="0055008E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Центр </w:t>
      </w:r>
      <w:r w:rsidR="00C83159" w:rsidRPr="00114D1A">
        <w:rPr>
          <w:rFonts w:ascii="Times New Roman" w:hAnsi="Times New Roman" w:cs="Times New Roman"/>
          <w:color w:val="000000"/>
          <w:sz w:val="24"/>
          <w:szCs w:val="24"/>
        </w:rPr>
        <w:t xml:space="preserve"> выступает истцом и ответчиком в суде в соответствии с законодательством Российской Федерации.</w:t>
      </w:r>
    </w:p>
    <w:p w:rsidR="00285E0F" w:rsidRPr="00114D1A" w:rsidRDefault="0028769D" w:rsidP="0055008E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 w:rsidR="00C83159" w:rsidRPr="00114D1A">
        <w:rPr>
          <w:rFonts w:ascii="Times New Roman" w:hAnsi="Times New Roman" w:cs="Times New Roman"/>
          <w:color w:val="000000"/>
          <w:sz w:val="24"/>
          <w:szCs w:val="24"/>
        </w:rPr>
        <w:t xml:space="preserve"> не отвечает по обязательствам муниципального образования городской округ «Город Стародуб».</w:t>
      </w:r>
    </w:p>
    <w:p w:rsidR="00285E0F" w:rsidRPr="00114D1A" w:rsidRDefault="0028769D" w:rsidP="0055008E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 w:rsidR="00C83159" w:rsidRPr="00114D1A">
        <w:rPr>
          <w:rFonts w:ascii="Times New Roman" w:hAnsi="Times New Roman" w:cs="Times New Roman"/>
          <w:color w:val="000000"/>
          <w:sz w:val="24"/>
          <w:szCs w:val="24"/>
        </w:rPr>
        <w:t xml:space="preserve"> отвечает по своим обязательствам всем находящимся у него на праве оперативного 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имуществом как закрепленным за Центром</w:t>
      </w:r>
      <w:r w:rsidR="00C83159" w:rsidRPr="00114D1A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</w:t>
      </w:r>
      <w:r>
        <w:rPr>
          <w:rFonts w:ascii="Times New Roman" w:hAnsi="Times New Roman" w:cs="Times New Roman"/>
          <w:color w:val="000000"/>
          <w:sz w:val="24"/>
          <w:szCs w:val="24"/>
        </w:rPr>
        <w:t>Центром</w:t>
      </w:r>
      <w:r w:rsidR="00C83159" w:rsidRPr="00114D1A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собственником этого имущества или приобретенного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Центром</w:t>
      </w:r>
      <w:r w:rsidR="00C83159" w:rsidRPr="00114D1A">
        <w:rPr>
          <w:rFonts w:ascii="Times New Roman" w:hAnsi="Times New Roman" w:cs="Times New Roman"/>
          <w:color w:val="000000"/>
          <w:sz w:val="24"/>
          <w:szCs w:val="24"/>
        </w:rPr>
        <w:t xml:space="preserve"> за счет выделенных собственником имущества средств, а также недвижимого имущества.</w:t>
      </w:r>
    </w:p>
    <w:p w:rsidR="00285E0F" w:rsidRPr="00114D1A" w:rsidRDefault="00C83159" w:rsidP="0055008E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D1A">
        <w:rPr>
          <w:rFonts w:ascii="Times New Roman" w:hAnsi="Times New Roman" w:cs="Times New Roman"/>
          <w:color w:val="000000"/>
          <w:sz w:val="24"/>
          <w:szCs w:val="24"/>
        </w:rPr>
        <w:t>Собственник имущества не несет ответственно</w:t>
      </w:r>
      <w:r w:rsidR="0028769D">
        <w:rPr>
          <w:rFonts w:ascii="Times New Roman" w:hAnsi="Times New Roman" w:cs="Times New Roman"/>
          <w:color w:val="000000"/>
          <w:sz w:val="24"/>
          <w:szCs w:val="24"/>
        </w:rPr>
        <w:t>сти по обязательствам Центра</w:t>
      </w:r>
      <w:r w:rsidRPr="00114D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1996" w:rsidRPr="00114D1A" w:rsidRDefault="00C83159" w:rsidP="0055008E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</w:pPr>
      <w:r w:rsidRPr="00114D1A">
        <w:rPr>
          <w:color w:val="000000"/>
        </w:rPr>
        <w:t xml:space="preserve">Изменения в устав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утверждаются Учредителем.</w:t>
      </w:r>
    </w:p>
    <w:p w:rsidR="00491996" w:rsidRPr="00114D1A" w:rsidRDefault="00491996" w:rsidP="0055008E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</w:pPr>
      <w:r w:rsidRPr="00114D1A">
        <w:t xml:space="preserve"> Муниципальное бюджетное образовательное </w:t>
      </w:r>
      <w:r w:rsidR="00505048">
        <w:t>учреждение</w:t>
      </w:r>
      <w:r w:rsidRPr="00114D1A">
        <w:t xml:space="preserve"> доп</w:t>
      </w:r>
      <w:r w:rsidR="00997161">
        <w:t xml:space="preserve">олнительного образования детей </w:t>
      </w:r>
      <w:r w:rsidRPr="00114D1A">
        <w:t>Староду</w:t>
      </w:r>
      <w:r w:rsidR="00997161">
        <w:t>бский центр детского творчества</w:t>
      </w:r>
      <w:r w:rsidRPr="00114D1A">
        <w:t xml:space="preserve"> (в дальнейшем «Центр») является муниципальным бюджетным </w:t>
      </w:r>
      <w:r w:rsidR="00505048">
        <w:t>учреждением</w:t>
      </w:r>
      <w:r w:rsidRPr="00114D1A">
        <w:t xml:space="preserve"> дополнительного образования детей единой системы непрерывного образования г.Стародуба, основное  предназначение которого – развитие мотивации личности к познанию и творчеству, реализация дополнительных образовательных программ и услуг в интересах личности, общества, государства, удовлетворение потребности детей в занятиях физической культурой и спортом.</w:t>
      </w:r>
    </w:p>
    <w:p w:rsidR="00491996" w:rsidRPr="00114D1A" w:rsidRDefault="00491996" w:rsidP="0055008E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</w:pPr>
      <w:r w:rsidRPr="00114D1A">
        <w:t xml:space="preserve"> В своей деятельности Центр руководствуется Конституцией Российской Федерации, Законом «Об образовании» и иными Законами Российской Федерации, указами  Президента  Российской Федерации, постановлениями и распоряжениями Правительства Российской Федерации, Типовым положением об образовательном учреждении дополнительного образования детей, Законом Брянской области «Об образовании», Уставом  Брянской области, приказами органов управления образованием Брянской области и города Стародуба, а также  настоящим Уставом и локальными правовыми актами Центра.</w:t>
      </w:r>
    </w:p>
    <w:p w:rsidR="00491996" w:rsidRPr="00114D1A" w:rsidRDefault="00491996" w:rsidP="0055008E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</w:pPr>
      <w:r w:rsidRPr="00114D1A">
        <w:lastRenderedPageBreak/>
        <w:t>Обучение и воспитание в Центре ведется на русском языке.</w:t>
      </w:r>
    </w:p>
    <w:p w:rsidR="00491996" w:rsidRPr="00114D1A" w:rsidRDefault="00491996" w:rsidP="0055008E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</w:pPr>
      <w:r w:rsidRPr="00114D1A">
        <w:t>Право на  ведение образовательной деятельности и льготы, установленные законодательством Российской Федерации, возникают в Центре с момента выдачи ему лицензии.</w:t>
      </w:r>
    </w:p>
    <w:p w:rsidR="00491996" w:rsidRPr="00114D1A" w:rsidRDefault="00491996" w:rsidP="0055008E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</w:pPr>
      <w:r w:rsidRPr="00114D1A">
        <w:t>Право на выдачу выпускникам свидетельства о соответствующем уровне дополнительного образования, на пользование печатью, возникают у Центра с момента государственной аккредитации.</w:t>
      </w:r>
    </w:p>
    <w:p w:rsidR="00491996" w:rsidRPr="00114D1A" w:rsidRDefault="00491996" w:rsidP="0055008E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</w:pPr>
      <w:r w:rsidRPr="00114D1A">
        <w:t>Центр может иметь филиалы (отделения) и представительства, осуществляющие полностью или частично по его доверенности правомочия юридического лица, а также иные структурные подразделения.</w:t>
      </w:r>
    </w:p>
    <w:p w:rsidR="00491996" w:rsidRPr="00114D1A" w:rsidRDefault="00491996" w:rsidP="0055008E">
      <w:pPr>
        <w:ind w:left="540"/>
        <w:jc w:val="both"/>
      </w:pPr>
      <w:r w:rsidRPr="00114D1A">
        <w:t>Филиалы (отделения) проходят регистрацию по фактическому адресу, лицензирование,  аккредитацию в порядке, установленном Законом Российской Федерации «Об образовании».</w:t>
      </w:r>
    </w:p>
    <w:p w:rsidR="00CC2B09" w:rsidRPr="00114D1A" w:rsidRDefault="00491996" w:rsidP="0055008E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</w:pPr>
      <w:r w:rsidRPr="00114D1A">
        <w:t>Центр, в  соответствии с законодательством Российской Федерации, в праве образовывать образовательные объединения (ассоциации и союзы), в том числе с участием учреждений, предприятий и общественных организаций (объединений). Указанные образовательные объединения создаются в целях развития и совершенствования образования и действуют  в соответствии со своими  Уставами. Порядок регистрации и деятельности указанных образовательных объединений регулируются законом.</w:t>
      </w:r>
    </w:p>
    <w:p w:rsidR="00DE4BFB" w:rsidRPr="00114D1A" w:rsidRDefault="00491996" w:rsidP="0055008E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</w:pPr>
      <w:r w:rsidRPr="00114D1A">
        <w:t>Медицинское обслуживание,  обучающихся в Центре,  обеспечивается медицинским   персоналом по договору с органами здравоохранения или с ведением в штат отдельной ставки медицинского работника.</w:t>
      </w:r>
    </w:p>
    <w:p w:rsidR="00DE4BFB" w:rsidRPr="00114D1A" w:rsidRDefault="00DE4BFB" w:rsidP="0055008E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</w:pPr>
      <w:r w:rsidRPr="00114D1A">
        <w:t>В Центре 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DE4BFB" w:rsidRPr="00114D1A" w:rsidRDefault="00DE4BFB" w:rsidP="0055008E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</w:pPr>
      <w:r w:rsidRPr="00114D1A">
        <w:t>По инициативе детей в Центре могут создаваться детские общественные объединения и организации, действующие, в соответствии со своим Уставом и положениями. Администрация Центра оказывает содействие в работе таких объединений и организаций.</w:t>
      </w:r>
    </w:p>
    <w:p w:rsidR="00DE4BFB" w:rsidRPr="00114D1A" w:rsidRDefault="00DE4BFB" w:rsidP="0055008E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</w:pPr>
      <w:r w:rsidRPr="00114D1A">
        <w:rPr>
          <w:color w:val="000000"/>
        </w:rPr>
        <w:t xml:space="preserve">Место нахождения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: </w:t>
      </w:r>
      <w:r w:rsidRPr="00114D1A">
        <w:t xml:space="preserve"> В настоящее время в ведении Центра для осуществления своей образовательной деятельности согласно лицензии находятся:</w:t>
      </w:r>
    </w:p>
    <w:p w:rsidR="00DE4BFB" w:rsidRPr="00114D1A" w:rsidRDefault="00DE4BFB" w:rsidP="0055008E">
      <w:pPr>
        <w:numPr>
          <w:ilvl w:val="1"/>
          <w:numId w:val="2"/>
        </w:numPr>
        <w:tabs>
          <w:tab w:val="clear" w:pos="360"/>
        </w:tabs>
        <w:ind w:left="900"/>
        <w:jc w:val="both"/>
      </w:pPr>
      <w:r w:rsidRPr="00114D1A">
        <w:t xml:space="preserve">здание детского компьютерного клуба </w:t>
      </w:r>
    </w:p>
    <w:p w:rsidR="00DE4BFB" w:rsidRPr="00114D1A" w:rsidRDefault="00DE4BFB" w:rsidP="0055008E">
      <w:pPr>
        <w:ind w:left="540"/>
        <w:jc w:val="both"/>
      </w:pPr>
      <w:r w:rsidRPr="00114D1A">
        <w:t xml:space="preserve">      адрес: г.Стародуб, ул.Ленина дом № 2;</w:t>
      </w:r>
    </w:p>
    <w:p w:rsidR="00DE4BFB" w:rsidRPr="00114D1A" w:rsidRDefault="00DE4BFB" w:rsidP="0055008E">
      <w:pPr>
        <w:numPr>
          <w:ilvl w:val="0"/>
          <w:numId w:val="3"/>
        </w:numPr>
        <w:tabs>
          <w:tab w:val="clear" w:pos="1260"/>
          <w:tab w:val="num" w:pos="900"/>
        </w:tabs>
        <w:ind w:hanging="720"/>
        <w:jc w:val="both"/>
      </w:pPr>
      <w:r w:rsidRPr="00114D1A">
        <w:t>здание художественно-эстетического и физкультурно-спортивного направлений</w:t>
      </w:r>
    </w:p>
    <w:p w:rsidR="00DE4BFB" w:rsidRPr="00114D1A" w:rsidRDefault="00DE4BFB" w:rsidP="0055008E">
      <w:pPr>
        <w:ind w:left="900"/>
        <w:jc w:val="both"/>
      </w:pPr>
      <w:r w:rsidRPr="00114D1A">
        <w:t>адрес: г.Стародуб, пл.Красная дом № 11;</w:t>
      </w:r>
    </w:p>
    <w:p w:rsidR="00DE4BFB" w:rsidRPr="00114D1A" w:rsidRDefault="00DE4BFB" w:rsidP="0055008E">
      <w:pPr>
        <w:numPr>
          <w:ilvl w:val="0"/>
          <w:numId w:val="4"/>
        </w:numPr>
        <w:tabs>
          <w:tab w:val="clear" w:pos="1260"/>
          <w:tab w:val="num" w:pos="900"/>
        </w:tabs>
        <w:ind w:hanging="720"/>
        <w:jc w:val="both"/>
      </w:pPr>
      <w:r w:rsidRPr="00114D1A">
        <w:t>хоккейный корт</w:t>
      </w:r>
    </w:p>
    <w:p w:rsidR="00DE4BFB" w:rsidRPr="00114D1A" w:rsidRDefault="00DE4BFB" w:rsidP="0055008E">
      <w:pPr>
        <w:ind w:left="180" w:firstLine="720"/>
        <w:jc w:val="both"/>
      </w:pPr>
      <w:r w:rsidRPr="00114D1A">
        <w:t>адрес: г.Стародуб, ул. Семашко № 11-А;</w:t>
      </w:r>
    </w:p>
    <w:p w:rsidR="00DE4BFB" w:rsidRPr="00114D1A" w:rsidRDefault="00DE4BFB" w:rsidP="0055008E">
      <w:pPr>
        <w:numPr>
          <w:ilvl w:val="0"/>
          <w:numId w:val="5"/>
        </w:numPr>
        <w:tabs>
          <w:tab w:val="clear" w:pos="1260"/>
          <w:tab w:val="num" w:pos="900"/>
        </w:tabs>
        <w:ind w:hanging="720"/>
        <w:jc w:val="both"/>
      </w:pPr>
      <w:r w:rsidRPr="00114D1A">
        <w:t>здание детской художественной школы и декоративно-прикладного направления</w:t>
      </w:r>
    </w:p>
    <w:p w:rsidR="00DE4BFB" w:rsidRPr="00114D1A" w:rsidRDefault="00DE4BFB" w:rsidP="0055008E">
      <w:pPr>
        <w:ind w:left="180" w:firstLine="720"/>
        <w:jc w:val="both"/>
      </w:pPr>
      <w:r w:rsidRPr="00114D1A">
        <w:t>адрес: г.Стародуб, ул. Краснооктябрьская дом № 30.</w:t>
      </w:r>
    </w:p>
    <w:p w:rsidR="00DE4BFB" w:rsidRPr="00114D1A" w:rsidRDefault="00DE4BFB" w:rsidP="0055008E">
      <w:pPr>
        <w:ind w:left="180" w:firstLine="360"/>
        <w:jc w:val="both"/>
      </w:pPr>
      <w:r w:rsidRPr="00114D1A">
        <w:t>Юридический адрес Центра: 243240 г.Стародуб, ул.Ленина дом № 2.</w:t>
      </w:r>
    </w:p>
    <w:p w:rsidR="00491996" w:rsidRPr="00114D1A" w:rsidRDefault="00DE4BFB" w:rsidP="000B2F70">
      <w:pPr>
        <w:ind w:left="180" w:firstLine="360"/>
        <w:jc w:val="both"/>
      </w:pPr>
      <w:r w:rsidRPr="00114D1A">
        <w:rPr>
          <w:color w:val="000000"/>
        </w:rPr>
        <w:t xml:space="preserve">Почтовый адрес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: </w:t>
      </w:r>
      <w:r w:rsidRPr="00114D1A">
        <w:t xml:space="preserve">243240 </w:t>
      </w:r>
      <w:r w:rsidRPr="00114D1A">
        <w:rPr>
          <w:color w:val="000000"/>
        </w:rPr>
        <w:t xml:space="preserve">РФ, Брянская область, </w:t>
      </w:r>
      <w:r w:rsidRPr="00114D1A">
        <w:t xml:space="preserve"> г.Стародуб, ул.Ленина дом № 2.</w:t>
      </w:r>
    </w:p>
    <w:p w:rsidR="00AF610D" w:rsidRPr="00114D1A" w:rsidRDefault="00AF610D" w:rsidP="0055008E">
      <w:pPr>
        <w:jc w:val="both"/>
      </w:pPr>
    </w:p>
    <w:p w:rsidR="00AF610D" w:rsidRPr="000B2F70" w:rsidRDefault="000B2F70" w:rsidP="000B2F70">
      <w:pPr>
        <w:autoSpaceDE w:val="0"/>
        <w:autoSpaceDN w:val="0"/>
        <w:adjustRightInd w:val="0"/>
        <w:outlineLvl w:val="1"/>
        <w:rPr>
          <w:b/>
          <w:shadow/>
          <w:color w:val="000000"/>
          <w:sz w:val="28"/>
          <w:szCs w:val="28"/>
        </w:rPr>
      </w:pPr>
      <w:r>
        <w:rPr>
          <w:b/>
          <w:shadow/>
          <w:color w:val="000000"/>
          <w:sz w:val="28"/>
          <w:szCs w:val="28"/>
        </w:rPr>
        <w:t xml:space="preserve">                </w:t>
      </w:r>
      <w:r w:rsidR="00AF610D" w:rsidRPr="000B2F70">
        <w:rPr>
          <w:b/>
          <w:shadow/>
          <w:color w:val="000000"/>
          <w:sz w:val="28"/>
          <w:szCs w:val="28"/>
        </w:rPr>
        <w:t xml:space="preserve">2. ЦЕЛИ </w:t>
      </w:r>
      <w:r w:rsidR="0028769D">
        <w:rPr>
          <w:b/>
          <w:shadow/>
          <w:color w:val="000000"/>
          <w:sz w:val="28"/>
          <w:szCs w:val="28"/>
        </w:rPr>
        <w:t xml:space="preserve"> </w:t>
      </w:r>
      <w:r w:rsidR="00AF610D" w:rsidRPr="000B2F70">
        <w:rPr>
          <w:b/>
          <w:shadow/>
          <w:color w:val="000000"/>
          <w:sz w:val="28"/>
          <w:szCs w:val="28"/>
        </w:rPr>
        <w:t xml:space="preserve">И </w:t>
      </w:r>
      <w:r w:rsidR="0028769D">
        <w:rPr>
          <w:b/>
          <w:shadow/>
          <w:color w:val="000000"/>
          <w:sz w:val="28"/>
          <w:szCs w:val="28"/>
        </w:rPr>
        <w:t xml:space="preserve"> </w:t>
      </w:r>
      <w:r w:rsidR="00AF610D" w:rsidRPr="000B2F70">
        <w:rPr>
          <w:b/>
          <w:shadow/>
          <w:color w:val="000000"/>
          <w:sz w:val="28"/>
          <w:szCs w:val="28"/>
        </w:rPr>
        <w:t xml:space="preserve">ВИДЫ </w:t>
      </w:r>
      <w:r w:rsidR="0028769D">
        <w:rPr>
          <w:b/>
          <w:shadow/>
          <w:color w:val="000000"/>
          <w:sz w:val="28"/>
          <w:szCs w:val="28"/>
        </w:rPr>
        <w:t xml:space="preserve"> </w:t>
      </w:r>
      <w:r w:rsidR="00AF610D" w:rsidRPr="000B2F70">
        <w:rPr>
          <w:b/>
          <w:shadow/>
          <w:color w:val="000000"/>
          <w:sz w:val="28"/>
          <w:szCs w:val="28"/>
        </w:rPr>
        <w:t xml:space="preserve">ДЕЯТЕЛЬНОСТИ </w:t>
      </w:r>
      <w:r w:rsidR="0028769D">
        <w:rPr>
          <w:b/>
          <w:shadow/>
          <w:color w:val="000000"/>
          <w:sz w:val="28"/>
          <w:szCs w:val="28"/>
        </w:rPr>
        <w:t xml:space="preserve"> ЦЕНТРА</w:t>
      </w:r>
    </w:p>
    <w:p w:rsidR="003457E8" w:rsidRPr="00F53D27" w:rsidRDefault="003457E8" w:rsidP="003457E8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3457E8" w:rsidRPr="00114D1A" w:rsidRDefault="003457E8" w:rsidP="00114D1A">
      <w:pPr>
        <w:numPr>
          <w:ilvl w:val="1"/>
          <w:numId w:val="6"/>
        </w:numPr>
        <w:tabs>
          <w:tab w:val="left" w:pos="540"/>
        </w:tabs>
        <w:jc w:val="both"/>
      </w:pPr>
      <w:r w:rsidRPr="00114D1A">
        <w:rPr>
          <w:color w:val="000000"/>
        </w:rPr>
        <w:t xml:space="preserve">Целями создания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являются: </w:t>
      </w:r>
      <w:r w:rsidRPr="00114D1A">
        <w:t>Основная цель деятельности – развитие мотивации личности к познанию и творчеству, реализация дополнительных образовательных программ и услуг в интересах личности ребенка, общества, государства.</w:t>
      </w:r>
    </w:p>
    <w:p w:rsidR="003457E8" w:rsidRPr="00114D1A" w:rsidRDefault="003457E8" w:rsidP="00114D1A">
      <w:pPr>
        <w:numPr>
          <w:ilvl w:val="1"/>
          <w:numId w:val="6"/>
        </w:numPr>
        <w:tabs>
          <w:tab w:val="left" w:pos="540"/>
        </w:tabs>
        <w:jc w:val="both"/>
      </w:pPr>
      <w:r w:rsidRPr="00114D1A">
        <w:rPr>
          <w:color w:val="000000"/>
        </w:rPr>
        <w:t xml:space="preserve"> Для достижения указанных целей </w:t>
      </w:r>
      <w:r w:rsidR="0028769D">
        <w:rPr>
          <w:color w:val="000000"/>
        </w:rPr>
        <w:t>Центр</w:t>
      </w:r>
      <w:r w:rsidRPr="00114D1A">
        <w:rPr>
          <w:color w:val="000000"/>
        </w:rPr>
        <w:t xml:space="preserve">  осуществляет  следующие основные виды деятельности:</w:t>
      </w:r>
    </w:p>
    <w:p w:rsidR="003457E8" w:rsidRPr="00114D1A" w:rsidRDefault="003457E8" w:rsidP="00114D1A">
      <w:pPr>
        <w:numPr>
          <w:ilvl w:val="1"/>
          <w:numId w:val="7"/>
        </w:numPr>
        <w:tabs>
          <w:tab w:val="clear" w:pos="360"/>
          <w:tab w:val="left" w:pos="540"/>
          <w:tab w:val="num" w:pos="900"/>
        </w:tabs>
        <w:ind w:left="900"/>
        <w:jc w:val="both"/>
      </w:pPr>
      <w:r w:rsidRPr="00114D1A">
        <w:t>обеспечение необходимых условий для личностного и творческого самоопределения детей преимущественно в возрасте от 5 до 18 лет в условиях системы дополнительного образования; адаптация их к жизни в обществе, формирование общей  культуры;</w:t>
      </w:r>
    </w:p>
    <w:p w:rsidR="003457E8" w:rsidRPr="00114D1A" w:rsidRDefault="003457E8" w:rsidP="00114D1A">
      <w:pPr>
        <w:numPr>
          <w:ilvl w:val="1"/>
          <w:numId w:val="7"/>
        </w:numPr>
        <w:tabs>
          <w:tab w:val="clear" w:pos="360"/>
          <w:tab w:val="left" w:pos="540"/>
          <w:tab w:val="num" w:pos="900"/>
        </w:tabs>
        <w:ind w:left="900"/>
        <w:jc w:val="both"/>
      </w:pPr>
      <w:r w:rsidRPr="00114D1A">
        <w:t xml:space="preserve">методическая помощь в развитии технического и декоративно-прикладного творчества,  спортивного и спортивно-технического направлений, эколого-биологического, историко-краеведческого, военно-патриотического, художественно-эстетического и культурологического творчества воспитанников детских садов, </w:t>
      </w:r>
      <w:r w:rsidR="001269A7" w:rsidRPr="00114D1A">
        <w:t>детей</w:t>
      </w:r>
      <w:r w:rsidRPr="00114D1A">
        <w:t xml:space="preserve"> в школах, учреждении начального профессионального образования и </w:t>
      </w:r>
      <w:r w:rsidR="00505048">
        <w:t>учреждениях</w:t>
      </w:r>
      <w:r w:rsidRPr="00114D1A">
        <w:t xml:space="preserve"> дополнительного образования;</w:t>
      </w:r>
    </w:p>
    <w:p w:rsidR="003457E8" w:rsidRPr="00114D1A" w:rsidRDefault="003457E8" w:rsidP="00114D1A">
      <w:pPr>
        <w:numPr>
          <w:ilvl w:val="1"/>
          <w:numId w:val="7"/>
        </w:numPr>
        <w:tabs>
          <w:tab w:val="clear" w:pos="360"/>
          <w:tab w:val="left" w:pos="540"/>
          <w:tab w:val="num" w:pos="900"/>
        </w:tabs>
        <w:ind w:left="900"/>
        <w:jc w:val="both"/>
      </w:pPr>
      <w:r w:rsidRPr="00114D1A">
        <w:lastRenderedPageBreak/>
        <w:t xml:space="preserve">создание сети кружков </w:t>
      </w:r>
      <w:r w:rsidR="001D5D5F" w:rsidRPr="00114D1A">
        <w:t>(клубов, лабораторий и т.п.) в соответствии с лицензией:  художественно-эстетической, физкультурно-спортивной,</w:t>
      </w:r>
      <w:r w:rsidRPr="00114D1A">
        <w:t xml:space="preserve"> </w:t>
      </w:r>
      <w:r w:rsidR="001D5D5F" w:rsidRPr="00114D1A">
        <w:t xml:space="preserve">туристско-краеведческой, социально-педагогической, </w:t>
      </w:r>
      <w:r w:rsidRPr="00114D1A">
        <w:t>научно-технического   направленностей;</w:t>
      </w:r>
    </w:p>
    <w:p w:rsidR="003457E8" w:rsidRPr="00114D1A" w:rsidRDefault="003457E8" w:rsidP="00114D1A">
      <w:pPr>
        <w:numPr>
          <w:ilvl w:val="1"/>
          <w:numId w:val="7"/>
        </w:numPr>
        <w:tabs>
          <w:tab w:val="clear" w:pos="360"/>
          <w:tab w:val="left" w:pos="540"/>
          <w:tab w:val="num" w:pos="900"/>
        </w:tabs>
        <w:ind w:left="900"/>
        <w:jc w:val="both"/>
      </w:pPr>
      <w:r w:rsidRPr="00114D1A">
        <w:t>организация и проведение различных тематических выставок, конкурсов, фестивалей, соревнований, музыкально-развлекательных, воспитательных, музыкально-танцевальных, учебно-тематических вечеров и вечеров другой направленности, огоньков, утренников, концертных и других массовых мероприятий, в том</w:t>
      </w:r>
      <w:r w:rsidR="008901C3" w:rsidRPr="00114D1A">
        <w:t xml:space="preserve"> числе с участием в них детей занимающихся в   Центре</w:t>
      </w:r>
      <w:r w:rsidRPr="00114D1A">
        <w:t xml:space="preserve"> по направлениям обучения в рамках воспитательного процесса;</w:t>
      </w:r>
    </w:p>
    <w:p w:rsidR="003457E8" w:rsidRPr="00114D1A" w:rsidRDefault="003457E8" w:rsidP="00114D1A">
      <w:pPr>
        <w:numPr>
          <w:ilvl w:val="1"/>
          <w:numId w:val="7"/>
        </w:numPr>
        <w:tabs>
          <w:tab w:val="clear" w:pos="360"/>
          <w:tab w:val="left" w:pos="540"/>
          <w:tab w:val="num" w:pos="900"/>
        </w:tabs>
        <w:ind w:left="900"/>
        <w:jc w:val="both"/>
      </w:pPr>
      <w:r w:rsidRPr="00114D1A">
        <w:t>организация и проведение профильных смен в лагерях дневного пребывания, палаточных и других загородных лагерей;</w:t>
      </w:r>
    </w:p>
    <w:p w:rsidR="003457E8" w:rsidRPr="00114D1A" w:rsidRDefault="003457E8" w:rsidP="00114D1A">
      <w:pPr>
        <w:numPr>
          <w:ilvl w:val="1"/>
          <w:numId w:val="7"/>
        </w:numPr>
        <w:tabs>
          <w:tab w:val="clear" w:pos="360"/>
          <w:tab w:val="left" w:pos="540"/>
          <w:tab w:val="num" w:pos="900"/>
        </w:tabs>
        <w:ind w:left="900"/>
        <w:jc w:val="both"/>
      </w:pPr>
      <w:r w:rsidRPr="00114D1A">
        <w:t xml:space="preserve">методическое руководство развитием </w:t>
      </w:r>
      <w:r w:rsidR="000C0A32" w:rsidRPr="00114D1A">
        <w:t xml:space="preserve">художественно-эстетической, физкультурно-спортивной, туристско-краеведческой, социально-педагогической, научно-технического   направленностей </w:t>
      </w:r>
      <w:r w:rsidRPr="00114D1A">
        <w:t xml:space="preserve">(в том числе образовательные </w:t>
      </w:r>
      <w:r w:rsidR="001D202C">
        <w:t>учреждения</w:t>
      </w:r>
      <w:r w:rsidRPr="00114D1A">
        <w:t xml:space="preserve">  города);</w:t>
      </w:r>
    </w:p>
    <w:p w:rsidR="003457E8" w:rsidRPr="00114D1A" w:rsidRDefault="003457E8" w:rsidP="00114D1A">
      <w:pPr>
        <w:numPr>
          <w:ilvl w:val="1"/>
          <w:numId w:val="7"/>
        </w:numPr>
        <w:tabs>
          <w:tab w:val="clear" w:pos="360"/>
          <w:tab w:val="left" w:pos="540"/>
          <w:tab w:val="num" w:pos="900"/>
        </w:tabs>
        <w:ind w:left="900"/>
        <w:jc w:val="both"/>
      </w:pPr>
      <w:r w:rsidRPr="00114D1A">
        <w:t xml:space="preserve">методическая помощь и руководство в организации работы детских общественных организаций и союза  старшеклассников в образовательных </w:t>
      </w:r>
      <w:r w:rsidR="001D202C">
        <w:t>учреждениях</w:t>
      </w:r>
      <w:r w:rsidRPr="00114D1A">
        <w:t xml:space="preserve">  города;</w:t>
      </w:r>
    </w:p>
    <w:p w:rsidR="003457E8" w:rsidRPr="00114D1A" w:rsidRDefault="003457E8" w:rsidP="00114D1A">
      <w:pPr>
        <w:numPr>
          <w:ilvl w:val="1"/>
          <w:numId w:val="7"/>
        </w:numPr>
        <w:tabs>
          <w:tab w:val="clear" w:pos="360"/>
          <w:tab w:val="left" w:pos="540"/>
          <w:tab w:val="num" w:pos="900"/>
        </w:tabs>
        <w:ind w:left="900"/>
        <w:jc w:val="both"/>
      </w:pPr>
      <w:r w:rsidRPr="00114D1A">
        <w:t>оказание населению платных дополнительных образовательных и др. видов услуг;</w:t>
      </w:r>
    </w:p>
    <w:p w:rsidR="00E04490" w:rsidRPr="00114D1A" w:rsidRDefault="003457E8" w:rsidP="00114D1A">
      <w:pPr>
        <w:numPr>
          <w:ilvl w:val="1"/>
          <w:numId w:val="7"/>
        </w:numPr>
        <w:tabs>
          <w:tab w:val="clear" w:pos="360"/>
          <w:tab w:val="left" w:pos="540"/>
          <w:tab w:val="num" w:pos="900"/>
        </w:tabs>
        <w:ind w:left="900"/>
        <w:jc w:val="both"/>
      </w:pPr>
      <w:r w:rsidRPr="00114D1A">
        <w:t>организация мероприятий по взаимодействию образовательных учреждений  города в рамках воспитательной системы.</w:t>
      </w:r>
    </w:p>
    <w:p w:rsidR="00E04490" w:rsidRPr="00114D1A" w:rsidRDefault="00E04490" w:rsidP="00114D1A">
      <w:pPr>
        <w:numPr>
          <w:ilvl w:val="1"/>
          <w:numId w:val="7"/>
        </w:numPr>
        <w:tabs>
          <w:tab w:val="clear" w:pos="360"/>
          <w:tab w:val="left" w:pos="540"/>
          <w:tab w:val="num" w:pos="900"/>
        </w:tabs>
        <w:ind w:left="900"/>
        <w:jc w:val="both"/>
      </w:pPr>
      <w:r w:rsidRPr="00114D1A">
        <w:t>Центр   проходит государственную аккредитацию в порядке, установленном Законом Российской Федерации «Об образовании». Свидетельство о государственной аккредитации, выдаваемое учреждению, подтверждает его государственный  статус (тип, вид и категорию) определяемый, в соответствии с уровнем и направленностью реализации им  образовательных программ.</w:t>
      </w:r>
    </w:p>
    <w:p w:rsidR="00E04490" w:rsidRPr="00114D1A" w:rsidRDefault="00E04490" w:rsidP="00114D1A">
      <w:pPr>
        <w:pStyle w:val="a4"/>
        <w:numPr>
          <w:ilvl w:val="1"/>
          <w:numId w:val="6"/>
        </w:numPr>
        <w:tabs>
          <w:tab w:val="left" w:pos="540"/>
        </w:tabs>
        <w:jc w:val="both"/>
      </w:pPr>
      <w:r w:rsidRPr="00114D1A">
        <w:t>Центр самостоятельно  разрабатывает программу своей деятельности,  с учетом запросов детей, потребности семьи,  образовательных учреждений района, детских  общественных объединений  и организаций, особенностей социально-экономического развития региона  и национально-культурных  традиций.</w:t>
      </w:r>
    </w:p>
    <w:p w:rsidR="00E04490" w:rsidRPr="00114D1A" w:rsidRDefault="00E04490" w:rsidP="00114D1A">
      <w:pPr>
        <w:pStyle w:val="a4"/>
        <w:numPr>
          <w:ilvl w:val="1"/>
          <w:numId w:val="6"/>
        </w:numPr>
        <w:tabs>
          <w:tab w:val="left" w:pos="540"/>
        </w:tabs>
        <w:jc w:val="both"/>
      </w:pPr>
      <w:r w:rsidRPr="00114D1A">
        <w:t xml:space="preserve">Центр по договоренности  самостоятельно и (или) совместно с </w:t>
      </w:r>
      <w:r w:rsidR="001D202C">
        <w:t>учреждениями</w:t>
      </w:r>
      <w:r w:rsidRPr="00114D1A">
        <w:t>, предприятиями, организациями может проводить допрофессиональную подготовку детей, в том числе и за оплату, при  наличии лицензии на данный вид деятельности; обучающимся, сдавшим квалификационные экзамены, выдается свидетельство о пройденном курсе обучения (присвоении разряда, класса, категории).</w:t>
      </w:r>
    </w:p>
    <w:p w:rsidR="00E04490" w:rsidRPr="00114D1A" w:rsidRDefault="00E04490" w:rsidP="00114D1A">
      <w:pPr>
        <w:pStyle w:val="a4"/>
        <w:numPr>
          <w:ilvl w:val="1"/>
          <w:numId w:val="6"/>
        </w:numPr>
        <w:tabs>
          <w:tab w:val="left" w:pos="540"/>
        </w:tabs>
        <w:jc w:val="both"/>
      </w:pPr>
      <w:r w:rsidRPr="00114D1A">
        <w:t>Центр по согласованию с Учредителем может открывать структурные подразделения для углубленной допрофессиональной  подготовки  детей (детские художественные школы, клубы  спортивного мастерства и др., в том числе и на платной основе,  при наличии лицензии на данный вид деятельности и положения (Устава) данного структурного подразделения). Выпускникам, успешно сдавшим  экзамены, выдается свидетельство установленного образца.</w:t>
      </w:r>
    </w:p>
    <w:p w:rsidR="00E04490" w:rsidRPr="00114D1A" w:rsidRDefault="00E04490" w:rsidP="00114D1A">
      <w:pPr>
        <w:pStyle w:val="a4"/>
        <w:numPr>
          <w:ilvl w:val="1"/>
          <w:numId w:val="6"/>
        </w:numPr>
        <w:tabs>
          <w:tab w:val="left" w:pos="540"/>
        </w:tabs>
        <w:jc w:val="both"/>
      </w:pPr>
      <w:r w:rsidRPr="00114D1A">
        <w:t xml:space="preserve">Центр, по согласованию с другими образовательными </w:t>
      </w:r>
      <w:r w:rsidR="009D732E">
        <w:t>учреждениями</w:t>
      </w:r>
      <w:r w:rsidRPr="00114D1A">
        <w:t>, может осуществлять производственную практику обучающихся, а также выполнять заказы  в установленном  порядке учреждений, предприятий, организаций   на изготовление изделий, при этом  тематика и содержание работы должна способствовать творческую развитию обучающихся.</w:t>
      </w:r>
    </w:p>
    <w:p w:rsidR="00E04490" w:rsidRPr="00114D1A" w:rsidRDefault="00E04490" w:rsidP="00114D1A">
      <w:pPr>
        <w:pStyle w:val="a4"/>
        <w:numPr>
          <w:ilvl w:val="1"/>
          <w:numId w:val="6"/>
        </w:numPr>
        <w:tabs>
          <w:tab w:val="left" w:pos="540"/>
        </w:tabs>
        <w:jc w:val="both"/>
      </w:pPr>
      <w:r w:rsidRPr="00114D1A">
        <w:t>Центр организует работу с детьми  в течение всего календарного года. Учебно-организационный период занятий с учащимися начинается с 1 сентября и заканчивается 31 августа следующего календарного года, в том числе по образовательным программам с 1 сентября по 31 мая. В каникулярное  время     работа Центра  ведется по плану и тематике более направленной на культурно-мас</w:t>
      </w:r>
      <w:r w:rsidR="000C0A32" w:rsidRPr="00114D1A">
        <w:t>совые мероприятия с детьми</w:t>
      </w:r>
      <w:r w:rsidRPr="00114D1A">
        <w:t>. План работы на каникулы утверждается директором и доводится  до сведения педагогов и Учредителя.</w:t>
      </w:r>
    </w:p>
    <w:p w:rsidR="00E04490" w:rsidRPr="00114D1A" w:rsidRDefault="00E04490" w:rsidP="00114D1A">
      <w:pPr>
        <w:ind w:left="540"/>
        <w:jc w:val="both"/>
      </w:pPr>
      <w:r w:rsidRPr="00114D1A">
        <w:t xml:space="preserve">Время каникул совпадает с каникулярными днями в общеобразовательных </w:t>
      </w:r>
      <w:r w:rsidR="009D732E">
        <w:t>учреждениях</w:t>
      </w:r>
      <w:r w:rsidRPr="00114D1A">
        <w:t xml:space="preserve">  города Стародуба.</w:t>
      </w:r>
    </w:p>
    <w:p w:rsidR="00E04490" w:rsidRPr="00114D1A" w:rsidRDefault="00E04490" w:rsidP="00114D1A">
      <w:pPr>
        <w:ind w:left="540"/>
        <w:jc w:val="both"/>
      </w:pPr>
      <w:r w:rsidRPr="00114D1A">
        <w:t>В летний период  Центр может:</w:t>
      </w:r>
    </w:p>
    <w:p w:rsidR="00E04490" w:rsidRPr="00114D1A" w:rsidRDefault="00E04490" w:rsidP="00114D1A">
      <w:pPr>
        <w:numPr>
          <w:ilvl w:val="0"/>
          <w:numId w:val="8"/>
        </w:numPr>
        <w:tabs>
          <w:tab w:val="clear" w:pos="1260"/>
        </w:tabs>
        <w:ind w:left="900"/>
        <w:jc w:val="both"/>
      </w:pPr>
      <w:r w:rsidRPr="00114D1A">
        <w:t>открывать в установленном  порядке лагеря (профильные, труда и отдыха, палаточные, загородные) и  туристические базы;</w:t>
      </w:r>
    </w:p>
    <w:p w:rsidR="00E04490" w:rsidRPr="00114D1A" w:rsidRDefault="00E04490" w:rsidP="00114D1A">
      <w:pPr>
        <w:numPr>
          <w:ilvl w:val="0"/>
          <w:numId w:val="8"/>
        </w:numPr>
        <w:tabs>
          <w:tab w:val="clear" w:pos="1260"/>
          <w:tab w:val="num" w:pos="900"/>
        </w:tabs>
        <w:ind w:left="900"/>
        <w:jc w:val="both"/>
      </w:pPr>
      <w:r w:rsidRPr="00114D1A">
        <w:lastRenderedPageBreak/>
        <w:t>создавать различные объединения  с постоянным и (или)  переменным составом детей, как на своей  базе, так и по месту жительства детей.</w:t>
      </w:r>
    </w:p>
    <w:p w:rsidR="00E04490" w:rsidRPr="00114D1A" w:rsidRDefault="00E04490" w:rsidP="00114D1A">
      <w:pPr>
        <w:pStyle w:val="a4"/>
        <w:numPr>
          <w:ilvl w:val="1"/>
          <w:numId w:val="6"/>
        </w:numPr>
        <w:jc w:val="both"/>
      </w:pPr>
      <w:r w:rsidRPr="00114D1A">
        <w:t xml:space="preserve">Организация   образовательного процесса в Центре строится на основе  учебного плана, разрабатываемого Центром  самостоятельно, и регламентируется расписанием занятий. </w:t>
      </w:r>
    </w:p>
    <w:p w:rsidR="00E04490" w:rsidRPr="00114D1A" w:rsidRDefault="00E04490" w:rsidP="00114D1A">
      <w:pPr>
        <w:pStyle w:val="a4"/>
        <w:numPr>
          <w:ilvl w:val="1"/>
          <w:numId w:val="6"/>
        </w:numPr>
        <w:jc w:val="both"/>
      </w:pPr>
      <w:r w:rsidRPr="00114D1A">
        <w:t>Деятельность детей  в Центре осуществляется в одновозрастных и разновозрастных объединениях по интересам (школа, клуб, студия, группа, секция, кружок, театр, лаборатория, мастерская) (далее  именуются  - объединения).</w:t>
      </w:r>
    </w:p>
    <w:p w:rsidR="00E04490" w:rsidRPr="00114D1A" w:rsidRDefault="00E04490" w:rsidP="00114D1A">
      <w:pPr>
        <w:pStyle w:val="a4"/>
        <w:numPr>
          <w:ilvl w:val="1"/>
          <w:numId w:val="6"/>
        </w:numPr>
        <w:jc w:val="both"/>
      </w:pPr>
      <w:r w:rsidRPr="00114D1A">
        <w:t>Содержание деятельности объединения определяется педагогом с учетом программ, учебных планов, рекомендованных Министерством образования и науки Российской Федерации. Педагогические работники могут разрабатывать авторские программы, вносить изменения в типовые программы. Все разработанные материалы подлежат утверждению методическим Советом Центра.</w:t>
      </w:r>
    </w:p>
    <w:p w:rsidR="00E04490" w:rsidRPr="00114D1A" w:rsidRDefault="00E04490" w:rsidP="00114D1A">
      <w:pPr>
        <w:pStyle w:val="a4"/>
        <w:numPr>
          <w:ilvl w:val="1"/>
          <w:numId w:val="6"/>
        </w:numPr>
        <w:jc w:val="both"/>
      </w:pPr>
      <w:r w:rsidRPr="00114D1A">
        <w:t>Занятия в объединениях могут проводиться  по программам одной тематической направленности или комплексным интегрированным программам.</w:t>
      </w:r>
    </w:p>
    <w:p w:rsidR="00E04490" w:rsidRPr="00114D1A" w:rsidRDefault="00E04490" w:rsidP="00114D1A">
      <w:pPr>
        <w:pStyle w:val="a4"/>
        <w:numPr>
          <w:ilvl w:val="1"/>
          <w:numId w:val="6"/>
        </w:numPr>
        <w:jc w:val="both"/>
      </w:pPr>
      <w:r w:rsidRPr="00114D1A">
        <w:t>Занятия в объединениях проводятся по группам, индивидуально или всем составом объединения. Каждый ребенок имеет право заниматься  в нескольких объединениях, менять их в течение учебного года. При приеме в спортивные, спортивно-технические, туристические, военно-спортивные, хореографические объединения  необходимо медицинское заключение о состоянии здоровья ребенка.</w:t>
      </w:r>
    </w:p>
    <w:p w:rsidR="00E04490" w:rsidRPr="00114D1A" w:rsidRDefault="00E04490" w:rsidP="00114D1A">
      <w:pPr>
        <w:pStyle w:val="a4"/>
        <w:numPr>
          <w:ilvl w:val="1"/>
          <w:numId w:val="6"/>
        </w:numPr>
        <w:jc w:val="both"/>
      </w:pPr>
      <w:r w:rsidRPr="00114D1A">
        <w:t>Основанием для зачисления  является личное заявление ребенка  или его родителей (законных представителей). С детьми-инвалидами может проводиться индивидуальная работа по месту  жительства  или на базе учебных кабинетов центра реабилитации детей инвалидов по договору с ним.</w:t>
      </w:r>
    </w:p>
    <w:p w:rsidR="00E04490" w:rsidRPr="00114D1A" w:rsidRDefault="00E04490" w:rsidP="00114D1A">
      <w:pPr>
        <w:pStyle w:val="a4"/>
        <w:numPr>
          <w:ilvl w:val="1"/>
          <w:numId w:val="6"/>
        </w:numPr>
        <w:jc w:val="both"/>
      </w:pPr>
      <w:r w:rsidRPr="00114D1A">
        <w:t>Центр  работает по графику 7-дневной рабочей недели в 2 смены.</w:t>
      </w:r>
    </w:p>
    <w:p w:rsidR="00E04490" w:rsidRPr="00114D1A" w:rsidRDefault="00E04490" w:rsidP="00114D1A">
      <w:pPr>
        <w:tabs>
          <w:tab w:val="left" w:pos="540"/>
        </w:tabs>
        <w:ind w:left="540"/>
        <w:jc w:val="both"/>
      </w:pPr>
      <w:r w:rsidRPr="00114D1A">
        <w:t>с 9.00 до 12.30 – 1 смена</w:t>
      </w:r>
    </w:p>
    <w:p w:rsidR="00E04490" w:rsidRPr="00114D1A" w:rsidRDefault="00E04490" w:rsidP="00114D1A">
      <w:pPr>
        <w:tabs>
          <w:tab w:val="left" w:pos="540"/>
        </w:tabs>
        <w:ind w:left="540"/>
        <w:jc w:val="both"/>
      </w:pPr>
      <w:r w:rsidRPr="00114D1A">
        <w:t>с 14.00 до 20.00 – 2 смена</w:t>
      </w:r>
    </w:p>
    <w:p w:rsidR="00E04490" w:rsidRPr="00114D1A" w:rsidRDefault="00E04490" w:rsidP="00114D1A">
      <w:pPr>
        <w:tabs>
          <w:tab w:val="left" w:pos="540"/>
        </w:tabs>
        <w:ind w:left="540"/>
        <w:jc w:val="both"/>
      </w:pPr>
      <w:r w:rsidRPr="00114D1A">
        <w:t>Продолжительность занятий для детей:</w:t>
      </w:r>
    </w:p>
    <w:p w:rsidR="00E04490" w:rsidRPr="00114D1A" w:rsidRDefault="00E04490" w:rsidP="00114D1A">
      <w:pPr>
        <w:tabs>
          <w:tab w:val="left" w:pos="540"/>
        </w:tabs>
        <w:ind w:left="540"/>
        <w:jc w:val="both"/>
      </w:pPr>
      <w:r w:rsidRPr="00114D1A">
        <w:t>До 7 лет – старшая группа – 25 минут, подготовительная – 30 минут. Перемены от 10 до 30 минут</w:t>
      </w:r>
    </w:p>
    <w:p w:rsidR="00E04490" w:rsidRPr="00114D1A" w:rsidRDefault="00E04490" w:rsidP="00114D1A">
      <w:pPr>
        <w:tabs>
          <w:tab w:val="left" w:pos="540"/>
        </w:tabs>
        <w:ind w:left="540"/>
        <w:jc w:val="both"/>
      </w:pPr>
      <w:r w:rsidRPr="00114D1A">
        <w:t>Старше 7 лет – 45 минут, перемены по 10 минут</w:t>
      </w:r>
    </w:p>
    <w:p w:rsidR="00E04490" w:rsidRPr="00114D1A" w:rsidRDefault="00E04490" w:rsidP="00114D1A">
      <w:pPr>
        <w:tabs>
          <w:tab w:val="left" w:pos="540"/>
        </w:tabs>
        <w:ind w:left="540"/>
        <w:jc w:val="both"/>
      </w:pPr>
      <w:r w:rsidRPr="00114D1A">
        <w:t>При проведении занятий в форме экскурсий, поисковых экспедиций, соревнований и т.п. длительность времени труда и отдыха регламентированы нормами СанПиНа.</w:t>
      </w:r>
    </w:p>
    <w:p w:rsidR="00E04490" w:rsidRPr="00114D1A" w:rsidRDefault="00E04490" w:rsidP="00114D1A">
      <w:pPr>
        <w:tabs>
          <w:tab w:val="left" w:pos="540"/>
        </w:tabs>
        <w:jc w:val="both"/>
      </w:pPr>
      <w:r w:rsidRPr="00114D1A">
        <w:t xml:space="preserve">2.15. Режим учебно-воспитательного процесса (расписание занятий) и объем учебной  нагрузки  </w:t>
      </w:r>
      <w:r w:rsidR="001269A7" w:rsidRPr="00114D1A">
        <w:t>детей</w:t>
      </w:r>
      <w:r w:rsidRPr="00114D1A">
        <w:t xml:space="preserve"> на год составляется с учетом действующих санитарно-эпидемиологических правил и  нормативов (СанПиН), типовых учебных планов Министерств образования и культуры РФ, комитета по физической культуре и спорту РФ и других нормативов по дополнительному образованию и положений   в системе  учреждений дополнительного  образования,  согласуется  с Учредителем  и проходит обязательное санитарно-эпидемиологическое заключение.</w:t>
      </w:r>
    </w:p>
    <w:p w:rsidR="00E04490" w:rsidRPr="00114D1A" w:rsidRDefault="00E04490" w:rsidP="00114D1A">
      <w:pPr>
        <w:tabs>
          <w:tab w:val="left" w:pos="540"/>
        </w:tabs>
        <w:ind w:left="540" w:hanging="540"/>
        <w:jc w:val="both"/>
      </w:pPr>
      <w:r w:rsidRPr="00114D1A">
        <w:rPr>
          <w:b/>
        </w:rPr>
        <w:t xml:space="preserve">2.16.    </w:t>
      </w:r>
      <w:r w:rsidRPr="00114D1A">
        <w:t>Численный состав объединений:</w:t>
      </w:r>
    </w:p>
    <w:p w:rsidR="00E04490" w:rsidRPr="00114D1A" w:rsidRDefault="00E04490" w:rsidP="00114D1A">
      <w:pPr>
        <w:numPr>
          <w:ilvl w:val="0"/>
          <w:numId w:val="9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t>Первый год обучения во всех  объединениях – 12-15 человек.</w:t>
      </w:r>
    </w:p>
    <w:p w:rsidR="00E04490" w:rsidRPr="00114D1A" w:rsidRDefault="00E04490" w:rsidP="00114D1A">
      <w:pPr>
        <w:numPr>
          <w:ilvl w:val="0"/>
          <w:numId w:val="9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t>Второй  и последующий года обучения – 10-12 человек.</w:t>
      </w:r>
    </w:p>
    <w:p w:rsidR="00E04490" w:rsidRPr="00114D1A" w:rsidRDefault="00E04490" w:rsidP="00114D1A">
      <w:pPr>
        <w:tabs>
          <w:tab w:val="left" w:pos="540"/>
        </w:tabs>
        <w:ind w:left="540"/>
        <w:jc w:val="both"/>
      </w:pPr>
      <w:r w:rsidRPr="00114D1A">
        <w:t xml:space="preserve">При обучении </w:t>
      </w:r>
      <w:r w:rsidR="001269A7" w:rsidRPr="00114D1A">
        <w:t>детей</w:t>
      </w:r>
      <w:r w:rsidRPr="00114D1A">
        <w:t xml:space="preserve"> в группах «Мастерство» (3, 4 и более годов обучения), профильной подготовке в ВУЗы, в 4, 5  классах Детской художественной школы численность может составлять 6-9 человек. </w:t>
      </w:r>
    </w:p>
    <w:p w:rsidR="00E04490" w:rsidRPr="00114D1A" w:rsidRDefault="00E04490" w:rsidP="00114D1A">
      <w:pPr>
        <w:tabs>
          <w:tab w:val="left" w:pos="540"/>
        </w:tabs>
        <w:ind w:left="540"/>
        <w:jc w:val="both"/>
      </w:pPr>
      <w:r w:rsidRPr="00114D1A">
        <w:t>На занятиях с учащимися, проводящими исследовательскую работу, численный состав групп может составлять 4-9 человек.</w:t>
      </w:r>
    </w:p>
    <w:p w:rsidR="00E04490" w:rsidRPr="00114D1A" w:rsidRDefault="00E04490" w:rsidP="00114D1A">
      <w:pPr>
        <w:tabs>
          <w:tab w:val="left" w:pos="540"/>
        </w:tabs>
        <w:ind w:left="540"/>
        <w:jc w:val="both"/>
      </w:pPr>
      <w:r w:rsidRPr="00114D1A">
        <w:t xml:space="preserve">При обучении </w:t>
      </w:r>
      <w:r w:rsidR="001269A7" w:rsidRPr="00114D1A">
        <w:t>детей</w:t>
      </w:r>
      <w:r w:rsidRPr="00114D1A">
        <w:t xml:space="preserve"> компьютерной грамотности численный состав группы определяется количеством компьютерной техники в классе, из расчета 1 человека на один компьютер.</w:t>
      </w:r>
    </w:p>
    <w:p w:rsidR="00E04490" w:rsidRPr="00114D1A" w:rsidRDefault="00E04490" w:rsidP="00114D1A">
      <w:pPr>
        <w:tabs>
          <w:tab w:val="left" w:pos="540"/>
        </w:tabs>
        <w:ind w:left="540"/>
        <w:jc w:val="both"/>
      </w:pPr>
      <w:r w:rsidRPr="00114D1A">
        <w:t xml:space="preserve">Количество </w:t>
      </w:r>
      <w:r w:rsidR="001269A7" w:rsidRPr="00114D1A">
        <w:t>детей</w:t>
      </w:r>
      <w:r w:rsidRPr="00114D1A">
        <w:t xml:space="preserve"> в кружках  моделирование, конструирование и шитье одежды; вязальный – определяется наличием швейных и вязальных машин из расчета 2</w:t>
      </w:r>
      <w:r w:rsidRPr="00114D1A">
        <w:rPr>
          <w:u w:val="single"/>
          <w:vertAlign w:val="superscript"/>
        </w:rPr>
        <w:t>х</w:t>
      </w:r>
      <w:r w:rsidRPr="00114D1A">
        <w:rPr>
          <w:u w:val="single"/>
        </w:rPr>
        <w:t xml:space="preserve"> </w:t>
      </w:r>
      <w:r w:rsidRPr="00114D1A">
        <w:t>человек на одну  машину, но не более 12 человек в группе.</w:t>
      </w:r>
    </w:p>
    <w:p w:rsidR="00E04490" w:rsidRPr="00114D1A" w:rsidRDefault="00E04490" w:rsidP="00114D1A">
      <w:pPr>
        <w:tabs>
          <w:tab w:val="left" w:pos="540"/>
        </w:tabs>
        <w:ind w:left="540"/>
        <w:jc w:val="both"/>
      </w:pPr>
      <w:r w:rsidRPr="00114D1A">
        <w:t xml:space="preserve">Количество </w:t>
      </w:r>
      <w:r w:rsidR="001269A7" w:rsidRPr="00114D1A">
        <w:t>детей</w:t>
      </w:r>
      <w:r w:rsidRPr="00114D1A">
        <w:t xml:space="preserve"> в группах техническое конструирование и моделирование определяется наличием верстаков и оборудования из расчета 2</w:t>
      </w:r>
      <w:r w:rsidRPr="00114D1A">
        <w:rPr>
          <w:u w:val="single"/>
          <w:vertAlign w:val="superscript"/>
        </w:rPr>
        <w:t>х</w:t>
      </w:r>
      <w:r w:rsidRPr="00114D1A">
        <w:t xml:space="preserve"> человек на один верстак, но не более 12 человек в группе.</w:t>
      </w:r>
    </w:p>
    <w:p w:rsidR="00E04490" w:rsidRPr="00114D1A" w:rsidRDefault="00E04490" w:rsidP="00114D1A">
      <w:pPr>
        <w:tabs>
          <w:tab w:val="left" w:pos="540"/>
          <w:tab w:val="left" w:pos="900"/>
          <w:tab w:val="left" w:pos="1080"/>
        </w:tabs>
        <w:ind w:left="540" w:hanging="540"/>
        <w:jc w:val="both"/>
      </w:pPr>
      <w:r w:rsidRPr="00114D1A">
        <w:rPr>
          <w:b/>
        </w:rPr>
        <w:t xml:space="preserve">2.17. </w:t>
      </w:r>
      <w:r w:rsidRPr="00114D1A">
        <w:t xml:space="preserve">Центр может создавать объединения в других образовательных </w:t>
      </w:r>
      <w:r w:rsidR="0096311B">
        <w:t>учреждениях</w:t>
      </w:r>
      <w:r w:rsidRPr="00114D1A">
        <w:t>,  предприятиях и организациях. Отношения между ними определяется договором.</w:t>
      </w:r>
    </w:p>
    <w:p w:rsidR="00E04490" w:rsidRPr="00114D1A" w:rsidRDefault="00E04490" w:rsidP="00114D1A">
      <w:pPr>
        <w:tabs>
          <w:tab w:val="left" w:pos="540"/>
          <w:tab w:val="left" w:pos="720"/>
          <w:tab w:val="left" w:pos="1080"/>
        </w:tabs>
        <w:ind w:left="540"/>
        <w:jc w:val="both"/>
      </w:pPr>
      <w:r w:rsidRPr="00114D1A">
        <w:lastRenderedPageBreak/>
        <w:t>В работе  объединений могут участвовать  совместно с детьми родители (законные представители) без включения в основной состав, при наличии условий и согласия руководителя объединения.</w:t>
      </w:r>
    </w:p>
    <w:p w:rsidR="00E04490" w:rsidRPr="00114D1A" w:rsidRDefault="00E04490" w:rsidP="00114D1A">
      <w:pPr>
        <w:pStyle w:val="a4"/>
        <w:numPr>
          <w:ilvl w:val="1"/>
          <w:numId w:val="13"/>
        </w:numPr>
        <w:tabs>
          <w:tab w:val="left" w:pos="540"/>
          <w:tab w:val="left" w:pos="720"/>
          <w:tab w:val="left" w:pos="1080"/>
        </w:tabs>
        <w:jc w:val="both"/>
      </w:pPr>
      <w:r w:rsidRPr="00114D1A">
        <w:t xml:space="preserve"> Дисциплина в  Центре  поддерживается на уважении человеческого  достоинства обучающихся воспитанников, педагогов. Применение  методов физического и  психологического насилия по отношению к обучающимся воспитанникам не допускается.</w:t>
      </w:r>
    </w:p>
    <w:p w:rsidR="00E04490" w:rsidRPr="00114D1A" w:rsidRDefault="00E04490" w:rsidP="00114D1A">
      <w:pPr>
        <w:pStyle w:val="a4"/>
        <w:numPr>
          <w:ilvl w:val="1"/>
          <w:numId w:val="13"/>
        </w:numPr>
        <w:tabs>
          <w:tab w:val="left" w:pos="540"/>
          <w:tab w:val="left" w:pos="720"/>
          <w:tab w:val="left" w:pos="1080"/>
        </w:tabs>
        <w:jc w:val="both"/>
      </w:pPr>
      <w:r w:rsidRPr="00114D1A">
        <w:t xml:space="preserve">В Центре ведется методическая работа, направленная на совершенствование учебного и воспитательного процесса, программ, форм и методов деятельности объединений, мастерства педагогических работников. С этой целью создается методический совет. </w:t>
      </w:r>
    </w:p>
    <w:p w:rsidR="00E04490" w:rsidRPr="00114D1A" w:rsidRDefault="00E04490" w:rsidP="00114D1A">
      <w:pPr>
        <w:pStyle w:val="a4"/>
        <w:numPr>
          <w:ilvl w:val="1"/>
          <w:numId w:val="13"/>
        </w:numPr>
        <w:tabs>
          <w:tab w:val="left" w:pos="540"/>
          <w:tab w:val="left" w:pos="720"/>
          <w:tab w:val="left" w:pos="1080"/>
        </w:tabs>
        <w:jc w:val="both"/>
      </w:pPr>
      <w:r w:rsidRPr="00114D1A">
        <w:t xml:space="preserve">Центр оказывает помощь педагогическим коллективам других образовательных учреждений в разработке и реализации дополнительных образовательных программ, организации досуговой и внеурочной деятельности детей, а также детским и юношеским  объединениям по договору с ними. </w:t>
      </w:r>
    </w:p>
    <w:p w:rsidR="00E04490" w:rsidRPr="00114D1A" w:rsidRDefault="00E04490" w:rsidP="00114D1A">
      <w:pPr>
        <w:tabs>
          <w:tab w:val="left" w:pos="540"/>
          <w:tab w:val="left" w:pos="720"/>
          <w:tab w:val="left" w:pos="1080"/>
        </w:tabs>
        <w:ind w:left="540"/>
        <w:jc w:val="both"/>
      </w:pPr>
      <w:r w:rsidRPr="00114D1A">
        <w:t xml:space="preserve">Центр  оказывает методическую помощь  для развития детского творчества по направлениям деятельности в   образовательных школах, детских садах, приютах, интернатах, в </w:t>
      </w:r>
      <w:r w:rsidR="0096311B">
        <w:t>учреждениях</w:t>
      </w:r>
      <w:r w:rsidRPr="00114D1A">
        <w:t xml:space="preserve"> начального профессионального и дополнительного образования  города Стародуба:</w:t>
      </w:r>
    </w:p>
    <w:p w:rsidR="00E04490" w:rsidRPr="00114D1A" w:rsidRDefault="00E04490" w:rsidP="00114D1A">
      <w:pPr>
        <w:numPr>
          <w:ilvl w:val="0"/>
          <w:numId w:val="10"/>
        </w:numPr>
        <w:tabs>
          <w:tab w:val="left" w:pos="540"/>
          <w:tab w:val="left" w:pos="900"/>
        </w:tabs>
        <w:ind w:hanging="720"/>
        <w:jc w:val="both"/>
      </w:pPr>
      <w:r w:rsidRPr="00114D1A">
        <w:t>изучает, обобщает  и распространяет лучший педагогический опыт;</w:t>
      </w:r>
    </w:p>
    <w:p w:rsidR="00E04490" w:rsidRPr="00114D1A" w:rsidRDefault="00E04490" w:rsidP="00114D1A">
      <w:pPr>
        <w:numPr>
          <w:ilvl w:val="0"/>
          <w:numId w:val="10"/>
        </w:numPr>
        <w:tabs>
          <w:tab w:val="clear" w:pos="1260"/>
          <w:tab w:val="left" w:pos="540"/>
          <w:tab w:val="left" w:pos="900"/>
        </w:tabs>
        <w:ind w:left="900"/>
        <w:jc w:val="both"/>
      </w:pPr>
      <w:r w:rsidRPr="00114D1A">
        <w:t>разрабатывает и распространяет методические рекомендации по направлениям деятельности Центра;</w:t>
      </w:r>
    </w:p>
    <w:p w:rsidR="00E04490" w:rsidRPr="00114D1A" w:rsidRDefault="00E04490" w:rsidP="00114D1A">
      <w:pPr>
        <w:numPr>
          <w:ilvl w:val="0"/>
          <w:numId w:val="10"/>
        </w:numPr>
        <w:tabs>
          <w:tab w:val="clear" w:pos="1260"/>
          <w:tab w:val="left" w:pos="540"/>
          <w:tab w:val="left" w:pos="900"/>
        </w:tabs>
        <w:ind w:left="900"/>
        <w:jc w:val="both"/>
      </w:pPr>
      <w:r w:rsidRPr="00114D1A">
        <w:t>осуществляет экспертную оценку методических разработок, модифицированных программ. Совместно с методическим кабинетом  «Отдела образования и культуры администрации города Стародуба»  рецензирует авторские программы педагогов дополнительного образования;</w:t>
      </w:r>
    </w:p>
    <w:p w:rsidR="00E04490" w:rsidRPr="00114D1A" w:rsidRDefault="00E04490" w:rsidP="00114D1A">
      <w:pPr>
        <w:numPr>
          <w:ilvl w:val="0"/>
          <w:numId w:val="10"/>
        </w:numPr>
        <w:tabs>
          <w:tab w:val="clear" w:pos="1260"/>
          <w:tab w:val="left" w:pos="540"/>
          <w:tab w:val="left" w:pos="900"/>
        </w:tabs>
        <w:ind w:left="900"/>
        <w:jc w:val="both"/>
      </w:pPr>
      <w:r w:rsidRPr="00114D1A">
        <w:t>организует семинары, занятия мастер-класс, практикумы для представителей администрации и педагогических работников образовательных школ;</w:t>
      </w:r>
    </w:p>
    <w:p w:rsidR="00E04490" w:rsidRPr="00114D1A" w:rsidRDefault="00E04490" w:rsidP="00114D1A">
      <w:pPr>
        <w:numPr>
          <w:ilvl w:val="0"/>
          <w:numId w:val="10"/>
        </w:numPr>
        <w:tabs>
          <w:tab w:val="clear" w:pos="1260"/>
          <w:tab w:val="left" w:pos="540"/>
          <w:tab w:val="left" w:pos="900"/>
        </w:tabs>
        <w:ind w:left="900"/>
        <w:jc w:val="both"/>
      </w:pPr>
      <w:r w:rsidRPr="00114D1A">
        <w:t>осуществляет информационную  пропаганду в средствах  массовой информации.</w:t>
      </w:r>
    </w:p>
    <w:p w:rsidR="00E04490" w:rsidRPr="00114D1A" w:rsidRDefault="00E04490" w:rsidP="00114D1A">
      <w:pPr>
        <w:pStyle w:val="a4"/>
        <w:numPr>
          <w:ilvl w:val="1"/>
          <w:numId w:val="13"/>
        </w:numPr>
        <w:tabs>
          <w:tab w:val="left" w:pos="540"/>
        </w:tabs>
        <w:jc w:val="both"/>
      </w:pPr>
      <w:r w:rsidRPr="00114D1A">
        <w:t xml:space="preserve">Центр организует и проводит массовые мероприятия, создает необходимые условия   для совместного труда и отдыха детей, их родителей (законных представителей) – участников  образовательного процесса. Центр организует и проводит соревнования по спортивным, спортивно-техническим и техническим видам спорта, а также  различные выставки, конкурсы, концерты, фестивали, КВНы, спектакли, тематические и музыкально-танцевальные вечера, огоньки и другие массовые мероприятия с обучаемыми  города Стародуба и согласно плана массовых мероприятий, утвержденных администрацией Центра по согласованию с Учредителем. Ответственность  за соблюдение правил техники безопасности при проведении массовых мероприятий возлагается приказом директора Центра на ответственного за проведение мероприятия. </w:t>
      </w:r>
    </w:p>
    <w:p w:rsidR="00E04490" w:rsidRPr="00114D1A" w:rsidRDefault="00E04490" w:rsidP="00114D1A">
      <w:pPr>
        <w:tabs>
          <w:tab w:val="left" w:pos="540"/>
        </w:tabs>
        <w:ind w:left="900"/>
        <w:jc w:val="both"/>
      </w:pPr>
    </w:p>
    <w:p w:rsidR="00AF610D" w:rsidRPr="00114D1A" w:rsidRDefault="0028769D" w:rsidP="00114D1A">
      <w:pPr>
        <w:pStyle w:val="a4"/>
        <w:numPr>
          <w:ilvl w:val="1"/>
          <w:numId w:val="13"/>
        </w:numPr>
        <w:tabs>
          <w:tab w:val="left" w:pos="540"/>
        </w:tabs>
        <w:jc w:val="both"/>
      </w:pPr>
      <w:r>
        <w:rPr>
          <w:color w:val="000000"/>
        </w:rPr>
        <w:t>Центр</w:t>
      </w:r>
      <w:r w:rsidR="00AF610D" w:rsidRPr="00114D1A">
        <w:rPr>
          <w:color w:val="000000"/>
        </w:rPr>
        <w:t xml:space="preserve"> может осуществлять     следующую    приносящую    доход</w:t>
      </w:r>
      <w:r w:rsidR="00BF05C6" w:rsidRPr="00114D1A">
        <w:rPr>
          <w:color w:val="000000"/>
        </w:rPr>
        <w:t xml:space="preserve"> </w:t>
      </w:r>
      <w:r w:rsidR="00AF610D" w:rsidRPr="00114D1A">
        <w:rPr>
          <w:color w:val="000000"/>
        </w:rPr>
        <w:t>деятельность:</w:t>
      </w:r>
    </w:p>
    <w:p w:rsidR="00BF05C6" w:rsidRPr="00114D1A" w:rsidRDefault="00BF05C6" w:rsidP="00114D1A">
      <w:pPr>
        <w:tabs>
          <w:tab w:val="left" w:pos="540"/>
        </w:tabs>
        <w:ind w:left="540" w:hanging="540"/>
        <w:jc w:val="both"/>
      </w:pPr>
      <w:r w:rsidRPr="00114D1A">
        <w:rPr>
          <w:b/>
        </w:rPr>
        <w:t xml:space="preserve">         </w:t>
      </w:r>
      <w:r w:rsidRPr="00114D1A">
        <w:t>Центр имеет право оказывать дополнительные платные воспитательно-образовательные услуги, выходящие за рамки финансируемых из бюджета:</w:t>
      </w:r>
    </w:p>
    <w:p w:rsidR="00BF05C6" w:rsidRPr="00114D1A" w:rsidRDefault="00BF05C6" w:rsidP="00114D1A">
      <w:pPr>
        <w:numPr>
          <w:ilvl w:val="0"/>
          <w:numId w:val="11"/>
        </w:numPr>
        <w:tabs>
          <w:tab w:val="clear" w:pos="1260"/>
          <w:tab w:val="left" w:pos="540"/>
        </w:tabs>
        <w:ind w:left="900"/>
        <w:jc w:val="both"/>
      </w:pPr>
      <w:r w:rsidRPr="00114D1A">
        <w:t>Образовательные и развивающие услуги: (при наличии лицензии)</w:t>
      </w:r>
    </w:p>
    <w:p w:rsidR="00BF05C6" w:rsidRPr="00114D1A" w:rsidRDefault="000C0A32" w:rsidP="00114D1A">
      <w:pPr>
        <w:tabs>
          <w:tab w:val="left" w:pos="540"/>
          <w:tab w:val="left" w:pos="900"/>
          <w:tab w:val="left" w:pos="1080"/>
          <w:tab w:val="left" w:pos="1260"/>
        </w:tabs>
        <w:ind w:left="900" w:hanging="360"/>
        <w:jc w:val="both"/>
      </w:pPr>
      <w:r w:rsidRPr="00114D1A">
        <w:t xml:space="preserve">а) занятия с детьми </w:t>
      </w:r>
      <w:r w:rsidR="00BF05C6" w:rsidRPr="00114D1A">
        <w:t>углубленным изучением предметов сверх часов и сверх   программ по данной дисциплине, не предусмотренных учебным планом, по желанию родителей в пределах компетенции сотрудников Центра (краеведение, право, обществознание, хореография, изобразительное искусство, черчение, физическая подготовка</w:t>
      </w:r>
      <w:r w:rsidRPr="00114D1A">
        <w:t>, информатика и др.</w:t>
      </w:r>
      <w:r w:rsidR="00BF05C6" w:rsidRPr="00114D1A">
        <w:t>)</w:t>
      </w:r>
    </w:p>
    <w:p w:rsidR="00BF05C6" w:rsidRPr="00114D1A" w:rsidRDefault="00BF05C6" w:rsidP="00114D1A">
      <w:pPr>
        <w:tabs>
          <w:tab w:val="left" w:pos="540"/>
          <w:tab w:val="left" w:pos="900"/>
          <w:tab w:val="left" w:pos="1080"/>
          <w:tab w:val="left" w:pos="1260"/>
        </w:tabs>
        <w:ind w:left="900" w:hanging="360"/>
        <w:jc w:val="both"/>
      </w:pPr>
      <w:r w:rsidRPr="00114D1A">
        <w:t>б)  курсы: по обучению владением и работой на компьютере, шитье,  конструированию и моделированию одежды;</w:t>
      </w:r>
    </w:p>
    <w:p w:rsidR="00BF05C6" w:rsidRPr="00114D1A" w:rsidRDefault="00BF05C6" w:rsidP="00114D1A">
      <w:pPr>
        <w:tabs>
          <w:tab w:val="left" w:pos="540"/>
          <w:tab w:val="left" w:pos="900"/>
          <w:tab w:val="left" w:pos="1080"/>
          <w:tab w:val="left" w:pos="1260"/>
        </w:tabs>
        <w:ind w:left="900" w:hanging="360"/>
        <w:jc w:val="both"/>
      </w:pPr>
      <w:r w:rsidRPr="00114D1A">
        <w:t>в) кружки, секции: теннис, картинги, мотто, парашютный, юный пилот, военно-спортивные и др., компьютерные  игры.</w:t>
      </w:r>
    </w:p>
    <w:p w:rsidR="00BF05C6" w:rsidRPr="00114D1A" w:rsidRDefault="00BF05C6" w:rsidP="00114D1A">
      <w:pPr>
        <w:tabs>
          <w:tab w:val="left" w:pos="540"/>
          <w:tab w:val="left" w:pos="900"/>
          <w:tab w:val="left" w:pos="1080"/>
          <w:tab w:val="left" w:pos="1260"/>
        </w:tabs>
        <w:ind w:left="900" w:hanging="360"/>
        <w:jc w:val="both"/>
      </w:pPr>
      <w:r w:rsidRPr="00114D1A">
        <w:t>г)  студии: эстрадный танец, записи аудио- видео кассет (фонограмм).</w:t>
      </w:r>
    </w:p>
    <w:p w:rsidR="00BF05C6" w:rsidRPr="00114D1A" w:rsidRDefault="00BF05C6" w:rsidP="00114D1A">
      <w:pPr>
        <w:tabs>
          <w:tab w:val="left" w:pos="900"/>
          <w:tab w:val="left" w:pos="1080"/>
          <w:tab w:val="left" w:pos="1260"/>
        </w:tabs>
        <w:ind w:left="900" w:hanging="360"/>
        <w:jc w:val="both"/>
      </w:pPr>
      <w:r w:rsidRPr="00114D1A">
        <w:t>2.  Преподавание дисциплин: (при наличии лицензии)</w:t>
      </w:r>
    </w:p>
    <w:p w:rsidR="00BF05C6" w:rsidRPr="00114D1A" w:rsidRDefault="00BF05C6" w:rsidP="00114D1A">
      <w:pPr>
        <w:numPr>
          <w:ilvl w:val="0"/>
          <w:numId w:val="12"/>
        </w:numPr>
        <w:tabs>
          <w:tab w:val="clear" w:pos="2160"/>
          <w:tab w:val="left" w:pos="1440"/>
        </w:tabs>
        <w:ind w:hanging="1260"/>
        <w:jc w:val="both"/>
      </w:pPr>
      <w:r w:rsidRPr="00114D1A">
        <w:t>резьба по дереву;</w:t>
      </w:r>
    </w:p>
    <w:p w:rsidR="00BF05C6" w:rsidRPr="00114D1A" w:rsidRDefault="00BF05C6" w:rsidP="00114D1A">
      <w:pPr>
        <w:numPr>
          <w:ilvl w:val="0"/>
          <w:numId w:val="12"/>
        </w:numPr>
        <w:tabs>
          <w:tab w:val="clear" w:pos="2160"/>
          <w:tab w:val="left" w:pos="1440"/>
        </w:tabs>
        <w:ind w:hanging="1260"/>
        <w:jc w:val="both"/>
      </w:pPr>
      <w:r w:rsidRPr="00114D1A">
        <w:t>оформительская работа;</w:t>
      </w:r>
    </w:p>
    <w:p w:rsidR="00BF05C6" w:rsidRPr="00114D1A" w:rsidRDefault="00BF05C6" w:rsidP="00114D1A">
      <w:pPr>
        <w:numPr>
          <w:ilvl w:val="0"/>
          <w:numId w:val="12"/>
        </w:numPr>
        <w:tabs>
          <w:tab w:val="clear" w:pos="2160"/>
          <w:tab w:val="left" w:pos="1440"/>
        </w:tabs>
        <w:ind w:hanging="1260"/>
        <w:jc w:val="both"/>
      </w:pPr>
      <w:r w:rsidRPr="00114D1A">
        <w:t>дизайн;</w:t>
      </w:r>
    </w:p>
    <w:p w:rsidR="00BF05C6" w:rsidRPr="00114D1A" w:rsidRDefault="00BF05C6" w:rsidP="00114D1A">
      <w:pPr>
        <w:numPr>
          <w:ilvl w:val="0"/>
          <w:numId w:val="12"/>
        </w:numPr>
        <w:tabs>
          <w:tab w:val="clear" w:pos="2160"/>
          <w:tab w:val="left" w:pos="1440"/>
        </w:tabs>
        <w:ind w:hanging="1260"/>
        <w:jc w:val="both"/>
      </w:pPr>
      <w:r w:rsidRPr="00114D1A">
        <w:lastRenderedPageBreak/>
        <w:t>компьютерная графика и дизайн;</w:t>
      </w:r>
    </w:p>
    <w:p w:rsidR="00BF05C6" w:rsidRPr="00114D1A" w:rsidRDefault="00BF05C6" w:rsidP="00114D1A">
      <w:pPr>
        <w:numPr>
          <w:ilvl w:val="0"/>
          <w:numId w:val="12"/>
        </w:numPr>
        <w:tabs>
          <w:tab w:val="clear" w:pos="2160"/>
          <w:tab w:val="left" w:pos="1440"/>
        </w:tabs>
        <w:ind w:hanging="1260"/>
        <w:jc w:val="both"/>
      </w:pPr>
      <w:r w:rsidRPr="00114D1A">
        <w:t>художественная обработка древесины и изготовление мебели.</w:t>
      </w:r>
    </w:p>
    <w:p w:rsidR="00BF05C6" w:rsidRPr="00114D1A" w:rsidRDefault="00BF05C6" w:rsidP="00114D1A">
      <w:pPr>
        <w:tabs>
          <w:tab w:val="left" w:pos="1260"/>
          <w:tab w:val="left" w:pos="1440"/>
        </w:tabs>
        <w:ind w:left="900" w:hanging="360"/>
        <w:jc w:val="both"/>
      </w:pPr>
      <w:r w:rsidRPr="00114D1A">
        <w:t>3. Проведение платных видеотек, дискотек, культурно-просветительных мероприятий и лекториев, тематических вечеров с элементами дискотек.</w:t>
      </w:r>
    </w:p>
    <w:p w:rsidR="00BF05C6" w:rsidRPr="00114D1A" w:rsidRDefault="00BF05C6" w:rsidP="00114D1A">
      <w:pPr>
        <w:tabs>
          <w:tab w:val="left" w:pos="1260"/>
          <w:tab w:val="left" w:pos="1440"/>
        </w:tabs>
        <w:ind w:left="900" w:hanging="360"/>
        <w:jc w:val="both"/>
      </w:pPr>
      <w:r w:rsidRPr="00114D1A">
        <w:t>4. Проведение выездных концертов и театрализованных представлений.</w:t>
      </w:r>
    </w:p>
    <w:p w:rsidR="00BF05C6" w:rsidRPr="00114D1A" w:rsidRDefault="00BF05C6" w:rsidP="00114D1A">
      <w:pPr>
        <w:tabs>
          <w:tab w:val="left" w:pos="900"/>
          <w:tab w:val="left" w:pos="1440"/>
        </w:tabs>
        <w:ind w:left="900" w:hanging="360"/>
        <w:jc w:val="both"/>
      </w:pPr>
      <w:r w:rsidRPr="00114D1A">
        <w:t>5. Реализация продукции и товаров, изготовленных детьми  в Центре на базе учебных      мастерских,  в том числе и через выставки-продажи.</w:t>
      </w:r>
    </w:p>
    <w:p w:rsidR="00BF05C6" w:rsidRPr="00114D1A" w:rsidRDefault="00BF05C6" w:rsidP="00114D1A">
      <w:pPr>
        <w:tabs>
          <w:tab w:val="left" w:pos="900"/>
          <w:tab w:val="left" w:pos="1440"/>
        </w:tabs>
        <w:ind w:left="900" w:hanging="360"/>
        <w:jc w:val="both"/>
      </w:pPr>
      <w:r w:rsidRPr="00114D1A">
        <w:t>6. Репетиторство (при наличии лицензии).</w:t>
      </w:r>
    </w:p>
    <w:p w:rsidR="00E04490" w:rsidRPr="00114D1A" w:rsidRDefault="00BF05C6" w:rsidP="00114D1A">
      <w:pPr>
        <w:tabs>
          <w:tab w:val="left" w:pos="540"/>
          <w:tab w:val="left" w:pos="1440"/>
        </w:tabs>
        <w:ind w:left="540"/>
        <w:jc w:val="both"/>
      </w:pPr>
      <w:r w:rsidRPr="00114D1A">
        <w:t>Цены на платные услуги или иную деятельность, осуществляемую Центром, устанавливаются самостоятельно на договорной основе с Заказчиком. В том числе, когда цены за услуги и иную деятельность установлены государством, Центр руководствуется государственными ценами. Платная воспитательно-образовательная деятельность Центра не относится к предпринимательской. Доход, полученный в результате платной воспитательно-образовательной деятельности, за вычетом доли Учредителя, реинвестируется в полном объеме на развитие и совершенствование воспитательно-образовательного процесса Центра, материально-технической базы объединений  и используются самостоятельно.</w:t>
      </w:r>
    </w:p>
    <w:p w:rsidR="00E04490" w:rsidRPr="00114D1A" w:rsidRDefault="0028769D" w:rsidP="00114D1A">
      <w:pPr>
        <w:pStyle w:val="a4"/>
        <w:numPr>
          <w:ilvl w:val="1"/>
          <w:numId w:val="13"/>
        </w:numPr>
        <w:tabs>
          <w:tab w:val="left" w:pos="540"/>
          <w:tab w:val="left" w:pos="1440"/>
        </w:tabs>
        <w:jc w:val="both"/>
      </w:pPr>
      <w:r>
        <w:rPr>
          <w:color w:val="000000"/>
        </w:rPr>
        <w:t>Центр</w:t>
      </w:r>
      <w:r w:rsidR="00AF610D" w:rsidRPr="00114D1A">
        <w:rPr>
          <w:color w:val="000000"/>
        </w:rPr>
        <w:t xml:space="preserve">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 и уставом.</w:t>
      </w:r>
    </w:p>
    <w:p w:rsidR="00E04490" w:rsidRPr="00114D1A" w:rsidRDefault="0028769D" w:rsidP="00114D1A">
      <w:pPr>
        <w:pStyle w:val="a4"/>
        <w:numPr>
          <w:ilvl w:val="1"/>
          <w:numId w:val="13"/>
        </w:numPr>
        <w:tabs>
          <w:tab w:val="left" w:pos="540"/>
          <w:tab w:val="left" w:pos="1440"/>
        </w:tabs>
        <w:jc w:val="both"/>
      </w:pPr>
      <w:r>
        <w:rPr>
          <w:color w:val="000000"/>
        </w:rPr>
        <w:t>Центр</w:t>
      </w:r>
      <w:r w:rsidR="00AF610D" w:rsidRPr="00114D1A">
        <w:rPr>
          <w:color w:val="000000"/>
        </w:rPr>
        <w:t xml:space="preserve">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в сферах наук</w:t>
      </w:r>
      <w:r w:rsidR="001F246B" w:rsidRPr="00114D1A">
        <w:rPr>
          <w:color w:val="000000"/>
        </w:rPr>
        <w:t>и, образования,</w:t>
      </w:r>
      <w:r w:rsidR="00AF610D" w:rsidRPr="00114D1A">
        <w:rPr>
          <w:color w:val="000000"/>
        </w:rPr>
        <w:t xml:space="preserve"> культуры, социальной защиты, занятости населения, физической культуры и спорта, а также в иных сферах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соответствующим органом, осуществляющим функции и полномочия учредителя, если иное не предусмотрено федеральным законом.</w:t>
      </w:r>
    </w:p>
    <w:p w:rsidR="00E04490" w:rsidRPr="00114D1A" w:rsidRDefault="0028769D" w:rsidP="00114D1A">
      <w:pPr>
        <w:pStyle w:val="a4"/>
        <w:numPr>
          <w:ilvl w:val="1"/>
          <w:numId w:val="13"/>
        </w:numPr>
        <w:tabs>
          <w:tab w:val="left" w:pos="540"/>
          <w:tab w:val="left" w:pos="1440"/>
        </w:tabs>
        <w:jc w:val="both"/>
      </w:pPr>
      <w:r>
        <w:rPr>
          <w:color w:val="000000"/>
        </w:rPr>
        <w:t>Центр</w:t>
      </w:r>
      <w:r w:rsidR="00AF610D" w:rsidRPr="00114D1A">
        <w:rPr>
          <w:color w:val="000000"/>
        </w:rPr>
        <w:t xml:space="preserve"> вправе осуществлять приносящую доход деятельность лишь постольку, поскольку это служит достижению целей, ради которых оно создано, и соответствует этим целям. Доходы, полученные от такой деятельности, и приобретенное за счет этих доходов имущество поступают в самостоятельное распоряжение </w:t>
      </w:r>
      <w:r>
        <w:rPr>
          <w:color w:val="000000"/>
        </w:rPr>
        <w:t>Центра</w:t>
      </w:r>
      <w:r w:rsidR="00AF610D" w:rsidRPr="00114D1A">
        <w:rPr>
          <w:color w:val="000000"/>
        </w:rPr>
        <w:t>.</w:t>
      </w:r>
    </w:p>
    <w:p w:rsidR="00AF610D" w:rsidRPr="00114D1A" w:rsidRDefault="00AF610D" w:rsidP="00114D1A">
      <w:pPr>
        <w:pStyle w:val="a4"/>
        <w:numPr>
          <w:ilvl w:val="1"/>
          <w:numId w:val="13"/>
        </w:numPr>
        <w:tabs>
          <w:tab w:val="left" w:pos="540"/>
          <w:tab w:val="left" w:pos="1440"/>
        </w:tabs>
        <w:jc w:val="both"/>
      </w:pPr>
      <w:r w:rsidRPr="00114D1A">
        <w:rPr>
          <w:color w:val="000000"/>
        </w:rPr>
        <w:t xml:space="preserve">Право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осуществлять деятельность, на которую в соответствии с действующим законодательством требуется специальное разрешение - лицензия, возникает у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AF610D" w:rsidRPr="00AF610D" w:rsidRDefault="00AF610D" w:rsidP="00AF610D"/>
    <w:p w:rsidR="002840D3" w:rsidRDefault="002840D3" w:rsidP="000C0A32">
      <w:pPr>
        <w:autoSpaceDE w:val="0"/>
        <w:autoSpaceDN w:val="0"/>
        <w:adjustRightInd w:val="0"/>
        <w:jc w:val="center"/>
        <w:outlineLvl w:val="1"/>
        <w:rPr>
          <w:b/>
          <w:shadow/>
          <w:color w:val="000000"/>
          <w:sz w:val="28"/>
          <w:szCs w:val="28"/>
        </w:rPr>
      </w:pPr>
      <w:r w:rsidRPr="00C763F2">
        <w:rPr>
          <w:b/>
          <w:shadow/>
          <w:color w:val="000000"/>
          <w:sz w:val="28"/>
          <w:szCs w:val="28"/>
        </w:rPr>
        <w:t xml:space="preserve">3. ПРАВА И ОБЯЗАННОСТИ </w:t>
      </w:r>
      <w:r w:rsidR="0028769D">
        <w:rPr>
          <w:b/>
          <w:shadow/>
          <w:color w:val="000000"/>
          <w:sz w:val="28"/>
          <w:szCs w:val="28"/>
        </w:rPr>
        <w:t>ЦЕНТРА</w:t>
      </w:r>
    </w:p>
    <w:p w:rsidR="000C0A32" w:rsidRPr="000C0A32" w:rsidRDefault="000C0A32" w:rsidP="000C0A32">
      <w:pPr>
        <w:autoSpaceDE w:val="0"/>
        <w:autoSpaceDN w:val="0"/>
        <w:adjustRightInd w:val="0"/>
        <w:jc w:val="center"/>
        <w:outlineLvl w:val="1"/>
        <w:rPr>
          <w:b/>
          <w:shadow/>
          <w:color w:val="000000"/>
          <w:sz w:val="28"/>
          <w:szCs w:val="28"/>
        </w:rPr>
      </w:pPr>
    </w:p>
    <w:p w:rsidR="00C763F2" w:rsidRPr="00114D1A" w:rsidRDefault="0028769D" w:rsidP="00067622">
      <w:pPr>
        <w:pStyle w:val="a4"/>
        <w:numPr>
          <w:ilvl w:val="1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Центр</w:t>
      </w:r>
      <w:r w:rsidR="002840D3" w:rsidRPr="00114D1A">
        <w:rPr>
          <w:color w:val="000000"/>
        </w:rPr>
        <w:t xml:space="preserve"> осуществляет </w:t>
      </w:r>
      <w:r w:rsidR="00C763F2" w:rsidRPr="00114D1A">
        <w:rPr>
          <w:color w:val="000000"/>
        </w:rPr>
        <w:t xml:space="preserve">образовательную </w:t>
      </w:r>
      <w:r w:rsidR="002840D3" w:rsidRPr="00114D1A">
        <w:rPr>
          <w:color w:val="000000"/>
        </w:rPr>
        <w:t>деятельность в соответствии с действующим законодательством Российской Федерации, нормативными правовыми актами органов местного самоуправления муниципального образования городской округ «Город Стародуб» и настоящим уставом.</w:t>
      </w:r>
    </w:p>
    <w:p w:rsidR="002840D3" w:rsidRPr="00114D1A" w:rsidRDefault="002840D3" w:rsidP="00067622">
      <w:pPr>
        <w:pStyle w:val="a4"/>
        <w:numPr>
          <w:ilvl w:val="1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Для достижения уставных целей </w:t>
      </w:r>
      <w:r w:rsidR="0028769D">
        <w:rPr>
          <w:color w:val="000000"/>
        </w:rPr>
        <w:t>Центр</w:t>
      </w:r>
      <w:r w:rsidRPr="00114D1A">
        <w:rPr>
          <w:color w:val="000000"/>
        </w:rPr>
        <w:t xml:space="preserve"> имеет право:</w:t>
      </w:r>
    </w:p>
    <w:p w:rsidR="002840D3" w:rsidRPr="00114D1A" w:rsidRDefault="002840D3" w:rsidP="00067622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с согласия собственника 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ним собственником или приобретенного </w:t>
      </w:r>
      <w:r w:rsidR="0028769D">
        <w:rPr>
          <w:color w:val="000000"/>
        </w:rPr>
        <w:t>Центром</w:t>
      </w:r>
      <w:r w:rsidRPr="00114D1A">
        <w:rPr>
          <w:color w:val="000000"/>
        </w:rPr>
        <w:t xml:space="preserve"> за счет средств, выделенных ему собственником на приобретение такого имущества, а также недвижимого имущества;</w:t>
      </w:r>
    </w:p>
    <w:p w:rsidR="002840D3" w:rsidRPr="00114D1A" w:rsidRDefault="002840D3" w:rsidP="00067622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в случаях и в порядке, предусмотренных федеральными законами, вносить имущество, указанное в </w:t>
      </w:r>
      <w:hyperlink r:id="rId8" w:history="1">
        <w:r w:rsidRPr="00114D1A">
          <w:rPr>
            <w:color w:val="000000"/>
          </w:rPr>
          <w:t>абзаце втором настоящего пункта</w:t>
        </w:r>
      </w:hyperlink>
      <w:r w:rsidRPr="00114D1A">
        <w:rPr>
          <w:color w:val="000000"/>
        </w:rPr>
        <w:t>, в уставный (складочный) капитал хозяйственных обществ или иным образом передавать им это имущество в качестве их учредителя или участника;</w:t>
      </w:r>
    </w:p>
    <w:p w:rsidR="002840D3" w:rsidRPr="00114D1A" w:rsidRDefault="002840D3" w:rsidP="00067622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lastRenderedPageBreak/>
        <w:t>приобретать или арендовать (получать в безвозмездное пользование) основные средства за счет имеющихся у него финансовых средств;</w:t>
      </w:r>
    </w:p>
    <w:p w:rsidR="002840D3" w:rsidRPr="00114D1A" w:rsidRDefault="002840D3" w:rsidP="00067622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осуществлять материально-техническое обеспечение уставной деятельности;</w:t>
      </w:r>
    </w:p>
    <w:p w:rsidR="002840D3" w:rsidRPr="00114D1A" w:rsidRDefault="002840D3" w:rsidP="00067622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самостоятельно расходовать средства, полученные от приносящей доход деятельности, а также средства, полученные из других внебюджетных источников;</w:t>
      </w:r>
    </w:p>
    <w:p w:rsidR="002840D3" w:rsidRPr="00114D1A" w:rsidRDefault="002840D3" w:rsidP="00067622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устанавливать для работников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дополнительные отпуска, сокращенный рабочий день и иные социальные льготы в соответствии с законодательством Российской Федерации;</w:t>
      </w:r>
    </w:p>
    <w:p w:rsidR="002840D3" w:rsidRPr="00114D1A" w:rsidRDefault="002840D3" w:rsidP="00067622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по согласованию с Учредителем создавать филиалы и представительства, утверждать положения о них, назначать руководителей обособленных подразделений, принимать решения о прекращении их деятельности;</w:t>
      </w:r>
    </w:p>
    <w:p w:rsidR="002840D3" w:rsidRPr="00114D1A" w:rsidRDefault="002840D3" w:rsidP="00067622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в установленном действующим законодательством порядке определять размер средств, направляемых на оплату труда работников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>, на техническое и социальное развитие;</w:t>
      </w:r>
    </w:p>
    <w:p w:rsidR="002840D3" w:rsidRPr="00114D1A" w:rsidRDefault="002840D3" w:rsidP="00067622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совершать иные действия для достижения уставных целей в соответствии с действующим законодательством.</w:t>
      </w:r>
    </w:p>
    <w:p w:rsidR="002840D3" w:rsidRPr="00114D1A" w:rsidRDefault="0028769D" w:rsidP="00067622">
      <w:pPr>
        <w:pStyle w:val="a4"/>
        <w:numPr>
          <w:ilvl w:val="1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Центр</w:t>
      </w:r>
      <w:r w:rsidR="002840D3" w:rsidRPr="00114D1A">
        <w:rPr>
          <w:color w:val="000000"/>
        </w:rPr>
        <w:t xml:space="preserve"> не вправе:</w:t>
      </w:r>
    </w:p>
    <w:p w:rsidR="002840D3" w:rsidRPr="00114D1A" w:rsidRDefault="002840D3" w:rsidP="00067622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без согласия собственника распоряжаться особо ценным движимым имуществом, закрепленным за ним собственником или приобретенным бюджетным </w:t>
      </w:r>
      <w:r w:rsidR="0028769D">
        <w:rPr>
          <w:color w:val="000000"/>
        </w:rPr>
        <w:t>Центром</w:t>
      </w:r>
      <w:r w:rsidRPr="00114D1A">
        <w:rPr>
          <w:color w:val="000000"/>
        </w:rPr>
        <w:t xml:space="preserve"> за счет средств, выделенных ему собственником на приобретение такого имущества, а также недвижимым имуществом;</w:t>
      </w:r>
    </w:p>
    <w:p w:rsidR="002840D3" w:rsidRPr="00114D1A" w:rsidRDefault="002840D3" w:rsidP="00067622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без предварительного согласия Учредителя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совершать крупные сделки;</w:t>
      </w:r>
    </w:p>
    <w:p w:rsidR="002840D3" w:rsidRPr="00114D1A" w:rsidRDefault="002840D3" w:rsidP="00067622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2840D3" w:rsidRPr="00114D1A" w:rsidRDefault="0028769D" w:rsidP="00067622">
      <w:pPr>
        <w:pStyle w:val="a4"/>
        <w:numPr>
          <w:ilvl w:val="1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Центр</w:t>
      </w:r>
      <w:r w:rsidR="008F34BA">
        <w:rPr>
          <w:color w:val="000000"/>
        </w:rPr>
        <w:t xml:space="preserve"> обязан</w:t>
      </w:r>
      <w:r w:rsidR="002840D3" w:rsidRPr="00114D1A">
        <w:rPr>
          <w:color w:val="000000"/>
        </w:rPr>
        <w:t>:</w:t>
      </w:r>
    </w:p>
    <w:p w:rsidR="002840D3" w:rsidRPr="00114D1A" w:rsidRDefault="002840D3" w:rsidP="00067622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при возникновении конфликта интересов одобрить сделку с Учредителем;</w:t>
      </w:r>
    </w:p>
    <w:p w:rsidR="002840D3" w:rsidRPr="00114D1A" w:rsidRDefault="002840D3" w:rsidP="00067622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обеспечивать выполнение муниципального задания;</w:t>
      </w:r>
    </w:p>
    <w:p w:rsidR="002840D3" w:rsidRPr="00114D1A" w:rsidRDefault="002840D3" w:rsidP="00067622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в соответствии с законодательством Российской Федерации нести ответственность за нарушение принятых им обязательств, а также за нарушение бюджетного законодательства Российской Федерации;</w:t>
      </w:r>
    </w:p>
    <w:p w:rsidR="002840D3" w:rsidRPr="00114D1A" w:rsidRDefault="002840D3" w:rsidP="00067622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отчитываться перед Учредителем за состояние и использование муниципального имущества и денежных средств;</w:t>
      </w:r>
    </w:p>
    <w:p w:rsidR="002840D3" w:rsidRPr="00114D1A" w:rsidRDefault="002840D3" w:rsidP="00067622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продукции;</w:t>
      </w:r>
    </w:p>
    <w:p w:rsidR="002840D3" w:rsidRPr="00114D1A" w:rsidRDefault="002840D3" w:rsidP="00067622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обеспечивать своевременно и в полном объеме выплату работникам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заработной платы в соответствии с законодательством Российской Федерации;</w:t>
      </w:r>
    </w:p>
    <w:p w:rsidR="002840D3" w:rsidRPr="00114D1A" w:rsidRDefault="002840D3" w:rsidP="00067622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обеспечивать работникам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безопасные условия труда и нести ответственность в установленном порядке за вред, причиненный их здоровью и трудоспособности в период исполнения ими трудовых обязанностей;</w:t>
      </w:r>
    </w:p>
    <w:p w:rsidR="002840D3" w:rsidRPr="00114D1A" w:rsidRDefault="002840D3" w:rsidP="00067622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нести ответственность за обеспечение целевого использования бюджетных средств и принимать меры по возмещению или возврату в городской бюджет использованных нецелевым образом средств в полном объеме, в том числе за счет внебюджетных источников;</w:t>
      </w:r>
    </w:p>
    <w:p w:rsidR="002840D3" w:rsidRPr="00114D1A" w:rsidRDefault="002840D3" w:rsidP="00067622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обеспечивать в установленном действующим законодательством порядке исполнение судебных решений;</w:t>
      </w:r>
    </w:p>
    <w:p w:rsidR="002840D3" w:rsidRPr="00114D1A" w:rsidRDefault="002840D3" w:rsidP="00067622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осуществлять оперативный, бюджетный и бухгалтерский учет результатов финансово-хозяйственной и иной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 Российской Федерации;</w:t>
      </w:r>
    </w:p>
    <w:p w:rsidR="002840D3" w:rsidRPr="00114D1A" w:rsidRDefault="002840D3" w:rsidP="00067622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планировать деятельность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>, в том числе в части получения доходов от приносящей доход деятельности;</w:t>
      </w:r>
    </w:p>
    <w:p w:rsidR="002840D3" w:rsidRPr="00114D1A" w:rsidRDefault="002840D3" w:rsidP="00067622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своевременно представлять Учредителю необходимую документацию в части расходов и доходов от приносящей доход деятельности;</w:t>
      </w:r>
    </w:p>
    <w:p w:rsidR="0029699C" w:rsidRPr="00114D1A" w:rsidRDefault="0029699C" w:rsidP="00067622">
      <w:pPr>
        <w:numPr>
          <w:ilvl w:val="0"/>
          <w:numId w:val="26"/>
        </w:numPr>
        <w:jc w:val="both"/>
      </w:pPr>
      <w:r w:rsidRPr="00114D1A">
        <w:rPr>
          <w:color w:val="000000"/>
        </w:rPr>
        <w:lastRenderedPageBreak/>
        <w:t>качественно выполнять реализацию образовательных и воспитательных программ;</w:t>
      </w:r>
    </w:p>
    <w:p w:rsidR="0029699C" w:rsidRPr="00114D1A" w:rsidRDefault="0029699C" w:rsidP="00067622">
      <w:pPr>
        <w:numPr>
          <w:ilvl w:val="0"/>
          <w:numId w:val="26"/>
        </w:numPr>
        <w:jc w:val="both"/>
      </w:pPr>
      <w:r w:rsidRPr="00114D1A">
        <w:t>выбирать при реализации образовательного процесса формы, методы и средства организации образовательного  и воспитательного  процесса в соответствии  с возрастом, интересами и  потребностями  детей;</w:t>
      </w:r>
    </w:p>
    <w:p w:rsidR="0029699C" w:rsidRPr="00114D1A" w:rsidRDefault="0029699C" w:rsidP="00067622">
      <w:pPr>
        <w:numPr>
          <w:ilvl w:val="0"/>
          <w:numId w:val="26"/>
        </w:numPr>
        <w:jc w:val="both"/>
      </w:pPr>
      <w:r w:rsidRPr="00114D1A">
        <w:t>нести ответственность за жизнь, здоровье детей и работников Центра во время образовательного процесса;</w:t>
      </w:r>
    </w:p>
    <w:p w:rsidR="0029699C" w:rsidRPr="00114D1A" w:rsidRDefault="0029699C" w:rsidP="00067622">
      <w:pPr>
        <w:numPr>
          <w:ilvl w:val="0"/>
          <w:numId w:val="26"/>
        </w:numPr>
        <w:jc w:val="both"/>
      </w:pPr>
      <w:r w:rsidRPr="00114D1A">
        <w:t>не допускать нарушение прав и свобод обучающихся и работников Центра;</w:t>
      </w:r>
    </w:p>
    <w:p w:rsidR="002840D3" w:rsidRPr="006E298F" w:rsidRDefault="002840D3" w:rsidP="00067622">
      <w:pPr>
        <w:numPr>
          <w:ilvl w:val="0"/>
          <w:numId w:val="26"/>
        </w:numPr>
        <w:jc w:val="both"/>
      </w:pPr>
      <w:r w:rsidRPr="00114D1A">
        <w:rPr>
          <w:color w:val="000000"/>
        </w:rPr>
        <w:t>исполнять иные обязанности, предусмотренные действующим законодательством.</w:t>
      </w:r>
    </w:p>
    <w:p w:rsidR="006E298F" w:rsidRDefault="006E298F" w:rsidP="006E298F">
      <w:pPr>
        <w:pStyle w:val="a4"/>
        <w:numPr>
          <w:ilvl w:val="1"/>
          <w:numId w:val="24"/>
        </w:numPr>
        <w:jc w:val="both"/>
      </w:pPr>
      <w:r>
        <w:t>К компетенции учредителя в области управления Центром относится:</w:t>
      </w:r>
    </w:p>
    <w:p w:rsidR="006E298F" w:rsidRDefault="006E298F" w:rsidP="006E298F">
      <w:pPr>
        <w:pStyle w:val="a4"/>
        <w:numPr>
          <w:ilvl w:val="0"/>
          <w:numId w:val="47"/>
        </w:numPr>
        <w:jc w:val="both"/>
      </w:pPr>
      <w:r>
        <w:t>Установление Центру муниципального задания, принятие решений об изменении муниципального задания.</w:t>
      </w:r>
    </w:p>
    <w:p w:rsidR="006E298F" w:rsidRDefault="006E298F" w:rsidP="006E298F">
      <w:pPr>
        <w:pStyle w:val="a4"/>
        <w:numPr>
          <w:ilvl w:val="0"/>
          <w:numId w:val="47"/>
        </w:numPr>
        <w:jc w:val="both"/>
      </w:pPr>
      <w:r>
        <w:t>Осуществление финансового обеспечения выполнения муниципального задания Центром.</w:t>
      </w:r>
    </w:p>
    <w:p w:rsidR="006E298F" w:rsidRDefault="006E298F" w:rsidP="006E298F">
      <w:pPr>
        <w:pStyle w:val="a4"/>
        <w:numPr>
          <w:ilvl w:val="0"/>
          <w:numId w:val="47"/>
        </w:numPr>
        <w:jc w:val="both"/>
      </w:pPr>
      <w:r>
        <w:t>Утверждение устава Центра, изменений (включая новую редакцию) в устав Центра.</w:t>
      </w:r>
    </w:p>
    <w:p w:rsidR="006E298F" w:rsidRDefault="006E298F" w:rsidP="006E298F">
      <w:pPr>
        <w:pStyle w:val="a4"/>
        <w:numPr>
          <w:ilvl w:val="0"/>
          <w:numId w:val="47"/>
        </w:numPr>
        <w:jc w:val="both"/>
      </w:pPr>
      <w:r>
        <w:t>Принятие решения о назначении руководителя Центра и прекращении его полномочий (если для организаций соответствующей сферы законодательством Российской Федерации  не предусмотрен иной порядок на</w:t>
      </w:r>
      <w:r w:rsidR="00C36E2F">
        <w:t>значения руководителя, прекращения его полномочий и (или) заключения (прекращения) трудового договора</w:t>
      </w:r>
      <w:r w:rsidR="00686C71">
        <w:t xml:space="preserve"> с ним), заключение и прекращение трудового договора с руководителем Центра, внесение в него изменений. </w:t>
      </w:r>
    </w:p>
    <w:p w:rsidR="00686C71" w:rsidRDefault="00516BF5" w:rsidP="006E298F">
      <w:pPr>
        <w:pStyle w:val="a4"/>
        <w:numPr>
          <w:ilvl w:val="0"/>
          <w:numId w:val="47"/>
        </w:numPr>
        <w:jc w:val="both"/>
      </w:pPr>
      <w:r>
        <w:t>Осуществление контроля за деятельностью Центра.</w:t>
      </w:r>
    </w:p>
    <w:p w:rsidR="00516BF5" w:rsidRDefault="00516BF5" w:rsidP="006E298F">
      <w:pPr>
        <w:pStyle w:val="a4"/>
        <w:numPr>
          <w:ilvl w:val="0"/>
          <w:numId w:val="47"/>
        </w:numPr>
        <w:jc w:val="both"/>
      </w:pPr>
      <w:r>
        <w:t>Проведение процедуры реорганизации, изменения типа и ликвидации Центра.</w:t>
      </w:r>
    </w:p>
    <w:p w:rsidR="00516BF5" w:rsidRDefault="00516BF5" w:rsidP="006E298F">
      <w:pPr>
        <w:pStyle w:val="a4"/>
        <w:numPr>
          <w:ilvl w:val="0"/>
          <w:numId w:val="47"/>
        </w:numPr>
        <w:jc w:val="both"/>
      </w:pPr>
      <w:r>
        <w:t>Предварительное согласование крупных сделок Центра.</w:t>
      </w:r>
    </w:p>
    <w:p w:rsidR="00516BF5" w:rsidRDefault="00516BF5" w:rsidP="006E298F">
      <w:pPr>
        <w:pStyle w:val="a4"/>
        <w:numPr>
          <w:ilvl w:val="0"/>
          <w:numId w:val="47"/>
        </w:numPr>
        <w:jc w:val="both"/>
      </w:pPr>
      <w:r>
        <w:t>Рассмотрение обращение Центра о согласовании:</w:t>
      </w:r>
    </w:p>
    <w:p w:rsidR="00516BF5" w:rsidRDefault="00516BF5" w:rsidP="00516BF5">
      <w:pPr>
        <w:pStyle w:val="a4"/>
        <w:numPr>
          <w:ilvl w:val="0"/>
          <w:numId w:val="48"/>
        </w:numPr>
        <w:jc w:val="both"/>
      </w:pPr>
      <w:r>
        <w:t>создание и ликвидация филиалов Центра, об открытии и закрытии его представительств, при этом в устав Центра должны быть внесены соответствующие изменения;</w:t>
      </w:r>
    </w:p>
    <w:p w:rsidR="00516BF5" w:rsidRDefault="00516BF5" w:rsidP="00516BF5">
      <w:pPr>
        <w:pStyle w:val="a4"/>
        <w:numPr>
          <w:ilvl w:val="0"/>
          <w:numId w:val="48"/>
        </w:numPr>
        <w:jc w:val="both"/>
      </w:pPr>
      <w:r>
        <w:t xml:space="preserve">сделок с недвижимым имуществом и особо ценным </w:t>
      </w:r>
      <w:r w:rsidR="001F6002">
        <w:t>движимым</w:t>
      </w:r>
      <w:r>
        <w:t xml:space="preserve"> имуществом</w:t>
      </w:r>
      <w:r w:rsidR="001F6002">
        <w:t>, находящемся в оперативном управлении Центра;</w:t>
      </w:r>
    </w:p>
    <w:p w:rsidR="001F6002" w:rsidRDefault="001F6002" w:rsidP="00516BF5">
      <w:pPr>
        <w:pStyle w:val="a4"/>
        <w:numPr>
          <w:ilvl w:val="0"/>
          <w:numId w:val="48"/>
        </w:numPr>
        <w:jc w:val="both"/>
      </w:pPr>
      <w:r>
        <w:t>передачи имущества Центра, за исключением особо ценного движимого имущества закрепленного за Центром или приобретенного за счет средств, выделенных ему учредителем на потребление такого имущества, а также недвижимого имущества, некоммерческим организациям в качестве их учредителя или участника.</w:t>
      </w:r>
    </w:p>
    <w:p w:rsidR="001F6002" w:rsidRPr="00114D1A" w:rsidRDefault="001F6002" w:rsidP="001F6002">
      <w:pPr>
        <w:pStyle w:val="a4"/>
        <w:numPr>
          <w:ilvl w:val="1"/>
          <w:numId w:val="24"/>
        </w:numPr>
        <w:jc w:val="both"/>
      </w:pPr>
      <w:r>
        <w:t>Закрепление за Центром имущества на праве оперативного управления.</w:t>
      </w:r>
    </w:p>
    <w:p w:rsidR="00C763F2" w:rsidRDefault="00C763F2" w:rsidP="00C763F2">
      <w:pPr>
        <w:ind w:firstLine="708"/>
      </w:pPr>
    </w:p>
    <w:p w:rsidR="00E86639" w:rsidRPr="00E86639" w:rsidRDefault="00E86639" w:rsidP="00067622">
      <w:pPr>
        <w:pStyle w:val="a4"/>
        <w:numPr>
          <w:ilvl w:val="0"/>
          <w:numId w:val="24"/>
        </w:numPr>
        <w:tabs>
          <w:tab w:val="left" w:pos="720"/>
        </w:tabs>
        <w:jc w:val="center"/>
        <w:rPr>
          <w:shadow/>
        </w:rPr>
      </w:pPr>
      <w:r w:rsidRPr="00E86639">
        <w:rPr>
          <w:b/>
          <w:caps/>
          <w:shadow/>
          <w:sz w:val="28"/>
          <w:szCs w:val="28"/>
        </w:rPr>
        <w:t>участники воспитательно-образовательного</w:t>
      </w:r>
    </w:p>
    <w:p w:rsidR="002840D3" w:rsidRPr="00E86639" w:rsidRDefault="00E86639" w:rsidP="00E86639">
      <w:pPr>
        <w:pStyle w:val="a4"/>
        <w:tabs>
          <w:tab w:val="left" w:pos="720"/>
        </w:tabs>
        <w:ind w:left="360"/>
        <w:jc w:val="center"/>
        <w:rPr>
          <w:shadow/>
        </w:rPr>
      </w:pPr>
      <w:r w:rsidRPr="00E86639">
        <w:rPr>
          <w:b/>
          <w:caps/>
          <w:shadow/>
          <w:sz w:val="28"/>
          <w:szCs w:val="28"/>
        </w:rPr>
        <w:t>процесса   центра.</w:t>
      </w:r>
    </w:p>
    <w:p w:rsidR="002840D3" w:rsidRPr="00114D1A" w:rsidRDefault="002840D3" w:rsidP="00E86639">
      <w:pPr>
        <w:rPr>
          <w:b/>
          <w:caps/>
          <w:shadow/>
          <w:sz w:val="18"/>
          <w:szCs w:val="18"/>
        </w:rPr>
      </w:pPr>
    </w:p>
    <w:p w:rsidR="002840D3" w:rsidRPr="00114D1A" w:rsidRDefault="002840D3" w:rsidP="00067622">
      <w:pPr>
        <w:pStyle w:val="a4"/>
        <w:numPr>
          <w:ilvl w:val="1"/>
          <w:numId w:val="24"/>
        </w:numPr>
        <w:tabs>
          <w:tab w:val="left" w:pos="540"/>
        </w:tabs>
        <w:jc w:val="both"/>
      </w:pPr>
      <w:r w:rsidRPr="00114D1A">
        <w:t>Участниками  воспитательно-образовательного процесса в Центре являются дети от 5 до 18 лет, родители  (законные представители), педагогические работники.</w:t>
      </w:r>
    </w:p>
    <w:p w:rsidR="00E86639" w:rsidRPr="00114D1A" w:rsidRDefault="002840D3" w:rsidP="00067622">
      <w:pPr>
        <w:pStyle w:val="a4"/>
        <w:numPr>
          <w:ilvl w:val="1"/>
          <w:numId w:val="24"/>
        </w:numPr>
        <w:tabs>
          <w:tab w:val="left" w:pos="540"/>
        </w:tabs>
        <w:jc w:val="both"/>
      </w:pPr>
      <w:r w:rsidRPr="00114D1A">
        <w:t>Участники  воспитательно-образовательного процесса должны быть ознакомлены с Уставом Центра  и др. документами, регламентирующими организацию этого процесса.</w:t>
      </w:r>
    </w:p>
    <w:p w:rsidR="00E86639" w:rsidRPr="00114D1A" w:rsidRDefault="002840D3" w:rsidP="00067622">
      <w:pPr>
        <w:pStyle w:val="a4"/>
        <w:numPr>
          <w:ilvl w:val="1"/>
          <w:numId w:val="24"/>
        </w:numPr>
        <w:tabs>
          <w:tab w:val="left" w:pos="540"/>
        </w:tabs>
        <w:jc w:val="both"/>
      </w:pPr>
      <w:r w:rsidRPr="00114D1A">
        <w:t>По достижении детьми 18 лет для  дальнейшего  совершенствования своего мастерства, обмену опытом с детьми младшего  возраста, для участия в досуговых занятиях Центра, они могут быть зачислены в группы «Мастерство» с согласия администрации.</w:t>
      </w:r>
    </w:p>
    <w:p w:rsidR="002840D3" w:rsidRPr="00114D1A" w:rsidRDefault="002840D3" w:rsidP="00067622">
      <w:pPr>
        <w:pStyle w:val="a4"/>
        <w:numPr>
          <w:ilvl w:val="1"/>
          <w:numId w:val="24"/>
        </w:numPr>
        <w:tabs>
          <w:tab w:val="left" w:pos="540"/>
        </w:tabs>
        <w:jc w:val="both"/>
      </w:pPr>
      <w:r w:rsidRPr="00114D1A">
        <w:t>Прием и зачисление детей осуществляется на основе личного желания  ребенка, согласия родителей (законных представителей) и документов:</w:t>
      </w:r>
    </w:p>
    <w:p w:rsidR="002840D3" w:rsidRPr="00114D1A" w:rsidRDefault="002840D3" w:rsidP="00067622">
      <w:pPr>
        <w:numPr>
          <w:ilvl w:val="0"/>
          <w:numId w:val="14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t>заявление по форме на имя директора Центра;</w:t>
      </w:r>
    </w:p>
    <w:p w:rsidR="002840D3" w:rsidRPr="00114D1A" w:rsidRDefault="002840D3" w:rsidP="00067622">
      <w:pPr>
        <w:numPr>
          <w:ilvl w:val="0"/>
          <w:numId w:val="14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t>копии «свидетельства о рождении» или паспорта;</w:t>
      </w:r>
    </w:p>
    <w:p w:rsidR="002840D3" w:rsidRPr="00114D1A" w:rsidRDefault="002840D3" w:rsidP="00067622">
      <w:pPr>
        <w:numPr>
          <w:ilvl w:val="0"/>
          <w:numId w:val="14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t>медицинские справки на предмет допуска к занятиям по выбранному профилю (по требованию);</w:t>
      </w:r>
    </w:p>
    <w:p w:rsidR="002840D3" w:rsidRPr="00114D1A" w:rsidRDefault="002840D3" w:rsidP="00067622">
      <w:pPr>
        <w:numPr>
          <w:ilvl w:val="0"/>
          <w:numId w:val="14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t>справки о составе семьи (по требованию).</w:t>
      </w:r>
    </w:p>
    <w:p w:rsidR="002840D3" w:rsidRPr="00114D1A" w:rsidRDefault="002840D3" w:rsidP="00067622">
      <w:pPr>
        <w:pStyle w:val="a4"/>
        <w:numPr>
          <w:ilvl w:val="1"/>
          <w:numId w:val="24"/>
        </w:numPr>
        <w:tabs>
          <w:tab w:val="left" w:pos="540"/>
        </w:tabs>
        <w:jc w:val="both"/>
      </w:pPr>
      <w:r w:rsidRPr="00114D1A">
        <w:t xml:space="preserve">Обучающиеся Центра </w:t>
      </w:r>
      <w:r w:rsidRPr="00114D1A">
        <w:rPr>
          <w:b/>
        </w:rPr>
        <w:t>имеют право на</w:t>
      </w:r>
      <w:r w:rsidRPr="00114D1A">
        <w:t>:</w:t>
      </w:r>
    </w:p>
    <w:p w:rsidR="002840D3" w:rsidRPr="00114D1A" w:rsidRDefault="002840D3" w:rsidP="00067622">
      <w:pPr>
        <w:numPr>
          <w:ilvl w:val="0"/>
          <w:numId w:val="15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t>участие в управлении Центром, т.е. право избирать и быть  избранным в Совет Центра;</w:t>
      </w:r>
    </w:p>
    <w:p w:rsidR="002840D3" w:rsidRPr="00114D1A" w:rsidRDefault="002840D3" w:rsidP="00067622">
      <w:pPr>
        <w:numPr>
          <w:ilvl w:val="0"/>
          <w:numId w:val="15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t>уважение человеческого достоинства, свободу совести и информации, свободное выражение собственных взглядов и убеждений;</w:t>
      </w:r>
    </w:p>
    <w:p w:rsidR="002840D3" w:rsidRPr="00114D1A" w:rsidRDefault="002840D3" w:rsidP="00067622">
      <w:pPr>
        <w:numPr>
          <w:ilvl w:val="0"/>
          <w:numId w:val="15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lastRenderedPageBreak/>
        <w:t>свободу выбора объединения и преподавателей;</w:t>
      </w:r>
    </w:p>
    <w:p w:rsidR="002840D3" w:rsidRPr="00114D1A" w:rsidRDefault="002840D3" w:rsidP="00067622">
      <w:pPr>
        <w:numPr>
          <w:ilvl w:val="0"/>
          <w:numId w:val="15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t>получение бесплатных и на платной основе  дополнительных образовательных услуг;</w:t>
      </w:r>
    </w:p>
    <w:p w:rsidR="002840D3" w:rsidRPr="00114D1A" w:rsidRDefault="002840D3" w:rsidP="00067622">
      <w:pPr>
        <w:numPr>
          <w:ilvl w:val="0"/>
          <w:numId w:val="15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t>одновременное участие в работе нескольких объединений и их смену по собственному желанию в течение учебного времени;</w:t>
      </w:r>
    </w:p>
    <w:p w:rsidR="002840D3" w:rsidRPr="00114D1A" w:rsidRDefault="002840D3" w:rsidP="00067622">
      <w:pPr>
        <w:numPr>
          <w:ilvl w:val="0"/>
          <w:numId w:val="15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t>свободное посещение  массовых мероприятий, не предусмотренных учебным планом объединений;</w:t>
      </w:r>
    </w:p>
    <w:p w:rsidR="002840D3" w:rsidRPr="00114D1A" w:rsidRDefault="002840D3" w:rsidP="00067622">
      <w:pPr>
        <w:numPr>
          <w:ilvl w:val="0"/>
          <w:numId w:val="15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t>на поощрение за высокие достижения по результатам выставок, конкурсов, соревнований;</w:t>
      </w:r>
    </w:p>
    <w:p w:rsidR="002840D3" w:rsidRPr="00114D1A" w:rsidRDefault="002840D3" w:rsidP="00067622">
      <w:pPr>
        <w:numPr>
          <w:ilvl w:val="0"/>
          <w:numId w:val="15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t>добровольное приобщение к труду, не предусмотренному программой обучения;</w:t>
      </w:r>
    </w:p>
    <w:p w:rsidR="002840D3" w:rsidRPr="00114D1A" w:rsidRDefault="002840D3" w:rsidP="00067622">
      <w:pPr>
        <w:numPr>
          <w:ilvl w:val="0"/>
          <w:numId w:val="15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t>добровольное вступление в любые общественные организации;</w:t>
      </w:r>
    </w:p>
    <w:p w:rsidR="002840D3" w:rsidRPr="00114D1A" w:rsidRDefault="002840D3" w:rsidP="00067622">
      <w:pPr>
        <w:numPr>
          <w:ilvl w:val="0"/>
          <w:numId w:val="15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t>защиту от применения методов физического и психического насилия;</w:t>
      </w:r>
    </w:p>
    <w:p w:rsidR="002840D3" w:rsidRPr="00114D1A" w:rsidRDefault="002840D3" w:rsidP="00067622">
      <w:pPr>
        <w:numPr>
          <w:ilvl w:val="0"/>
          <w:numId w:val="15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t>условия обучения, гарантирующие охрану и укрепление здоровья.</w:t>
      </w:r>
    </w:p>
    <w:p w:rsidR="002840D3" w:rsidRPr="00114D1A" w:rsidRDefault="002840D3" w:rsidP="00067622">
      <w:pPr>
        <w:pStyle w:val="a4"/>
        <w:numPr>
          <w:ilvl w:val="1"/>
          <w:numId w:val="24"/>
        </w:numPr>
        <w:tabs>
          <w:tab w:val="left" w:pos="540"/>
        </w:tabs>
        <w:jc w:val="both"/>
        <w:rPr>
          <w:b/>
        </w:rPr>
      </w:pPr>
      <w:r w:rsidRPr="00114D1A">
        <w:t>Обучающиеся в Центре</w:t>
      </w:r>
      <w:r w:rsidRPr="00114D1A">
        <w:rPr>
          <w:b/>
        </w:rPr>
        <w:t xml:space="preserve"> обязаны:</w:t>
      </w:r>
    </w:p>
    <w:p w:rsidR="002840D3" w:rsidRPr="00114D1A" w:rsidRDefault="002840D3" w:rsidP="00067622">
      <w:pPr>
        <w:numPr>
          <w:ilvl w:val="0"/>
          <w:numId w:val="16"/>
        </w:numPr>
        <w:tabs>
          <w:tab w:val="clear" w:pos="1260"/>
          <w:tab w:val="left" w:pos="540"/>
          <w:tab w:val="num" w:pos="900"/>
        </w:tabs>
        <w:ind w:hanging="720"/>
        <w:jc w:val="both"/>
      </w:pPr>
      <w:r w:rsidRPr="00114D1A">
        <w:t>выполнять  Устав Центра;</w:t>
      </w:r>
    </w:p>
    <w:p w:rsidR="002840D3" w:rsidRPr="00114D1A" w:rsidRDefault="002840D3" w:rsidP="00067622">
      <w:pPr>
        <w:numPr>
          <w:ilvl w:val="0"/>
          <w:numId w:val="16"/>
        </w:numPr>
        <w:tabs>
          <w:tab w:val="clear" w:pos="1260"/>
          <w:tab w:val="left" w:pos="540"/>
          <w:tab w:val="num" w:pos="900"/>
        </w:tabs>
        <w:ind w:hanging="720"/>
        <w:jc w:val="both"/>
      </w:pPr>
      <w:r w:rsidRPr="00114D1A">
        <w:t>добросовестно учиться;</w:t>
      </w:r>
    </w:p>
    <w:p w:rsidR="002840D3" w:rsidRPr="00114D1A" w:rsidRDefault="002840D3" w:rsidP="00067622">
      <w:pPr>
        <w:numPr>
          <w:ilvl w:val="0"/>
          <w:numId w:val="16"/>
        </w:numPr>
        <w:tabs>
          <w:tab w:val="clear" w:pos="1260"/>
          <w:tab w:val="left" w:pos="540"/>
          <w:tab w:val="num" w:pos="900"/>
        </w:tabs>
        <w:ind w:hanging="720"/>
        <w:jc w:val="both"/>
      </w:pPr>
      <w:r w:rsidRPr="00114D1A">
        <w:t>бережно относиться к имуществу  Центра;</w:t>
      </w:r>
    </w:p>
    <w:p w:rsidR="002840D3" w:rsidRPr="00114D1A" w:rsidRDefault="002840D3" w:rsidP="00067622">
      <w:pPr>
        <w:numPr>
          <w:ilvl w:val="0"/>
          <w:numId w:val="16"/>
        </w:numPr>
        <w:tabs>
          <w:tab w:val="clear" w:pos="1260"/>
          <w:tab w:val="left" w:pos="540"/>
          <w:tab w:val="num" w:pos="900"/>
        </w:tabs>
        <w:ind w:hanging="720"/>
        <w:jc w:val="both"/>
      </w:pPr>
      <w:r w:rsidRPr="00114D1A">
        <w:t>уважать честь и достоинство других обучающихся и работников;</w:t>
      </w:r>
    </w:p>
    <w:p w:rsidR="002840D3" w:rsidRPr="00114D1A" w:rsidRDefault="002840D3" w:rsidP="00067622">
      <w:pPr>
        <w:numPr>
          <w:ilvl w:val="0"/>
          <w:numId w:val="16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t>выполнять требования работников Центра в части, отнесенной Уставом и правилами внутреннего распорядка, к их компетенции;</w:t>
      </w:r>
    </w:p>
    <w:p w:rsidR="002840D3" w:rsidRPr="00114D1A" w:rsidRDefault="002840D3" w:rsidP="00067622">
      <w:pPr>
        <w:numPr>
          <w:ilvl w:val="0"/>
          <w:numId w:val="16"/>
        </w:numPr>
        <w:tabs>
          <w:tab w:val="clear" w:pos="1260"/>
          <w:tab w:val="left" w:pos="540"/>
          <w:tab w:val="num" w:pos="900"/>
        </w:tabs>
        <w:ind w:left="900"/>
        <w:jc w:val="both"/>
      </w:pPr>
      <w:r w:rsidRPr="00114D1A">
        <w:t>участвовать в итоговых мероприятиях по профилю работы объединения.</w:t>
      </w:r>
    </w:p>
    <w:p w:rsidR="002840D3" w:rsidRPr="00114D1A" w:rsidRDefault="000C0A32" w:rsidP="00067622">
      <w:pPr>
        <w:numPr>
          <w:ilvl w:val="1"/>
          <w:numId w:val="24"/>
        </w:numPr>
        <w:tabs>
          <w:tab w:val="left" w:pos="540"/>
        </w:tabs>
        <w:jc w:val="both"/>
        <w:rPr>
          <w:b/>
        </w:rPr>
      </w:pPr>
      <w:r w:rsidRPr="00114D1A">
        <w:t>Обучающимся</w:t>
      </w:r>
      <w:r w:rsidR="002840D3" w:rsidRPr="00114D1A">
        <w:t xml:space="preserve">  Центра </w:t>
      </w:r>
      <w:r w:rsidR="002840D3" w:rsidRPr="00114D1A">
        <w:rPr>
          <w:b/>
        </w:rPr>
        <w:t>запрещается:</w:t>
      </w:r>
    </w:p>
    <w:p w:rsidR="002840D3" w:rsidRPr="00114D1A" w:rsidRDefault="002840D3" w:rsidP="00067622">
      <w:pPr>
        <w:numPr>
          <w:ilvl w:val="0"/>
          <w:numId w:val="17"/>
        </w:numPr>
        <w:tabs>
          <w:tab w:val="clear" w:pos="1260"/>
          <w:tab w:val="left" w:pos="540"/>
        </w:tabs>
        <w:ind w:left="900"/>
        <w:jc w:val="both"/>
      </w:pPr>
      <w:r w:rsidRPr="00114D1A"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2840D3" w:rsidRPr="00114D1A" w:rsidRDefault="002840D3" w:rsidP="00067622">
      <w:pPr>
        <w:numPr>
          <w:ilvl w:val="0"/>
          <w:numId w:val="17"/>
        </w:numPr>
        <w:tabs>
          <w:tab w:val="clear" w:pos="1260"/>
          <w:tab w:val="left" w:pos="540"/>
        </w:tabs>
        <w:ind w:left="900"/>
        <w:jc w:val="both"/>
      </w:pPr>
      <w:r w:rsidRPr="00114D1A">
        <w:t>использовать любые средства и вещества, могущие привести  к взрывам и пожарам;</w:t>
      </w:r>
    </w:p>
    <w:p w:rsidR="002840D3" w:rsidRPr="00114D1A" w:rsidRDefault="002840D3" w:rsidP="00067622">
      <w:pPr>
        <w:numPr>
          <w:ilvl w:val="0"/>
          <w:numId w:val="17"/>
        </w:numPr>
        <w:tabs>
          <w:tab w:val="clear" w:pos="1260"/>
          <w:tab w:val="left" w:pos="540"/>
        </w:tabs>
        <w:ind w:left="900"/>
        <w:jc w:val="both"/>
      </w:pPr>
      <w:r w:rsidRPr="00114D1A">
        <w:t>применять физическую силу для выяснения отношений, запугивания и вымогательства;</w:t>
      </w:r>
    </w:p>
    <w:p w:rsidR="002840D3" w:rsidRPr="00114D1A" w:rsidRDefault="002840D3" w:rsidP="00067622">
      <w:pPr>
        <w:numPr>
          <w:ilvl w:val="0"/>
          <w:numId w:val="17"/>
        </w:numPr>
        <w:tabs>
          <w:tab w:val="clear" w:pos="1260"/>
          <w:tab w:val="left" w:pos="540"/>
        </w:tabs>
        <w:ind w:left="900"/>
        <w:jc w:val="both"/>
      </w:pPr>
      <w:r w:rsidRPr="00114D1A">
        <w:t>производить любые действия, влекущие за собой опасные последствия для окружающих.</w:t>
      </w:r>
    </w:p>
    <w:p w:rsidR="002840D3" w:rsidRPr="00114D1A" w:rsidRDefault="002840D3" w:rsidP="00067622">
      <w:pPr>
        <w:numPr>
          <w:ilvl w:val="1"/>
          <w:numId w:val="24"/>
        </w:numPr>
        <w:tabs>
          <w:tab w:val="left" w:pos="540"/>
        </w:tabs>
        <w:jc w:val="both"/>
      </w:pPr>
      <w:r w:rsidRPr="00114D1A">
        <w:t xml:space="preserve"> Другие дополнительные обязанности обучающихся определяются приказами   директора Центра и, прежде всего, приказами по «Технике безопасности».</w:t>
      </w:r>
    </w:p>
    <w:p w:rsidR="002840D3" w:rsidRPr="00114D1A" w:rsidRDefault="002840D3" w:rsidP="00067622">
      <w:pPr>
        <w:numPr>
          <w:ilvl w:val="1"/>
          <w:numId w:val="24"/>
        </w:numPr>
        <w:tabs>
          <w:tab w:val="left" w:pos="540"/>
        </w:tabs>
        <w:jc w:val="both"/>
        <w:rPr>
          <w:b/>
        </w:rPr>
      </w:pPr>
      <w:r w:rsidRPr="00114D1A">
        <w:rPr>
          <w:b/>
        </w:rPr>
        <w:t xml:space="preserve"> Обучающиеся могут быть отчислены </w:t>
      </w:r>
      <w:r w:rsidRPr="00114D1A">
        <w:t>из Центра:</w:t>
      </w:r>
    </w:p>
    <w:p w:rsidR="002840D3" w:rsidRPr="00114D1A" w:rsidRDefault="002840D3" w:rsidP="002840D3">
      <w:pPr>
        <w:tabs>
          <w:tab w:val="left" w:pos="900"/>
        </w:tabs>
        <w:ind w:left="900" w:hanging="360"/>
        <w:jc w:val="both"/>
      </w:pPr>
      <w:r w:rsidRPr="00114D1A">
        <w:t>а) за совершение противоправных действий, грубое и неоднократное нарушение Устава Центра в возрасте от 14 лет  и старше;</w:t>
      </w:r>
    </w:p>
    <w:p w:rsidR="002840D3" w:rsidRPr="00114D1A" w:rsidRDefault="002840D3" w:rsidP="002840D3">
      <w:pPr>
        <w:tabs>
          <w:tab w:val="left" w:pos="900"/>
        </w:tabs>
        <w:ind w:left="900" w:hanging="360"/>
        <w:jc w:val="both"/>
      </w:pPr>
      <w:r w:rsidRPr="00114D1A">
        <w:t>б) по заявлению родителей (лиц их заменяющих) для получения  дополнительного образования в учебных заведениях других ведомств.</w:t>
      </w:r>
    </w:p>
    <w:p w:rsidR="002840D3" w:rsidRPr="00114D1A" w:rsidRDefault="002840D3" w:rsidP="002840D3">
      <w:pPr>
        <w:tabs>
          <w:tab w:val="left" w:pos="900"/>
        </w:tabs>
        <w:ind w:left="900"/>
        <w:jc w:val="both"/>
      </w:pPr>
      <w:r w:rsidRPr="00114D1A">
        <w:t>В случае исключения п</w:t>
      </w:r>
      <w:r w:rsidR="00E86639" w:rsidRPr="00114D1A">
        <w:t>о п.4</w:t>
      </w:r>
      <w:r w:rsidRPr="00114D1A">
        <w:t>.9.а Центр обязан проинформировать об этом родителей обучающегося.</w:t>
      </w:r>
    </w:p>
    <w:p w:rsidR="002840D3" w:rsidRPr="00114D1A" w:rsidRDefault="002840D3" w:rsidP="00067622">
      <w:pPr>
        <w:pStyle w:val="a4"/>
        <w:numPr>
          <w:ilvl w:val="1"/>
          <w:numId w:val="24"/>
        </w:numPr>
        <w:tabs>
          <w:tab w:val="left" w:pos="540"/>
        </w:tabs>
        <w:jc w:val="both"/>
        <w:rPr>
          <w:b/>
        </w:rPr>
      </w:pPr>
      <w:r w:rsidRPr="00114D1A">
        <w:rPr>
          <w:b/>
        </w:rPr>
        <w:t>Родители (законные представители) имеют право:</w:t>
      </w:r>
    </w:p>
    <w:p w:rsidR="002840D3" w:rsidRPr="00114D1A" w:rsidRDefault="002840D3" w:rsidP="00067622">
      <w:pPr>
        <w:numPr>
          <w:ilvl w:val="0"/>
          <w:numId w:val="18"/>
        </w:numPr>
        <w:tabs>
          <w:tab w:val="clear" w:pos="1260"/>
          <w:tab w:val="left" w:pos="540"/>
        </w:tabs>
        <w:ind w:left="900" w:hanging="180"/>
        <w:jc w:val="both"/>
        <w:rPr>
          <w:b/>
        </w:rPr>
      </w:pPr>
      <w:r w:rsidRPr="00114D1A">
        <w:t>выбирать объединения и формы обучения для своего ребенка;</w:t>
      </w:r>
    </w:p>
    <w:p w:rsidR="002840D3" w:rsidRPr="00114D1A" w:rsidRDefault="002840D3" w:rsidP="00067622">
      <w:pPr>
        <w:numPr>
          <w:ilvl w:val="0"/>
          <w:numId w:val="18"/>
        </w:numPr>
        <w:tabs>
          <w:tab w:val="clear" w:pos="1260"/>
          <w:tab w:val="left" w:pos="540"/>
        </w:tabs>
        <w:ind w:left="900" w:hanging="180"/>
        <w:jc w:val="both"/>
        <w:rPr>
          <w:b/>
        </w:rPr>
      </w:pPr>
      <w:r w:rsidRPr="00114D1A">
        <w:t>защищать законные  права  и интересы ребенка;</w:t>
      </w:r>
    </w:p>
    <w:p w:rsidR="002840D3" w:rsidRPr="00114D1A" w:rsidRDefault="002840D3" w:rsidP="00067622">
      <w:pPr>
        <w:numPr>
          <w:ilvl w:val="0"/>
          <w:numId w:val="18"/>
        </w:numPr>
        <w:tabs>
          <w:tab w:val="clear" w:pos="1260"/>
          <w:tab w:val="left" w:pos="540"/>
        </w:tabs>
        <w:ind w:left="1080"/>
        <w:jc w:val="both"/>
        <w:rPr>
          <w:b/>
        </w:rPr>
      </w:pPr>
      <w:r w:rsidRPr="00114D1A">
        <w:t>присутствовать на Педагогических Советах   и принимать участие в обсуждении в случае, когда  разбирается вопрос об успеваемости и поведении их ребенка;</w:t>
      </w:r>
    </w:p>
    <w:p w:rsidR="002840D3" w:rsidRPr="00114D1A" w:rsidRDefault="002840D3" w:rsidP="00067622">
      <w:pPr>
        <w:numPr>
          <w:ilvl w:val="0"/>
          <w:numId w:val="18"/>
        </w:numPr>
        <w:tabs>
          <w:tab w:val="clear" w:pos="1260"/>
          <w:tab w:val="left" w:pos="540"/>
        </w:tabs>
        <w:ind w:left="1080"/>
        <w:jc w:val="both"/>
        <w:rPr>
          <w:b/>
        </w:rPr>
      </w:pPr>
      <w:r w:rsidRPr="00114D1A">
        <w:t>участвовать в управлении Центром, т.е. избирать и быть  избранным в Совет Центра. Принимать участие и выражать свое  мнение на родительских собраниях;</w:t>
      </w:r>
    </w:p>
    <w:p w:rsidR="002840D3" w:rsidRPr="00114D1A" w:rsidRDefault="002840D3" w:rsidP="00067622">
      <w:pPr>
        <w:numPr>
          <w:ilvl w:val="0"/>
          <w:numId w:val="18"/>
        </w:numPr>
        <w:tabs>
          <w:tab w:val="clear" w:pos="1260"/>
          <w:tab w:val="left" w:pos="540"/>
        </w:tabs>
        <w:ind w:left="1080"/>
        <w:jc w:val="both"/>
        <w:rPr>
          <w:b/>
        </w:rPr>
      </w:pPr>
      <w:r w:rsidRPr="00114D1A">
        <w:t>знакомиться с ходом и содержанием образовательного процесса;</w:t>
      </w:r>
    </w:p>
    <w:p w:rsidR="002840D3" w:rsidRPr="00114D1A" w:rsidRDefault="002840D3" w:rsidP="00067622">
      <w:pPr>
        <w:numPr>
          <w:ilvl w:val="0"/>
          <w:numId w:val="18"/>
        </w:numPr>
        <w:tabs>
          <w:tab w:val="clear" w:pos="1260"/>
          <w:tab w:val="left" w:pos="540"/>
        </w:tabs>
        <w:ind w:left="1080"/>
        <w:jc w:val="both"/>
        <w:rPr>
          <w:b/>
        </w:rPr>
      </w:pPr>
      <w:r w:rsidRPr="00114D1A">
        <w:t>посещать занятия в объединениях, где обучается  ребенок, с разрешения директора Центра и согласия педагога ведущего  занятия;</w:t>
      </w:r>
    </w:p>
    <w:p w:rsidR="002840D3" w:rsidRPr="00114D1A" w:rsidRDefault="002840D3" w:rsidP="00067622">
      <w:pPr>
        <w:numPr>
          <w:ilvl w:val="0"/>
          <w:numId w:val="18"/>
        </w:numPr>
        <w:tabs>
          <w:tab w:val="clear" w:pos="1260"/>
          <w:tab w:val="left" w:pos="540"/>
        </w:tabs>
        <w:ind w:left="1080"/>
        <w:jc w:val="both"/>
        <w:rPr>
          <w:b/>
        </w:rPr>
      </w:pPr>
      <w:r w:rsidRPr="00114D1A">
        <w:t>знакомиться с Уставом и другими документами, регламентирующими учебно-воспитательный процесс;</w:t>
      </w:r>
    </w:p>
    <w:p w:rsidR="002840D3" w:rsidRPr="00114D1A" w:rsidRDefault="002840D3" w:rsidP="00067622">
      <w:pPr>
        <w:numPr>
          <w:ilvl w:val="0"/>
          <w:numId w:val="18"/>
        </w:numPr>
        <w:tabs>
          <w:tab w:val="clear" w:pos="1260"/>
          <w:tab w:val="left" w:pos="540"/>
        </w:tabs>
        <w:ind w:left="1080"/>
        <w:jc w:val="both"/>
        <w:rPr>
          <w:b/>
        </w:rPr>
      </w:pPr>
      <w:r w:rsidRPr="00114D1A">
        <w:t>посещать Центр и беседовать с педагогами после окончания занятий;</w:t>
      </w:r>
    </w:p>
    <w:p w:rsidR="002840D3" w:rsidRPr="00114D1A" w:rsidRDefault="002840D3" w:rsidP="00067622">
      <w:pPr>
        <w:numPr>
          <w:ilvl w:val="0"/>
          <w:numId w:val="18"/>
        </w:numPr>
        <w:tabs>
          <w:tab w:val="clear" w:pos="1260"/>
          <w:tab w:val="left" w:pos="540"/>
        </w:tabs>
        <w:ind w:left="1080"/>
        <w:jc w:val="both"/>
        <w:rPr>
          <w:b/>
        </w:rPr>
      </w:pPr>
      <w:r w:rsidRPr="00114D1A">
        <w:t>вносить добровольные пожертвования и целевые взносы на развитие Центра.</w:t>
      </w:r>
    </w:p>
    <w:p w:rsidR="002840D3" w:rsidRPr="00114D1A" w:rsidRDefault="002840D3" w:rsidP="00067622">
      <w:pPr>
        <w:pStyle w:val="a4"/>
        <w:numPr>
          <w:ilvl w:val="1"/>
          <w:numId w:val="24"/>
        </w:numPr>
        <w:tabs>
          <w:tab w:val="left" w:pos="720"/>
        </w:tabs>
        <w:jc w:val="both"/>
        <w:rPr>
          <w:b/>
        </w:rPr>
      </w:pPr>
      <w:r w:rsidRPr="00114D1A">
        <w:rPr>
          <w:b/>
        </w:rPr>
        <w:t>Родители (законные представители) обязаны:</w:t>
      </w:r>
    </w:p>
    <w:p w:rsidR="002840D3" w:rsidRPr="00114D1A" w:rsidRDefault="002840D3" w:rsidP="00067622">
      <w:pPr>
        <w:numPr>
          <w:ilvl w:val="0"/>
          <w:numId w:val="19"/>
        </w:numPr>
        <w:tabs>
          <w:tab w:val="clear" w:pos="720"/>
        </w:tabs>
        <w:ind w:left="1080"/>
        <w:jc w:val="both"/>
      </w:pPr>
      <w:r w:rsidRPr="00114D1A">
        <w:t xml:space="preserve">уважать честь и  достоинство </w:t>
      </w:r>
      <w:r w:rsidR="001269A7" w:rsidRPr="00114D1A">
        <w:t>детей</w:t>
      </w:r>
      <w:r w:rsidRPr="00114D1A">
        <w:t>, педагогов, родителей (законных представителей) и др. участников воспитательно-образовательного процесса;</w:t>
      </w:r>
    </w:p>
    <w:p w:rsidR="002840D3" w:rsidRPr="00114D1A" w:rsidRDefault="002840D3" w:rsidP="00067622">
      <w:pPr>
        <w:numPr>
          <w:ilvl w:val="0"/>
          <w:numId w:val="19"/>
        </w:numPr>
        <w:tabs>
          <w:tab w:val="clear" w:pos="720"/>
        </w:tabs>
        <w:ind w:left="1080"/>
        <w:jc w:val="both"/>
      </w:pPr>
      <w:r w:rsidRPr="00114D1A">
        <w:t>выполнять Устав Центра в части касающейся их;</w:t>
      </w:r>
    </w:p>
    <w:p w:rsidR="002840D3" w:rsidRPr="00114D1A" w:rsidRDefault="002840D3" w:rsidP="00067622">
      <w:pPr>
        <w:numPr>
          <w:ilvl w:val="0"/>
          <w:numId w:val="19"/>
        </w:numPr>
        <w:tabs>
          <w:tab w:val="clear" w:pos="720"/>
        </w:tabs>
        <w:ind w:left="1080"/>
        <w:jc w:val="both"/>
      </w:pPr>
      <w:r w:rsidRPr="00114D1A">
        <w:t>бережно относиться к имуществу Центра;</w:t>
      </w:r>
    </w:p>
    <w:p w:rsidR="002840D3" w:rsidRPr="00114D1A" w:rsidRDefault="002840D3" w:rsidP="00067622">
      <w:pPr>
        <w:numPr>
          <w:ilvl w:val="0"/>
          <w:numId w:val="19"/>
        </w:numPr>
        <w:tabs>
          <w:tab w:val="clear" w:pos="720"/>
        </w:tabs>
        <w:ind w:left="1080"/>
        <w:jc w:val="both"/>
      </w:pPr>
      <w:r w:rsidRPr="00114D1A">
        <w:lastRenderedPageBreak/>
        <w:t>осуществлять воспитание и обучение своих детей, обеспечивать условие для их развития;</w:t>
      </w:r>
    </w:p>
    <w:p w:rsidR="002840D3" w:rsidRPr="00114D1A" w:rsidRDefault="002840D3" w:rsidP="00067622">
      <w:pPr>
        <w:numPr>
          <w:ilvl w:val="0"/>
          <w:numId w:val="19"/>
        </w:numPr>
        <w:tabs>
          <w:tab w:val="clear" w:pos="720"/>
        </w:tabs>
        <w:ind w:left="1080"/>
        <w:jc w:val="both"/>
      </w:pPr>
      <w:r w:rsidRPr="00114D1A">
        <w:t>оказывать содействие в осуществлении образовательной  деятельности педагогическим работникам Центра;</w:t>
      </w:r>
    </w:p>
    <w:p w:rsidR="002840D3" w:rsidRPr="00114D1A" w:rsidRDefault="002840D3" w:rsidP="00067622">
      <w:pPr>
        <w:numPr>
          <w:ilvl w:val="0"/>
          <w:numId w:val="19"/>
        </w:numPr>
        <w:tabs>
          <w:tab w:val="clear" w:pos="720"/>
        </w:tabs>
        <w:ind w:left="1080"/>
        <w:jc w:val="both"/>
      </w:pPr>
      <w:r w:rsidRPr="00114D1A">
        <w:t>посещать, проводимые Центром, родительские  собрания.</w:t>
      </w:r>
    </w:p>
    <w:p w:rsidR="002840D3" w:rsidRPr="00114D1A" w:rsidRDefault="002840D3" w:rsidP="00067622">
      <w:pPr>
        <w:pStyle w:val="a4"/>
        <w:numPr>
          <w:ilvl w:val="1"/>
          <w:numId w:val="24"/>
        </w:numPr>
        <w:jc w:val="both"/>
      </w:pPr>
      <w:r w:rsidRPr="00114D1A">
        <w:t>К педагогической деятельности в Центре допускаются лица, имеющие высшее и среднее специальное профессиональное образование, отвечающее требованиям квалификационных характеристик, определенных для соответствующих должностей педагогических работников. В качестве исключения, педагогом дополнительного образования могут  быть  приняты лица со средним образованием, имеющие  практику, знания, умения и навыки необходимые для ведения образовательного процесса, как правило,  в кружках технического, декоративно-прикладного, спортивного и спортивно-технического творчества. Основанием является решение</w:t>
      </w:r>
      <w:r w:rsidR="00E86639" w:rsidRPr="00114D1A">
        <w:t xml:space="preserve"> аттестационной комиссии</w:t>
      </w:r>
      <w:r w:rsidRPr="00114D1A">
        <w:t>, личные достижения, трудовая книжка работника.</w:t>
      </w:r>
    </w:p>
    <w:p w:rsidR="002840D3" w:rsidRPr="00114D1A" w:rsidRDefault="002840D3" w:rsidP="00067622">
      <w:pPr>
        <w:numPr>
          <w:ilvl w:val="1"/>
          <w:numId w:val="24"/>
        </w:numPr>
        <w:tabs>
          <w:tab w:val="num" w:pos="720"/>
        </w:tabs>
        <w:ind w:left="720" w:hanging="720"/>
        <w:jc w:val="both"/>
      </w:pPr>
      <w:r w:rsidRPr="00114D1A">
        <w:t>Численность педагогических работников Центра определяется структурой и штатным расписанием в пределах фонда заработной платы.</w:t>
      </w:r>
    </w:p>
    <w:p w:rsidR="002840D3" w:rsidRPr="00114D1A" w:rsidRDefault="002840D3" w:rsidP="002840D3">
      <w:pPr>
        <w:numPr>
          <w:ilvl w:val="1"/>
          <w:numId w:val="24"/>
        </w:numPr>
        <w:tabs>
          <w:tab w:val="num" w:pos="720"/>
        </w:tabs>
        <w:ind w:left="720" w:hanging="720"/>
        <w:jc w:val="both"/>
      </w:pPr>
      <w:r w:rsidRPr="00114D1A">
        <w:t>Отношения работника  Центра и администрации регулируется трудовым договором (контрактом), условия которого не могут противоречить трудовому законодательству Российской Федерации.</w:t>
      </w:r>
    </w:p>
    <w:p w:rsidR="002840D3" w:rsidRPr="00114D1A" w:rsidRDefault="002840D3" w:rsidP="00067622">
      <w:pPr>
        <w:numPr>
          <w:ilvl w:val="1"/>
          <w:numId w:val="24"/>
        </w:numPr>
        <w:tabs>
          <w:tab w:val="num" w:pos="720"/>
        </w:tabs>
        <w:ind w:left="720" w:hanging="720"/>
        <w:jc w:val="both"/>
      </w:pPr>
      <w:r w:rsidRPr="00114D1A">
        <w:rPr>
          <w:b/>
        </w:rPr>
        <w:t>Педагогические работники Центра обязаны:</w:t>
      </w:r>
    </w:p>
    <w:p w:rsidR="002840D3" w:rsidRPr="00114D1A" w:rsidRDefault="002840D3" w:rsidP="00067622">
      <w:pPr>
        <w:numPr>
          <w:ilvl w:val="0"/>
          <w:numId w:val="20"/>
        </w:numPr>
        <w:tabs>
          <w:tab w:val="clear" w:pos="1440"/>
        </w:tabs>
        <w:ind w:hanging="720"/>
        <w:jc w:val="both"/>
      </w:pPr>
      <w:r w:rsidRPr="00114D1A">
        <w:t>выполнять требования, в соответствии с должностной  инструкцией;</w:t>
      </w:r>
    </w:p>
    <w:p w:rsidR="002840D3" w:rsidRPr="00114D1A" w:rsidRDefault="002840D3" w:rsidP="00067622">
      <w:pPr>
        <w:numPr>
          <w:ilvl w:val="0"/>
          <w:numId w:val="20"/>
        </w:numPr>
        <w:tabs>
          <w:tab w:val="clear" w:pos="1440"/>
        </w:tabs>
        <w:ind w:left="1080"/>
        <w:jc w:val="both"/>
      </w:pPr>
      <w:r w:rsidRPr="00114D1A">
        <w:t>соблюдать Устав Центра, Правила внутреннего трудового распорядка, правила охраны труда и техники безопасности, электро и пожаробезопасности;</w:t>
      </w:r>
    </w:p>
    <w:p w:rsidR="002840D3" w:rsidRPr="00114D1A" w:rsidRDefault="002840D3" w:rsidP="00067622">
      <w:pPr>
        <w:numPr>
          <w:ilvl w:val="0"/>
          <w:numId w:val="20"/>
        </w:numPr>
        <w:tabs>
          <w:tab w:val="clear" w:pos="1440"/>
        </w:tabs>
        <w:ind w:hanging="720"/>
        <w:jc w:val="both"/>
      </w:pPr>
      <w:r w:rsidRPr="00114D1A">
        <w:t>оказывать содействие Центру в осуществлении им своей деятельности;</w:t>
      </w:r>
    </w:p>
    <w:p w:rsidR="002840D3" w:rsidRPr="00114D1A" w:rsidRDefault="002840D3" w:rsidP="00067622">
      <w:pPr>
        <w:numPr>
          <w:ilvl w:val="0"/>
          <w:numId w:val="20"/>
        </w:numPr>
        <w:tabs>
          <w:tab w:val="clear" w:pos="1440"/>
        </w:tabs>
        <w:ind w:hanging="720"/>
        <w:jc w:val="both"/>
      </w:pPr>
      <w:r w:rsidRPr="00114D1A">
        <w:t>исполнять принятые на себя обязательства по отношению к Центру;</w:t>
      </w:r>
    </w:p>
    <w:p w:rsidR="002840D3" w:rsidRPr="00114D1A" w:rsidRDefault="002840D3" w:rsidP="00067622">
      <w:pPr>
        <w:numPr>
          <w:ilvl w:val="0"/>
          <w:numId w:val="20"/>
        </w:numPr>
        <w:tabs>
          <w:tab w:val="clear" w:pos="1440"/>
        </w:tabs>
        <w:ind w:hanging="720"/>
        <w:jc w:val="both"/>
      </w:pPr>
      <w:r w:rsidRPr="00114D1A">
        <w:t>беречь и приумножать имущество Центра;</w:t>
      </w:r>
    </w:p>
    <w:p w:rsidR="002840D3" w:rsidRPr="00114D1A" w:rsidRDefault="002840D3" w:rsidP="00067622">
      <w:pPr>
        <w:numPr>
          <w:ilvl w:val="0"/>
          <w:numId w:val="20"/>
        </w:numPr>
        <w:tabs>
          <w:tab w:val="clear" w:pos="1440"/>
        </w:tabs>
        <w:ind w:left="1080"/>
        <w:jc w:val="both"/>
      </w:pPr>
      <w:r w:rsidRPr="00114D1A">
        <w:t xml:space="preserve">уважать честь и достоинство </w:t>
      </w:r>
      <w:r w:rsidR="001269A7" w:rsidRPr="00114D1A">
        <w:t>детей</w:t>
      </w:r>
      <w:r w:rsidRPr="00114D1A">
        <w:t>, родителей (законных представителей) и других участников образовательного  процесса;</w:t>
      </w:r>
    </w:p>
    <w:p w:rsidR="002840D3" w:rsidRPr="00114D1A" w:rsidRDefault="002840D3" w:rsidP="00067622">
      <w:pPr>
        <w:numPr>
          <w:ilvl w:val="0"/>
          <w:numId w:val="20"/>
        </w:numPr>
        <w:tabs>
          <w:tab w:val="clear" w:pos="1440"/>
        </w:tabs>
        <w:ind w:left="1080"/>
        <w:jc w:val="both"/>
      </w:pPr>
      <w:r w:rsidRPr="00114D1A">
        <w:t>оказывать родителям помощь в выполнении ими своих  обязанностей по воспитанию детей и обеспечению условий для  их развития;</w:t>
      </w:r>
    </w:p>
    <w:p w:rsidR="002840D3" w:rsidRPr="00114D1A" w:rsidRDefault="002840D3" w:rsidP="00067622">
      <w:pPr>
        <w:numPr>
          <w:ilvl w:val="0"/>
          <w:numId w:val="20"/>
        </w:numPr>
        <w:tabs>
          <w:tab w:val="clear" w:pos="1440"/>
        </w:tabs>
        <w:ind w:left="1080"/>
        <w:jc w:val="both"/>
      </w:pPr>
      <w:r w:rsidRPr="00114D1A">
        <w:t>повышать свой профессиональный уровень посредством  самообразования, участия в работе методических объединений, семинаров,  прохождения курсовой переподготовки не реже 1 раза в 5 лет;</w:t>
      </w:r>
    </w:p>
    <w:p w:rsidR="002840D3" w:rsidRPr="00114D1A" w:rsidRDefault="002840D3" w:rsidP="00067622">
      <w:pPr>
        <w:numPr>
          <w:ilvl w:val="0"/>
          <w:numId w:val="20"/>
        </w:numPr>
        <w:tabs>
          <w:tab w:val="clear" w:pos="1440"/>
        </w:tabs>
        <w:ind w:left="1080"/>
        <w:jc w:val="both"/>
      </w:pPr>
      <w:r w:rsidRPr="00114D1A">
        <w:t>участвовать в работе педагогических и методических советов;</w:t>
      </w:r>
    </w:p>
    <w:p w:rsidR="002840D3" w:rsidRPr="00114D1A" w:rsidRDefault="002840D3" w:rsidP="00067622">
      <w:pPr>
        <w:numPr>
          <w:ilvl w:val="0"/>
          <w:numId w:val="20"/>
        </w:numPr>
        <w:tabs>
          <w:tab w:val="clear" w:pos="1440"/>
        </w:tabs>
        <w:ind w:left="1080"/>
        <w:jc w:val="both"/>
      </w:pPr>
      <w:r w:rsidRPr="00114D1A">
        <w:t>своевременно сдавать отчетные документы, определяемые должностной инструкцией;</w:t>
      </w:r>
    </w:p>
    <w:p w:rsidR="002840D3" w:rsidRPr="00114D1A" w:rsidRDefault="002840D3" w:rsidP="00067622">
      <w:pPr>
        <w:numPr>
          <w:ilvl w:val="0"/>
          <w:numId w:val="20"/>
        </w:numPr>
        <w:tabs>
          <w:tab w:val="clear" w:pos="1440"/>
        </w:tabs>
        <w:ind w:left="1080"/>
        <w:jc w:val="both"/>
      </w:pPr>
      <w:r w:rsidRPr="00114D1A">
        <w:t>участвовать в общественной и культурно-массовой жизни Центра;</w:t>
      </w:r>
    </w:p>
    <w:p w:rsidR="002840D3" w:rsidRPr="00114D1A" w:rsidRDefault="002840D3" w:rsidP="00067622">
      <w:pPr>
        <w:numPr>
          <w:ilvl w:val="0"/>
          <w:numId w:val="20"/>
        </w:numPr>
        <w:tabs>
          <w:tab w:val="clear" w:pos="1440"/>
        </w:tabs>
        <w:ind w:left="1080"/>
        <w:jc w:val="both"/>
      </w:pPr>
      <w:r w:rsidRPr="00114D1A">
        <w:t>проходить периодически по приказу директора Центра бесплатное медицинское обследование.</w:t>
      </w:r>
    </w:p>
    <w:p w:rsidR="002840D3" w:rsidRPr="00114D1A" w:rsidRDefault="002840D3" w:rsidP="00067622">
      <w:pPr>
        <w:numPr>
          <w:ilvl w:val="1"/>
          <w:numId w:val="24"/>
        </w:numPr>
        <w:jc w:val="both"/>
      </w:pPr>
      <w:r w:rsidRPr="00114D1A">
        <w:rPr>
          <w:b/>
        </w:rPr>
        <w:t xml:space="preserve">Педагогические работники Центра имеют право </w:t>
      </w:r>
      <w:r w:rsidRPr="00114D1A">
        <w:t>на:</w:t>
      </w:r>
    </w:p>
    <w:p w:rsidR="002840D3" w:rsidRPr="00114D1A" w:rsidRDefault="002840D3" w:rsidP="00067622">
      <w:pPr>
        <w:numPr>
          <w:ilvl w:val="0"/>
          <w:numId w:val="21"/>
        </w:numPr>
        <w:tabs>
          <w:tab w:val="clear" w:pos="1440"/>
        </w:tabs>
        <w:ind w:hanging="720"/>
        <w:jc w:val="both"/>
      </w:pPr>
      <w:r w:rsidRPr="00114D1A">
        <w:t>участие в управлении Центра;</w:t>
      </w:r>
    </w:p>
    <w:p w:rsidR="002840D3" w:rsidRPr="00114D1A" w:rsidRDefault="002840D3" w:rsidP="00067622">
      <w:pPr>
        <w:numPr>
          <w:ilvl w:val="0"/>
          <w:numId w:val="21"/>
        </w:numPr>
        <w:tabs>
          <w:tab w:val="clear" w:pos="1440"/>
        </w:tabs>
        <w:ind w:left="1080"/>
        <w:jc w:val="both"/>
      </w:pPr>
      <w:r w:rsidRPr="00114D1A">
        <w:t>уважение человеческого достоинства, свободу совести и информации, свободное выражение собственных взглядов и убеждений;</w:t>
      </w:r>
    </w:p>
    <w:p w:rsidR="002840D3" w:rsidRPr="00114D1A" w:rsidRDefault="002840D3" w:rsidP="00067622">
      <w:pPr>
        <w:numPr>
          <w:ilvl w:val="0"/>
          <w:numId w:val="21"/>
        </w:numPr>
        <w:tabs>
          <w:tab w:val="clear" w:pos="1440"/>
        </w:tabs>
        <w:ind w:left="1080"/>
        <w:jc w:val="both"/>
      </w:pPr>
      <w:r w:rsidRPr="00114D1A">
        <w:t>защиту своей  профессиональной чести и достоинства;</w:t>
      </w:r>
    </w:p>
    <w:p w:rsidR="002840D3" w:rsidRPr="00114D1A" w:rsidRDefault="002840D3" w:rsidP="00067622">
      <w:pPr>
        <w:numPr>
          <w:ilvl w:val="0"/>
          <w:numId w:val="21"/>
        </w:numPr>
        <w:tabs>
          <w:tab w:val="clear" w:pos="1440"/>
        </w:tabs>
        <w:ind w:left="1080"/>
        <w:jc w:val="both"/>
      </w:pPr>
      <w:r w:rsidRPr="00114D1A">
        <w:t>свободу выбора и использование методик обучения и воспитания, учебных пособий и материалов, методов оценки знаний и умений обучающихся;</w:t>
      </w:r>
    </w:p>
    <w:p w:rsidR="002840D3" w:rsidRPr="00114D1A" w:rsidRDefault="002840D3" w:rsidP="00067622">
      <w:pPr>
        <w:numPr>
          <w:ilvl w:val="0"/>
          <w:numId w:val="21"/>
        </w:numPr>
        <w:tabs>
          <w:tab w:val="clear" w:pos="1440"/>
        </w:tabs>
        <w:ind w:left="1080"/>
        <w:jc w:val="both"/>
      </w:pPr>
      <w:r w:rsidRPr="00114D1A">
        <w:t>составление собственных авторских программ дополнительного образования детей;</w:t>
      </w:r>
    </w:p>
    <w:p w:rsidR="002840D3" w:rsidRPr="00114D1A" w:rsidRDefault="002840D3" w:rsidP="00067622">
      <w:pPr>
        <w:numPr>
          <w:ilvl w:val="0"/>
          <w:numId w:val="21"/>
        </w:numPr>
        <w:tabs>
          <w:tab w:val="clear" w:pos="1440"/>
        </w:tabs>
        <w:ind w:left="1080"/>
        <w:jc w:val="both"/>
      </w:pPr>
      <w:r w:rsidRPr="00114D1A">
        <w:t>социальные гарантии и льготы,  установленные  законодательством Российской Федерации, и дополнительные льготы, предоставляемые педагогическим работникам в регионе;</w:t>
      </w:r>
    </w:p>
    <w:p w:rsidR="002840D3" w:rsidRPr="00114D1A" w:rsidRDefault="002840D3" w:rsidP="00067622">
      <w:pPr>
        <w:numPr>
          <w:ilvl w:val="0"/>
          <w:numId w:val="21"/>
        </w:numPr>
        <w:tabs>
          <w:tab w:val="clear" w:pos="1440"/>
        </w:tabs>
        <w:ind w:left="1080"/>
        <w:jc w:val="both"/>
      </w:pPr>
      <w:r w:rsidRPr="00114D1A">
        <w:t>поощрение и награждение по результатам работы;</w:t>
      </w:r>
    </w:p>
    <w:p w:rsidR="002840D3" w:rsidRPr="00114D1A" w:rsidRDefault="002840D3" w:rsidP="00067622">
      <w:pPr>
        <w:numPr>
          <w:ilvl w:val="0"/>
          <w:numId w:val="21"/>
        </w:numPr>
        <w:tabs>
          <w:tab w:val="clear" w:pos="1440"/>
        </w:tabs>
        <w:ind w:left="1080"/>
        <w:jc w:val="both"/>
      </w:pPr>
      <w:r w:rsidRPr="00114D1A">
        <w:t>повышение своей квалификации независимо от образования;</w:t>
      </w:r>
    </w:p>
    <w:p w:rsidR="002840D3" w:rsidRPr="00114D1A" w:rsidRDefault="002840D3" w:rsidP="00067622">
      <w:pPr>
        <w:numPr>
          <w:ilvl w:val="0"/>
          <w:numId w:val="21"/>
        </w:numPr>
        <w:tabs>
          <w:tab w:val="clear" w:pos="1440"/>
        </w:tabs>
        <w:ind w:left="1080"/>
        <w:jc w:val="both"/>
      </w:pPr>
      <w:r w:rsidRPr="00114D1A">
        <w:t>аттестацию на добровольной основе на любую квалификационную категорию;</w:t>
      </w:r>
    </w:p>
    <w:p w:rsidR="002840D3" w:rsidRPr="00114D1A" w:rsidRDefault="002840D3" w:rsidP="00067622">
      <w:pPr>
        <w:numPr>
          <w:ilvl w:val="0"/>
          <w:numId w:val="21"/>
        </w:numPr>
        <w:tabs>
          <w:tab w:val="clear" w:pos="1440"/>
        </w:tabs>
        <w:ind w:left="1080"/>
        <w:jc w:val="both"/>
      </w:pPr>
      <w:r w:rsidRPr="00114D1A">
        <w:t>получение  пенсии по выслуге лет в порядке,  установленном  законодательством Российской Федерации;</w:t>
      </w:r>
    </w:p>
    <w:p w:rsidR="002840D3" w:rsidRPr="00114D1A" w:rsidRDefault="002840D3" w:rsidP="00067622">
      <w:pPr>
        <w:numPr>
          <w:ilvl w:val="0"/>
          <w:numId w:val="21"/>
        </w:numPr>
        <w:tabs>
          <w:tab w:val="clear" w:pos="1440"/>
        </w:tabs>
        <w:ind w:left="1080"/>
        <w:jc w:val="both"/>
      </w:pPr>
      <w:r w:rsidRPr="00114D1A">
        <w:lastRenderedPageBreak/>
        <w:t>длительный, сроком на один год, отпуск не реже чем через каждые 10 лет непрерывной работы педагогом;</w:t>
      </w:r>
    </w:p>
    <w:p w:rsidR="002840D3" w:rsidRPr="00114D1A" w:rsidRDefault="002840D3" w:rsidP="00067622">
      <w:pPr>
        <w:numPr>
          <w:ilvl w:val="0"/>
          <w:numId w:val="21"/>
        </w:numPr>
        <w:tabs>
          <w:tab w:val="clear" w:pos="1440"/>
        </w:tabs>
        <w:ind w:left="1080"/>
        <w:jc w:val="both"/>
      </w:pPr>
      <w:r w:rsidRPr="00114D1A">
        <w:t>проведение дисциплинарного расследования нарушения норм профессионального поведения или Устава только по жалобе, поданной в письменном виде, копия которой ему  передана.</w:t>
      </w:r>
    </w:p>
    <w:p w:rsidR="002840D3" w:rsidRPr="00114D1A" w:rsidRDefault="002840D3" w:rsidP="00067622">
      <w:pPr>
        <w:numPr>
          <w:ilvl w:val="1"/>
          <w:numId w:val="24"/>
        </w:numPr>
        <w:tabs>
          <w:tab w:val="left" w:pos="720"/>
        </w:tabs>
        <w:jc w:val="both"/>
        <w:rPr>
          <w:b/>
        </w:rPr>
      </w:pPr>
      <w:r w:rsidRPr="00114D1A">
        <w:t xml:space="preserve">При приеме на работу </w:t>
      </w:r>
      <w:r w:rsidRPr="00114D1A">
        <w:rPr>
          <w:b/>
        </w:rPr>
        <w:t>администрация Центра обязана:</w:t>
      </w:r>
    </w:p>
    <w:p w:rsidR="002840D3" w:rsidRPr="00114D1A" w:rsidRDefault="002840D3" w:rsidP="00067622">
      <w:pPr>
        <w:numPr>
          <w:ilvl w:val="0"/>
          <w:numId w:val="22"/>
        </w:numPr>
        <w:tabs>
          <w:tab w:val="clear" w:pos="720"/>
        </w:tabs>
        <w:ind w:left="1080"/>
        <w:jc w:val="both"/>
        <w:rPr>
          <w:b/>
        </w:rPr>
      </w:pPr>
      <w:r w:rsidRPr="00114D1A">
        <w:t>ознакомить под расписку работника с:</w:t>
      </w:r>
    </w:p>
    <w:p w:rsidR="002840D3" w:rsidRPr="00114D1A" w:rsidRDefault="002840D3" w:rsidP="002840D3">
      <w:pPr>
        <w:tabs>
          <w:tab w:val="left" w:pos="720"/>
        </w:tabs>
        <w:ind w:left="720"/>
        <w:jc w:val="both"/>
      </w:pPr>
      <w:r w:rsidRPr="00114D1A">
        <w:t xml:space="preserve"> а)  Уставом Центра;</w:t>
      </w:r>
    </w:p>
    <w:p w:rsidR="002840D3" w:rsidRPr="00114D1A" w:rsidRDefault="002840D3" w:rsidP="002840D3">
      <w:pPr>
        <w:tabs>
          <w:tab w:val="left" w:pos="720"/>
        </w:tabs>
        <w:ind w:left="1080" w:hanging="180"/>
        <w:jc w:val="both"/>
      </w:pPr>
      <w:r w:rsidRPr="00114D1A">
        <w:t xml:space="preserve"> б)  Коллективным трудовым договором;</w:t>
      </w:r>
    </w:p>
    <w:p w:rsidR="002840D3" w:rsidRPr="00114D1A" w:rsidRDefault="002840D3" w:rsidP="002840D3">
      <w:pPr>
        <w:tabs>
          <w:tab w:val="left" w:pos="720"/>
          <w:tab w:val="left" w:pos="1260"/>
        </w:tabs>
        <w:ind w:left="1260" w:hanging="540"/>
        <w:jc w:val="both"/>
      </w:pPr>
      <w:r w:rsidRPr="00114D1A">
        <w:t xml:space="preserve">    в)  Правилами внутреннего распорядка;</w:t>
      </w:r>
    </w:p>
    <w:p w:rsidR="002840D3" w:rsidRPr="00114D1A" w:rsidRDefault="002840D3" w:rsidP="002840D3">
      <w:pPr>
        <w:tabs>
          <w:tab w:val="left" w:pos="720"/>
          <w:tab w:val="left" w:pos="1260"/>
        </w:tabs>
        <w:jc w:val="both"/>
      </w:pPr>
      <w:r w:rsidRPr="00114D1A">
        <w:t xml:space="preserve">                </w:t>
      </w:r>
      <w:r w:rsidR="00E86639" w:rsidRPr="00114D1A">
        <w:t>г)  Д</w:t>
      </w:r>
      <w:r w:rsidRPr="00114D1A">
        <w:t>олжностными обязанностями, графиком и режимом работы;</w:t>
      </w:r>
    </w:p>
    <w:p w:rsidR="002840D3" w:rsidRPr="00114D1A" w:rsidRDefault="002840D3" w:rsidP="002840D3">
      <w:pPr>
        <w:tabs>
          <w:tab w:val="left" w:pos="720"/>
          <w:tab w:val="left" w:pos="1260"/>
        </w:tabs>
        <w:ind w:firstLine="900"/>
        <w:jc w:val="both"/>
      </w:pPr>
      <w:r w:rsidRPr="00114D1A">
        <w:t xml:space="preserve"> </w:t>
      </w:r>
      <w:r w:rsidR="00E86639" w:rsidRPr="00114D1A">
        <w:t>д)  И</w:t>
      </w:r>
      <w:r w:rsidRPr="00114D1A">
        <w:t xml:space="preserve">нструкциями по охране труда и соблюдением правил по технике электро и </w:t>
      </w:r>
    </w:p>
    <w:p w:rsidR="002840D3" w:rsidRPr="00114D1A" w:rsidRDefault="002840D3" w:rsidP="002840D3">
      <w:pPr>
        <w:tabs>
          <w:tab w:val="left" w:pos="720"/>
          <w:tab w:val="left" w:pos="1260"/>
        </w:tabs>
        <w:ind w:firstLine="900"/>
        <w:jc w:val="both"/>
      </w:pPr>
      <w:r w:rsidRPr="00114D1A">
        <w:t xml:space="preserve">      пожаробезопасности;</w:t>
      </w:r>
    </w:p>
    <w:p w:rsidR="002840D3" w:rsidRPr="00114D1A" w:rsidRDefault="00A5675C" w:rsidP="002840D3">
      <w:pPr>
        <w:tabs>
          <w:tab w:val="left" w:pos="720"/>
          <w:tab w:val="left" w:pos="1260"/>
        </w:tabs>
        <w:ind w:firstLine="900"/>
        <w:jc w:val="both"/>
      </w:pPr>
      <w:r w:rsidRPr="00114D1A">
        <w:t xml:space="preserve"> е)  Д</w:t>
      </w:r>
      <w:r w:rsidR="002840D3" w:rsidRPr="00114D1A">
        <w:t xml:space="preserve">ругими необходимыми документами и локальными актами, характерными для </w:t>
      </w:r>
    </w:p>
    <w:p w:rsidR="002840D3" w:rsidRPr="00114D1A" w:rsidRDefault="002840D3" w:rsidP="002840D3">
      <w:pPr>
        <w:tabs>
          <w:tab w:val="left" w:pos="720"/>
          <w:tab w:val="left" w:pos="1260"/>
        </w:tabs>
        <w:ind w:firstLine="900"/>
        <w:jc w:val="both"/>
      </w:pPr>
      <w:r w:rsidRPr="00114D1A">
        <w:t xml:space="preserve">      данного Центра.</w:t>
      </w:r>
    </w:p>
    <w:p w:rsidR="002840D3" w:rsidRPr="00114D1A" w:rsidRDefault="002840D3" w:rsidP="00067622">
      <w:pPr>
        <w:numPr>
          <w:ilvl w:val="0"/>
          <w:numId w:val="22"/>
        </w:numPr>
        <w:tabs>
          <w:tab w:val="clear" w:pos="720"/>
          <w:tab w:val="left" w:pos="1260"/>
        </w:tabs>
        <w:ind w:left="1080"/>
        <w:jc w:val="both"/>
      </w:pPr>
      <w:r w:rsidRPr="00114D1A">
        <w:t>потребовать необходимую документацию:</w:t>
      </w:r>
    </w:p>
    <w:p w:rsidR="002840D3" w:rsidRPr="00114D1A" w:rsidRDefault="002840D3" w:rsidP="002840D3">
      <w:pPr>
        <w:tabs>
          <w:tab w:val="left" w:pos="1440"/>
        </w:tabs>
        <w:ind w:left="1440" w:hanging="540"/>
        <w:jc w:val="both"/>
      </w:pPr>
      <w:r w:rsidRPr="00114D1A">
        <w:t xml:space="preserve"> а)  заявление о приеме на работу;</w:t>
      </w:r>
    </w:p>
    <w:p w:rsidR="002840D3" w:rsidRPr="00114D1A" w:rsidRDefault="002840D3" w:rsidP="002840D3">
      <w:pPr>
        <w:tabs>
          <w:tab w:val="left" w:pos="1440"/>
        </w:tabs>
        <w:ind w:left="1440" w:hanging="540"/>
        <w:jc w:val="both"/>
      </w:pPr>
      <w:r w:rsidRPr="00114D1A">
        <w:t xml:space="preserve"> б)  копию паспорта (с указанием прописки, места жительства);</w:t>
      </w:r>
    </w:p>
    <w:p w:rsidR="002840D3" w:rsidRPr="00114D1A" w:rsidRDefault="002840D3" w:rsidP="002840D3">
      <w:pPr>
        <w:tabs>
          <w:tab w:val="left" w:pos="1440"/>
        </w:tabs>
        <w:ind w:left="1440" w:hanging="540"/>
        <w:jc w:val="both"/>
      </w:pPr>
      <w:r w:rsidRPr="00114D1A">
        <w:t xml:space="preserve"> в)  копию диплома или свидетельства об образовании;</w:t>
      </w:r>
    </w:p>
    <w:p w:rsidR="002840D3" w:rsidRPr="00114D1A" w:rsidRDefault="002840D3" w:rsidP="002840D3">
      <w:pPr>
        <w:tabs>
          <w:tab w:val="left" w:pos="1440"/>
        </w:tabs>
        <w:ind w:left="1440" w:hanging="540"/>
        <w:jc w:val="both"/>
      </w:pPr>
      <w:r w:rsidRPr="00114D1A">
        <w:t xml:space="preserve"> г)  трудовую книжку (копию для совместителей);</w:t>
      </w:r>
    </w:p>
    <w:p w:rsidR="002840D3" w:rsidRPr="00114D1A" w:rsidRDefault="002840D3" w:rsidP="002840D3">
      <w:pPr>
        <w:tabs>
          <w:tab w:val="left" w:pos="1260"/>
        </w:tabs>
        <w:ind w:left="1260" w:hanging="360"/>
        <w:jc w:val="both"/>
      </w:pPr>
      <w:r w:rsidRPr="00114D1A">
        <w:t xml:space="preserve"> д) медицинскую книжку (справку для совместителей) с отметкой отсутствия   противопоказаний для работы в образовательном учреждении;</w:t>
      </w:r>
    </w:p>
    <w:p w:rsidR="002840D3" w:rsidRPr="00114D1A" w:rsidRDefault="002840D3" w:rsidP="002840D3">
      <w:pPr>
        <w:tabs>
          <w:tab w:val="left" w:pos="1260"/>
        </w:tabs>
        <w:ind w:left="1260" w:hanging="360"/>
        <w:jc w:val="both"/>
      </w:pPr>
      <w:r w:rsidRPr="00114D1A">
        <w:t xml:space="preserve"> е) копию страхового пенсионного полиса;</w:t>
      </w:r>
    </w:p>
    <w:p w:rsidR="002840D3" w:rsidRPr="00114D1A" w:rsidRDefault="002840D3" w:rsidP="002840D3">
      <w:pPr>
        <w:tabs>
          <w:tab w:val="left" w:pos="1260"/>
        </w:tabs>
        <w:ind w:left="1260" w:hanging="360"/>
        <w:jc w:val="both"/>
      </w:pPr>
      <w:r w:rsidRPr="00114D1A">
        <w:t>ж) страховой медицинский полис;</w:t>
      </w:r>
    </w:p>
    <w:p w:rsidR="00A5675C" w:rsidRPr="00114D1A" w:rsidRDefault="00A5675C" w:rsidP="002840D3">
      <w:pPr>
        <w:tabs>
          <w:tab w:val="left" w:pos="1260"/>
        </w:tabs>
        <w:ind w:left="1260" w:hanging="360"/>
        <w:jc w:val="both"/>
      </w:pPr>
      <w:r w:rsidRPr="00114D1A">
        <w:t xml:space="preserve">з) </w:t>
      </w:r>
      <w:r w:rsidR="002840D3" w:rsidRPr="00114D1A">
        <w:t>документацию для определения уро</w:t>
      </w:r>
      <w:r w:rsidRPr="00114D1A">
        <w:t>вня профессиональной подготовки;</w:t>
      </w:r>
    </w:p>
    <w:p w:rsidR="002840D3" w:rsidRPr="00114D1A" w:rsidRDefault="00A5675C" w:rsidP="002840D3">
      <w:pPr>
        <w:tabs>
          <w:tab w:val="left" w:pos="1260"/>
        </w:tabs>
        <w:ind w:left="1260" w:hanging="360"/>
        <w:jc w:val="both"/>
      </w:pPr>
      <w:r w:rsidRPr="00114D1A">
        <w:t>и) другую информацию в соответствии с требованиями законодательства Российской Федерации.</w:t>
      </w:r>
    </w:p>
    <w:p w:rsidR="002840D3" w:rsidRPr="00114D1A" w:rsidRDefault="00153653" w:rsidP="002840D3">
      <w:pPr>
        <w:tabs>
          <w:tab w:val="left" w:pos="720"/>
        </w:tabs>
        <w:ind w:left="720" w:hanging="720"/>
        <w:jc w:val="both"/>
      </w:pPr>
      <w:r w:rsidRPr="00114D1A">
        <w:rPr>
          <w:b/>
        </w:rPr>
        <w:t xml:space="preserve">4.18. </w:t>
      </w:r>
      <w:r w:rsidR="002840D3" w:rsidRPr="00114D1A">
        <w:t>Трудовые отношения с работниками  Центра осуществляются, на основании законодательства  Российской Федерации и Трудового Кодекса Российской Федерации.</w:t>
      </w:r>
    </w:p>
    <w:p w:rsidR="002840D3" w:rsidRPr="00114D1A" w:rsidRDefault="00153653" w:rsidP="002840D3">
      <w:pPr>
        <w:tabs>
          <w:tab w:val="left" w:pos="720"/>
        </w:tabs>
        <w:ind w:left="720" w:hanging="720"/>
        <w:jc w:val="both"/>
      </w:pPr>
      <w:r w:rsidRPr="00114D1A">
        <w:rPr>
          <w:b/>
        </w:rPr>
        <w:t>4.19.</w:t>
      </w:r>
      <w:r w:rsidRPr="00114D1A">
        <w:t xml:space="preserve"> </w:t>
      </w:r>
      <w:r w:rsidR="0028769D">
        <w:t>Центр</w:t>
      </w:r>
      <w:r w:rsidR="002840D3" w:rsidRPr="00114D1A">
        <w:t xml:space="preserve">  самостоятельно определяет структуру  управления деятельностью, утверждает штатное расписание, осуществляет распределение должностных обязанностей, устанавливает заработную плату работникам</w:t>
      </w:r>
      <w:r w:rsidR="00A5675C" w:rsidRPr="00114D1A">
        <w:t>,</w:t>
      </w:r>
      <w:r w:rsidR="002840D3" w:rsidRPr="00114D1A">
        <w:t xml:space="preserve"> </w:t>
      </w:r>
      <w:r w:rsidR="00A5675C" w:rsidRPr="00114D1A">
        <w:t xml:space="preserve">согласно положения оплаты труда работников </w:t>
      </w:r>
      <w:r w:rsidR="0028769D">
        <w:t>Центра</w:t>
      </w:r>
      <w:r w:rsidR="002840D3" w:rsidRPr="00114D1A">
        <w:t>, в том числе надбавки и доплаты к должностным окладам, порядок и размер их премировании в пределах имеющихся средств.</w:t>
      </w:r>
    </w:p>
    <w:p w:rsidR="002840D3" w:rsidRPr="00F61D51" w:rsidRDefault="002840D3" w:rsidP="002840D3">
      <w:pPr>
        <w:tabs>
          <w:tab w:val="left" w:pos="720"/>
        </w:tabs>
        <w:jc w:val="both"/>
        <w:rPr>
          <w:b/>
          <w:shadow/>
        </w:rPr>
      </w:pPr>
    </w:p>
    <w:p w:rsidR="00153653" w:rsidRPr="00DF0572" w:rsidRDefault="00DF0572" w:rsidP="00153653">
      <w:pPr>
        <w:autoSpaceDE w:val="0"/>
        <w:autoSpaceDN w:val="0"/>
        <w:adjustRightInd w:val="0"/>
        <w:jc w:val="center"/>
        <w:outlineLvl w:val="1"/>
        <w:rPr>
          <w:b/>
          <w:shadow/>
          <w:color w:val="000000"/>
          <w:sz w:val="28"/>
          <w:szCs w:val="28"/>
        </w:rPr>
      </w:pPr>
      <w:r w:rsidRPr="00DF0572">
        <w:rPr>
          <w:b/>
          <w:shadow/>
          <w:color w:val="000000"/>
          <w:sz w:val="28"/>
          <w:szCs w:val="28"/>
        </w:rPr>
        <w:t>5.</w:t>
      </w:r>
      <w:r w:rsidR="00153653" w:rsidRPr="00DF0572">
        <w:rPr>
          <w:b/>
          <w:shadow/>
          <w:color w:val="000000"/>
          <w:sz w:val="28"/>
          <w:szCs w:val="28"/>
        </w:rPr>
        <w:t xml:space="preserve"> УПРАВЛЕНИЕ </w:t>
      </w:r>
      <w:r w:rsidR="0028769D">
        <w:rPr>
          <w:b/>
          <w:shadow/>
          <w:color w:val="000000"/>
          <w:sz w:val="28"/>
          <w:szCs w:val="28"/>
        </w:rPr>
        <w:t>ЦЕНТРОМ</w:t>
      </w:r>
    </w:p>
    <w:p w:rsidR="00153653" w:rsidRPr="00114D1A" w:rsidRDefault="00153653" w:rsidP="00153653">
      <w:pPr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</w:rPr>
      </w:pPr>
    </w:p>
    <w:p w:rsidR="00C961E4" w:rsidRPr="00114D1A" w:rsidRDefault="00153653" w:rsidP="00114D1A">
      <w:pPr>
        <w:pStyle w:val="a4"/>
        <w:numPr>
          <w:ilvl w:val="1"/>
          <w:numId w:val="33"/>
        </w:numPr>
        <w:autoSpaceDE w:val="0"/>
        <w:autoSpaceDN w:val="0"/>
        <w:adjustRightInd w:val="0"/>
        <w:ind w:left="709" w:hanging="425"/>
        <w:jc w:val="both"/>
        <w:rPr>
          <w:color w:val="000000"/>
        </w:rPr>
      </w:pPr>
      <w:r w:rsidRPr="00114D1A">
        <w:rPr>
          <w:color w:val="000000"/>
        </w:rPr>
        <w:t xml:space="preserve">Единоличным исполнительным органом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является его руководитель (директор), если иное не установлено законодательством Российской Федерации.</w:t>
      </w:r>
      <w:r w:rsidR="00C961E4" w:rsidRPr="00114D1A">
        <w:rPr>
          <w:color w:val="000000"/>
        </w:rPr>
        <w:t xml:space="preserve"> </w:t>
      </w:r>
    </w:p>
    <w:p w:rsidR="00C961E4" w:rsidRPr="00114D1A" w:rsidRDefault="00153653" w:rsidP="00114D1A">
      <w:pPr>
        <w:pStyle w:val="a4"/>
        <w:autoSpaceDE w:val="0"/>
        <w:autoSpaceDN w:val="0"/>
        <w:adjustRightInd w:val="0"/>
        <w:ind w:left="709"/>
        <w:jc w:val="both"/>
        <w:rPr>
          <w:color w:val="000000"/>
        </w:rPr>
      </w:pPr>
      <w:r w:rsidRPr="00114D1A">
        <w:rPr>
          <w:color w:val="000000"/>
        </w:rPr>
        <w:t>Руководитель назначается на должность и освобождается от должности распорядительным документом Учредителя.</w:t>
      </w:r>
    </w:p>
    <w:p w:rsidR="00153653" w:rsidRPr="00114D1A" w:rsidRDefault="00153653" w:rsidP="00114D1A">
      <w:pPr>
        <w:pStyle w:val="a4"/>
        <w:autoSpaceDE w:val="0"/>
        <w:autoSpaceDN w:val="0"/>
        <w:adjustRightInd w:val="0"/>
        <w:ind w:left="709"/>
        <w:jc w:val="both"/>
        <w:rPr>
          <w:color w:val="000000"/>
        </w:rPr>
      </w:pPr>
      <w:r w:rsidRPr="00114D1A">
        <w:rPr>
          <w:color w:val="000000"/>
        </w:rPr>
        <w:t>Учредитель заключает, прекращает трудовой договор с руководителем, а также вносит в него изменения.</w:t>
      </w:r>
    </w:p>
    <w:p w:rsidR="00153653" w:rsidRPr="00114D1A" w:rsidRDefault="00153653" w:rsidP="00114D1A">
      <w:pPr>
        <w:pStyle w:val="a4"/>
        <w:numPr>
          <w:ilvl w:val="1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Руководитель осуществляет руководство текущей деятельностью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на основании законов и иных правовых актов Российской Федерации и органов местного самоуправления муниципального образования городской округ «Город Стародуб», настоящего устава, трудового договора. Руководитель подотчетен в своей деятельности Учредителю по вопросам, входящим в его компетенцию.</w:t>
      </w:r>
    </w:p>
    <w:p w:rsidR="00153653" w:rsidRPr="00114D1A" w:rsidRDefault="00153653" w:rsidP="00114D1A">
      <w:pPr>
        <w:pStyle w:val="a4"/>
        <w:numPr>
          <w:ilvl w:val="1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Руководитель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>:</w:t>
      </w:r>
    </w:p>
    <w:p w:rsidR="00153653" w:rsidRPr="00114D1A" w:rsidRDefault="00153653" w:rsidP="00114D1A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действует без доверенности от имени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>, представляет его интересы в органах государственной власти и местного самоуправления, коммерческих и некоммерческих организациях;</w:t>
      </w:r>
    </w:p>
    <w:p w:rsidR="00153653" w:rsidRPr="00114D1A" w:rsidRDefault="00153653" w:rsidP="00114D1A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распоряжается имуществом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в соответствии с действующим законодательством и настоящим уставом;</w:t>
      </w:r>
    </w:p>
    <w:p w:rsidR="00153653" w:rsidRPr="00114D1A" w:rsidRDefault="00153653" w:rsidP="00114D1A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определяет структуру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>;</w:t>
      </w:r>
    </w:p>
    <w:p w:rsidR="00153653" w:rsidRPr="00114D1A" w:rsidRDefault="00153653" w:rsidP="00114D1A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lastRenderedPageBreak/>
        <w:t xml:space="preserve">по согласованию с Учредителем утверждает штатное расписание и положения о филиалах и представительствах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>;</w:t>
      </w:r>
    </w:p>
    <w:p w:rsidR="00153653" w:rsidRPr="00114D1A" w:rsidRDefault="00153653" w:rsidP="00114D1A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в установленном действующим законодательством порядке осуществляет прием на работу и увольнение работников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>, утверждает должностные инструкции;</w:t>
      </w:r>
    </w:p>
    <w:p w:rsidR="00153653" w:rsidRPr="00114D1A" w:rsidRDefault="00153653" w:rsidP="00114D1A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издает приказы и дает указания, обязательные для всех работников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>;</w:t>
      </w:r>
    </w:p>
    <w:p w:rsidR="00153653" w:rsidRPr="00114D1A" w:rsidRDefault="00153653" w:rsidP="00114D1A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решает вопросы оплаты труда работников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в соответствии с действующим законодательством;</w:t>
      </w:r>
    </w:p>
    <w:p w:rsidR="00153653" w:rsidRPr="00114D1A" w:rsidRDefault="00153653" w:rsidP="00114D1A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является распорядителем финансов, имеет право первой подписи;</w:t>
      </w:r>
    </w:p>
    <w:p w:rsidR="00153653" w:rsidRPr="00114D1A" w:rsidRDefault="00153653" w:rsidP="00114D1A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организует бухгалтерский учет и отчетность, контроль финансово-хозяйственной деятельности;</w:t>
      </w:r>
    </w:p>
    <w:p w:rsidR="00153653" w:rsidRPr="00114D1A" w:rsidRDefault="00153653" w:rsidP="00114D1A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обеспечивает расходование бюджетных и внебюджетных средств по целевому назначению в соответствии с действующим законодательством;</w:t>
      </w:r>
    </w:p>
    <w:p w:rsidR="00153653" w:rsidRPr="00114D1A" w:rsidRDefault="00153653" w:rsidP="00114D1A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определяет потребность, приобретает и распределяет выделенные материальные ресурсы;</w:t>
      </w:r>
    </w:p>
    <w:p w:rsidR="00153653" w:rsidRPr="00114D1A" w:rsidRDefault="00153653" w:rsidP="00114D1A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в пределах своей компетенции несет ответственность за организацию защиты сведений, составляющих государственную тайну;</w:t>
      </w:r>
    </w:p>
    <w:p w:rsidR="00153653" w:rsidRPr="00114D1A" w:rsidRDefault="00153653" w:rsidP="00114D1A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>;</w:t>
      </w:r>
    </w:p>
    <w:p w:rsidR="003E263C" w:rsidRPr="00114D1A" w:rsidRDefault="003E263C" w:rsidP="00114D1A">
      <w:pPr>
        <w:pStyle w:val="a4"/>
        <w:numPr>
          <w:ilvl w:val="1"/>
          <w:numId w:val="35"/>
        </w:numPr>
        <w:tabs>
          <w:tab w:val="left" w:pos="709"/>
          <w:tab w:val="left" w:pos="1080"/>
        </w:tabs>
        <w:ind w:hanging="1156"/>
        <w:jc w:val="both"/>
      </w:pPr>
      <w:r w:rsidRPr="00114D1A">
        <w:t>утверждает расписание занятий, режим и графики работы сотрудников;</w:t>
      </w:r>
    </w:p>
    <w:p w:rsidR="003E263C" w:rsidRPr="00114D1A" w:rsidRDefault="003E263C" w:rsidP="00114D1A">
      <w:pPr>
        <w:pStyle w:val="a4"/>
        <w:numPr>
          <w:ilvl w:val="1"/>
          <w:numId w:val="35"/>
        </w:numPr>
        <w:tabs>
          <w:tab w:val="left" w:pos="709"/>
          <w:tab w:val="left" w:pos="1080"/>
        </w:tabs>
        <w:ind w:hanging="1156"/>
        <w:jc w:val="both"/>
      </w:pPr>
      <w:r w:rsidRPr="00114D1A">
        <w:t xml:space="preserve">распределяет учебную нагрузку; </w:t>
      </w:r>
    </w:p>
    <w:p w:rsidR="003E263C" w:rsidRPr="00114D1A" w:rsidRDefault="00F10A77" w:rsidP="00114D1A">
      <w:pPr>
        <w:pStyle w:val="a4"/>
        <w:numPr>
          <w:ilvl w:val="0"/>
          <w:numId w:val="34"/>
        </w:numPr>
        <w:tabs>
          <w:tab w:val="left" w:pos="540"/>
          <w:tab w:val="left" w:pos="1080"/>
        </w:tabs>
        <w:jc w:val="both"/>
      </w:pPr>
      <w:r w:rsidRPr="00114D1A">
        <w:t xml:space="preserve">   </w:t>
      </w:r>
      <w:r w:rsidR="003E263C" w:rsidRPr="00114D1A">
        <w:t>контролирует совместно со своими заместителями и Профсоюзным комитетом за деятельностью педагогов, в том числе путем посещения учебных и других видов занятий, воспитательных и культурно-массовых мероприятий, а также работу всего технического персонала по выполнению ими своих должностных обязанностей и соблюдению норм охраны труда и техники безопасности;</w:t>
      </w:r>
    </w:p>
    <w:p w:rsidR="003E263C" w:rsidRPr="00114D1A" w:rsidRDefault="00F10A77" w:rsidP="00114D1A">
      <w:pPr>
        <w:pStyle w:val="a4"/>
        <w:numPr>
          <w:ilvl w:val="0"/>
          <w:numId w:val="34"/>
        </w:numPr>
        <w:tabs>
          <w:tab w:val="left" w:pos="540"/>
          <w:tab w:val="left" w:pos="1080"/>
        </w:tabs>
        <w:jc w:val="both"/>
      </w:pPr>
      <w:r w:rsidRPr="00114D1A">
        <w:t xml:space="preserve">   </w:t>
      </w:r>
      <w:r w:rsidR="003E263C" w:rsidRPr="00114D1A">
        <w:t>назначает председателей методических объединений, секретаря педагогического Совета и других видов совещаний и планерок;</w:t>
      </w:r>
    </w:p>
    <w:p w:rsidR="003E263C" w:rsidRPr="00114D1A" w:rsidRDefault="00F10A77" w:rsidP="00114D1A">
      <w:pPr>
        <w:pStyle w:val="a4"/>
        <w:numPr>
          <w:ilvl w:val="0"/>
          <w:numId w:val="34"/>
        </w:numPr>
        <w:tabs>
          <w:tab w:val="left" w:pos="540"/>
          <w:tab w:val="left" w:pos="1080"/>
        </w:tabs>
        <w:jc w:val="both"/>
      </w:pPr>
      <w:r w:rsidRPr="00114D1A">
        <w:t xml:space="preserve">   </w:t>
      </w:r>
      <w:r w:rsidR="003E263C" w:rsidRPr="00114D1A">
        <w:t>обеспечивает эффективное взаимодействие и сотрудничество с органами местного  самоуправления, предприятиями и организациями, общественностью, родителями (законными  представителями</w:t>
      </w:r>
      <w:r w:rsidR="003E263C" w:rsidRPr="00114D1A">
        <w:rPr>
          <w:b/>
        </w:rPr>
        <w:t>);</w:t>
      </w:r>
    </w:p>
    <w:p w:rsidR="003E263C" w:rsidRPr="00114D1A" w:rsidRDefault="003E263C" w:rsidP="00114D1A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t>решает другие текущие вопросы деятельности Центра, не отнесенные к компетенции  Совета Центра и Учредителя.</w:t>
      </w:r>
      <w:r w:rsidRPr="00114D1A">
        <w:rPr>
          <w:color w:val="000000"/>
        </w:rPr>
        <w:t xml:space="preserve"> </w:t>
      </w:r>
    </w:p>
    <w:p w:rsidR="003E263C" w:rsidRPr="00114D1A" w:rsidRDefault="003E263C" w:rsidP="00114D1A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осуществляет иные полномочия в соответствии с действующим законодательством.</w:t>
      </w:r>
    </w:p>
    <w:p w:rsidR="003E263C" w:rsidRPr="00114D1A" w:rsidRDefault="00F10A77" w:rsidP="00114D1A">
      <w:pPr>
        <w:pStyle w:val="a4"/>
        <w:numPr>
          <w:ilvl w:val="0"/>
          <w:numId w:val="34"/>
        </w:numPr>
        <w:tabs>
          <w:tab w:val="left" w:pos="540"/>
          <w:tab w:val="left" w:pos="1080"/>
        </w:tabs>
        <w:jc w:val="both"/>
      </w:pPr>
      <w:r w:rsidRPr="00114D1A">
        <w:t xml:space="preserve">   </w:t>
      </w:r>
      <w:r w:rsidR="003E263C" w:rsidRPr="00114D1A">
        <w:t>В отсутствии директора непосредственное управление Центром осуществляет один из членов администрации, либо назначенный исполняющим обязанности директора наиболее опытный и авторитетный педагогический работник.</w:t>
      </w:r>
    </w:p>
    <w:p w:rsidR="003E263C" w:rsidRPr="00114D1A" w:rsidRDefault="003E263C" w:rsidP="00114D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53653" w:rsidRPr="00114D1A" w:rsidRDefault="00153653" w:rsidP="00114D1A">
      <w:pPr>
        <w:pStyle w:val="a4"/>
        <w:numPr>
          <w:ilvl w:val="1"/>
          <w:numId w:val="33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114D1A">
        <w:rPr>
          <w:color w:val="000000"/>
        </w:rPr>
        <w:t>Руководитель несет персональную ответственность за:</w:t>
      </w:r>
    </w:p>
    <w:p w:rsidR="003E263C" w:rsidRPr="00114D1A" w:rsidRDefault="003E263C" w:rsidP="00114D1A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</w:pPr>
      <w:r w:rsidRPr="00114D1A">
        <w:t>работу Центра, в соответствии с законодательством Российской Федерации;</w:t>
      </w:r>
    </w:p>
    <w:p w:rsidR="00153653" w:rsidRPr="00114D1A" w:rsidRDefault="00153653" w:rsidP="00114D1A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ненадлежащее выполнение возложенных на него обязанностей;</w:t>
      </w:r>
    </w:p>
    <w:p w:rsidR="00153653" w:rsidRPr="00114D1A" w:rsidRDefault="00153653" w:rsidP="00114D1A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>нарушение установленного режима секретности;</w:t>
      </w:r>
    </w:p>
    <w:p w:rsidR="00153653" w:rsidRPr="00114D1A" w:rsidRDefault="00153653" w:rsidP="00114D1A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сохранность денежных средств, материальных ценностей и имущества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>;</w:t>
      </w:r>
    </w:p>
    <w:p w:rsidR="00153653" w:rsidRPr="00114D1A" w:rsidRDefault="00153653" w:rsidP="00114D1A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</w:rPr>
      </w:pPr>
      <w:r w:rsidRPr="00114D1A">
        <w:rPr>
          <w:color w:val="000000"/>
        </w:rPr>
        <w:t xml:space="preserve">непредставление и (или) представление недостоверных и (или) неполных сведений Учредителю об имуществе, являющемся собственностью муниципального образования городской округ «Город Стародуб» и находящимся в оперативном управлении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>.</w:t>
      </w:r>
    </w:p>
    <w:p w:rsidR="00153653" w:rsidRPr="00114D1A" w:rsidRDefault="00153653" w:rsidP="00114D1A">
      <w:pPr>
        <w:pStyle w:val="a4"/>
        <w:numPr>
          <w:ilvl w:val="1"/>
          <w:numId w:val="33"/>
        </w:numPr>
        <w:autoSpaceDE w:val="0"/>
        <w:autoSpaceDN w:val="0"/>
        <w:adjustRightInd w:val="0"/>
        <w:ind w:hanging="578"/>
        <w:jc w:val="both"/>
        <w:rPr>
          <w:color w:val="000000"/>
        </w:rPr>
      </w:pPr>
      <w:r w:rsidRPr="00114D1A">
        <w:rPr>
          <w:color w:val="000000"/>
        </w:rPr>
        <w:t xml:space="preserve">Руководитель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несет полную материальную ответственность за прямой действительный ущерб, причиненный Учреждению, в том числе в случаях неправомерного использования имущества, при списании либо ином отчуждении имущества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>, не соответствующих законодательству.</w:t>
      </w:r>
    </w:p>
    <w:p w:rsidR="00153653" w:rsidRPr="00114D1A" w:rsidRDefault="00153653" w:rsidP="00114D1A">
      <w:pPr>
        <w:pStyle w:val="a4"/>
        <w:numPr>
          <w:ilvl w:val="1"/>
          <w:numId w:val="33"/>
        </w:numPr>
        <w:autoSpaceDE w:val="0"/>
        <w:autoSpaceDN w:val="0"/>
        <w:adjustRightInd w:val="0"/>
        <w:ind w:hanging="578"/>
        <w:jc w:val="both"/>
        <w:rPr>
          <w:color w:val="000000"/>
        </w:rPr>
      </w:pPr>
      <w:r w:rsidRPr="00114D1A">
        <w:rPr>
          <w:color w:val="000000"/>
        </w:rPr>
        <w:t xml:space="preserve">В случаях, предусмотренных законодательством, руководитель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возмещает Учреждению убытки, причиненные его виновными действиями (бездействием).</w:t>
      </w:r>
    </w:p>
    <w:p w:rsidR="003E263C" w:rsidRPr="00114D1A" w:rsidRDefault="003E263C" w:rsidP="00114D1A">
      <w:pPr>
        <w:pStyle w:val="a4"/>
        <w:numPr>
          <w:ilvl w:val="1"/>
          <w:numId w:val="33"/>
        </w:numPr>
        <w:tabs>
          <w:tab w:val="left" w:pos="720"/>
        </w:tabs>
        <w:ind w:hanging="578"/>
        <w:jc w:val="both"/>
      </w:pPr>
      <w:r w:rsidRPr="00114D1A">
        <w:t>Формами самоуправления Центра являются: Совет Центра, собрание  трудового коллектива, Педагогический совет, Попечительский совет.</w:t>
      </w:r>
    </w:p>
    <w:p w:rsidR="003E263C" w:rsidRPr="00114D1A" w:rsidRDefault="003E263C" w:rsidP="00114D1A">
      <w:pPr>
        <w:pStyle w:val="a4"/>
        <w:numPr>
          <w:ilvl w:val="1"/>
          <w:numId w:val="33"/>
        </w:numPr>
        <w:tabs>
          <w:tab w:val="left" w:pos="720"/>
        </w:tabs>
        <w:ind w:hanging="578"/>
        <w:jc w:val="both"/>
      </w:pPr>
      <w:r w:rsidRPr="00114D1A">
        <w:lastRenderedPageBreak/>
        <w:t xml:space="preserve">Высшей  </w:t>
      </w:r>
      <w:r w:rsidR="00461833" w:rsidRPr="00114D1A">
        <w:t>формой самоуправления</w:t>
      </w:r>
      <w:r w:rsidRPr="00114D1A">
        <w:t xml:space="preserve"> является Совет Центра, состоящий из 11 человек. Из  них  - директор Центра, 5 членов от педагогического коллектива; 3 – от родителей и 2 члена – от </w:t>
      </w:r>
      <w:r w:rsidR="001269A7" w:rsidRPr="00114D1A">
        <w:t>детей</w:t>
      </w:r>
      <w:r w:rsidRPr="00114D1A">
        <w:t>, обучающихся в Центре более 2</w:t>
      </w:r>
      <w:r w:rsidRPr="00114D1A">
        <w:rPr>
          <w:vertAlign w:val="superscript"/>
        </w:rPr>
        <w:t>х</w:t>
      </w:r>
      <w:r w:rsidRPr="00114D1A">
        <w:t xml:space="preserve"> лет.</w:t>
      </w:r>
    </w:p>
    <w:p w:rsidR="003E263C" w:rsidRPr="00114D1A" w:rsidRDefault="003E263C" w:rsidP="00114D1A">
      <w:pPr>
        <w:numPr>
          <w:ilvl w:val="0"/>
          <w:numId w:val="22"/>
        </w:numPr>
        <w:tabs>
          <w:tab w:val="clear" w:pos="720"/>
        </w:tabs>
        <w:ind w:left="1080"/>
        <w:jc w:val="both"/>
      </w:pPr>
      <w:r w:rsidRPr="00114D1A">
        <w:t>Кандидаты в члены  Совета  Центра от педагогического коллектива выбираются        на  Педагогическим совете;</w:t>
      </w:r>
    </w:p>
    <w:p w:rsidR="003E263C" w:rsidRPr="00114D1A" w:rsidRDefault="003E263C" w:rsidP="00114D1A">
      <w:pPr>
        <w:numPr>
          <w:ilvl w:val="0"/>
          <w:numId w:val="22"/>
        </w:numPr>
        <w:tabs>
          <w:tab w:val="clear" w:pos="720"/>
        </w:tabs>
        <w:ind w:left="1080"/>
        <w:jc w:val="both"/>
      </w:pPr>
      <w:r w:rsidRPr="00114D1A">
        <w:t>Кандидаты от родителей выбираются на общих собраниях по подразделениям  Центра;</w:t>
      </w:r>
    </w:p>
    <w:p w:rsidR="003E263C" w:rsidRPr="00114D1A" w:rsidRDefault="003E263C" w:rsidP="00114D1A">
      <w:pPr>
        <w:numPr>
          <w:ilvl w:val="0"/>
          <w:numId w:val="22"/>
        </w:numPr>
        <w:tabs>
          <w:tab w:val="clear" w:pos="720"/>
        </w:tabs>
        <w:ind w:left="1080"/>
        <w:jc w:val="both"/>
      </w:pPr>
      <w:r w:rsidRPr="00114D1A">
        <w:t xml:space="preserve">Кандидаты от </w:t>
      </w:r>
      <w:r w:rsidR="001269A7" w:rsidRPr="00114D1A">
        <w:t>детей</w:t>
      </w:r>
      <w:r w:rsidRPr="00114D1A">
        <w:t xml:space="preserve"> выбираются на общих собраниях по подразделениям   или на собраниях </w:t>
      </w:r>
      <w:r w:rsidR="001269A7" w:rsidRPr="00114D1A">
        <w:t>детей</w:t>
      </w:r>
      <w:r w:rsidRPr="00114D1A">
        <w:t>, на объединениях с последующим обсуждением  кандидатур на общем собрании внутри подразделений.</w:t>
      </w:r>
    </w:p>
    <w:p w:rsidR="003E263C" w:rsidRPr="00114D1A" w:rsidRDefault="003E263C" w:rsidP="00114D1A">
      <w:pPr>
        <w:ind w:left="720"/>
        <w:jc w:val="both"/>
      </w:pPr>
      <w:r w:rsidRPr="00114D1A">
        <w:t>Избранные представители собираются на  общецентровскую конференцию, которая избирает Совет Центра во главе с председателем. Председателем может быть избран любой педагог или родитель из избранных в Совет Центра. Конференция созывается по решению  Совета  Центра один раз в два года. Она избирает (переизбирает) Совет Центра сроком на два года, заслушивает отчет Совета  Центра и его председателя.</w:t>
      </w:r>
    </w:p>
    <w:p w:rsidR="003E263C" w:rsidRPr="00114D1A" w:rsidRDefault="004C3884" w:rsidP="00114D1A">
      <w:pPr>
        <w:pStyle w:val="a4"/>
        <w:numPr>
          <w:ilvl w:val="1"/>
          <w:numId w:val="33"/>
        </w:numPr>
        <w:ind w:hanging="578"/>
        <w:jc w:val="both"/>
      </w:pPr>
      <w:r w:rsidRPr="00114D1A">
        <w:t xml:space="preserve"> </w:t>
      </w:r>
      <w:r w:rsidR="003E263C" w:rsidRPr="00114D1A">
        <w:t>Полномочия Совета  Центра:</w:t>
      </w:r>
    </w:p>
    <w:p w:rsidR="003E263C" w:rsidRPr="00114D1A" w:rsidRDefault="003E263C" w:rsidP="00114D1A">
      <w:pPr>
        <w:tabs>
          <w:tab w:val="left" w:pos="1080"/>
        </w:tabs>
        <w:ind w:left="900" w:hanging="180"/>
        <w:jc w:val="both"/>
      </w:pPr>
      <w:r w:rsidRPr="00114D1A">
        <w:t xml:space="preserve">а) утверждает концепцию развития Центра, разработанные долгосрочные </w:t>
      </w:r>
    </w:p>
    <w:p w:rsidR="003E263C" w:rsidRPr="00114D1A" w:rsidRDefault="003E263C" w:rsidP="00114D1A">
      <w:pPr>
        <w:tabs>
          <w:tab w:val="left" w:pos="1080"/>
        </w:tabs>
        <w:ind w:left="900" w:hanging="180"/>
        <w:jc w:val="both"/>
      </w:pPr>
      <w:r w:rsidRPr="00114D1A">
        <w:t xml:space="preserve">   образовательные программы;</w:t>
      </w:r>
    </w:p>
    <w:p w:rsidR="003E263C" w:rsidRPr="00114D1A" w:rsidRDefault="003E263C" w:rsidP="00114D1A">
      <w:pPr>
        <w:tabs>
          <w:tab w:val="left" w:pos="1080"/>
        </w:tabs>
        <w:ind w:left="900" w:hanging="180"/>
        <w:jc w:val="both"/>
      </w:pPr>
      <w:r w:rsidRPr="00114D1A">
        <w:t>б) утверждает локальные акты Центра:</w:t>
      </w:r>
    </w:p>
    <w:p w:rsidR="003E263C" w:rsidRPr="00114D1A" w:rsidRDefault="003E263C" w:rsidP="00114D1A">
      <w:pPr>
        <w:numPr>
          <w:ilvl w:val="0"/>
          <w:numId w:val="27"/>
        </w:numPr>
        <w:tabs>
          <w:tab w:val="left" w:pos="1080"/>
        </w:tabs>
        <w:ind w:hanging="1260"/>
        <w:jc w:val="both"/>
      </w:pPr>
      <w:r w:rsidRPr="00114D1A">
        <w:t xml:space="preserve">правила для </w:t>
      </w:r>
      <w:r w:rsidR="001269A7" w:rsidRPr="00114D1A">
        <w:t>детей</w:t>
      </w:r>
      <w:r w:rsidRPr="00114D1A">
        <w:t>;</w:t>
      </w:r>
    </w:p>
    <w:p w:rsidR="003E263C" w:rsidRPr="00114D1A" w:rsidRDefault="003E263C" w:rsidP="00114D1A">
      <w:pPr>
        <w:numPr>
          <w:ilvl w:val="0"/>
          <w:numId w:val="27"/>
        </w:numPr>
        <w:tabs>
          <w:tab w:val="left" w:pos="1080"/>
        </w:tabs>
        <w:ind w:hanging="1260"/>
        <w:jc w:val="both"/>
      </w:pPr>
      <w:r w:rsidRPr="00114D1A">
        <w:t>положения о структурных подразделениях;</w:t>
      </w:r>
    </w:p>
    <w:p w:rsidR="003E263C" w:rsidRPr="00114D1A" w:rsidRDefault="003E263C" w:rsidP="00114D1A">
      <w:pPr>
        <w:numPr>
          <w:ilvl w:val="0"/>
          <w:numId w:val="27"/>
        </w:numPr>
        <w:tabs>
          <w:tab w:val="left" w:pos="1080"/>
        </w:tabs>
        <w:ind w:hanging="1260"/>
        <w:jc w:val="both"/>
      </w:pPr>
      <w:r w:rsidRPr="00114D1A">
        <w:t>положение о выпускнике Центра;</w:t>
      </w:r>
    </w:p>
    <w:p w:rsidR="003E263C" w:rsidRPr="00114D1A" w:rsidRDefault="003E263C" w:rsidP="00114D1A">
      <w:pPr>
        <w:numPr>
          <w:ilvl w:val="0"/>
          <w:numId w:val="27"/>
        </w:numPr>
        <w:tabs>
          <w:tab w:val="left" w:pos="1080"/>
        </w:tabs>
        <w:ind w:hanging="1260"/>
        <w:jc w:val="both"/>
      </w:pPr>
      <w:r w:rsidRPr="00114D1A">
        <w:t>бюджет Центра (смету доходов и расходов);</w:t>
      </w:r>
    </w:p>
    <w:p w:rsidR="003E263C" w:rsidRPr="00114D1A" w:rsidRDefault="003E263C" w:rsidP="00114D1A">
      <w:pPr>
        <w:numPr>
          <w:ilvl w:val="0"/>
          <w:numId w:val="27"/>
        </w:numPr>
        <w:tabs>
          <w:tab w:val="left" w:pos="1080"/>
        </w:tabs>
        <w:ind w:hanging="1260"/>
        <w:jc w:val="both"/>
      </w:pPr>
      <w:r w:rsidRPr="00114D1A">
        <w:t>структуру Центра по предоставлению директора.</w:t>
      </w:r>
    </w:p>
    <w:p w:rsidR="003E263C" w:rsidRPr="00114D1A" w:rsidRDefault="003E263C" w:rsidP="00114D1A">
      <w:pPr>
        <w:tabs>
          <w:tab w:val="left" w:pos="1080"/>
        </w:tabs>
        <w:ind w:left="1080" w:hanging="360"/>
        <w:jc w:val="both"/>
      </w:pPr>
      <w:r w:rsidRPr="00114D1A">
        <w:t xml:space="preserve"> в) осуществляет контроль за подбором и расстановкой кадров. Может выступать с инициативой об освобождении работников Центра;</w:t>
      </w:r>
    </w:p>
    <w:p w:rsidR="003E263C" w:rsidRPr="00114D1A" w:rsidRDefault="003E263C" w:rsidP="00114D1A">
      <w:pPr>
        <w:tabs>
          <w:tab w:val="left" w:pos="1080"/>
        </w:tabs>
        <w:ind w:left="1080" w:hanging="360"/>
        <w:jc w:val="both"/>
      </w:pPr>
      <w:r w:rsidRPr="00114D1A">
        <w:t xml:space="preserve"> г) заслушивает отчет директора, его заместителей по выполнению программы развития Центра, выступает перед Учредителем с инициативой о досрочном прекращении их полномочий;</w:t>
      </w:r>
    </w:p>
    <w:p w:rsidR="003E263C" w:rsidRPr="00114D1A" w:rsidRDefault="003E263C" w:rsidP="00114D1A">
      <w:pPr>
        <w:tabs>
          <w:tab w:val="left" w:pos="1080"/>
        </w:tabs>
        <w:ind w:left="1080" w:hanging="360"/>
        <w:jc w:val="both"/>
      </w:pPr>
      <w:r w:rsidRPr="00114D1A">
        <w:t xml:space="preserve"> д) выступает в защиту педагогического  и ученического коллективов;</w:t>
      </w:r>
    </w:p>
    <w:p w:rsidR="003E263C" w:rsidRPr="00114D1A" w:rsidRDefault="003E263C" w:rsidP="00114D1A">
      <w:pPr>
        <w:tabs>
          <w:tab w:val="left" w:pos="1080"/>
        </w:tabs>
        <w:ind w:left="1080" w:hanging="360"/>
        <w:jc w:val="both"/>
      </w:pPr>
      <w:r w:rsidRPr="00114D1A">
        <w:t xml:space="preserve"> е) работает в тесном  контакте с администрацией и Попечительским советом Центра;</w:t>
      </w:r>
    </w:p>
    <w:p w:rsidR="003E263C" w:rsidRPr="00114D1A" w:rsidRDefault="003E263C" w:rsidP="00114D1A">
      <w:pPr>
        <w:tabs>
          <w:tab w:val="left" w:pos="1080"/>
        </w:tabs>
        <w:ind w:left="1080" w:hanging="360"/>
        <w:jc w:val="both"/>
      </w:pPr>
      <w:r w:rsidRPr="00114D1A">
        <w:t xml:space="preserve"> ж) при  необходимости создает временные или  постоянные комиссии по различным направлениям работы и устанавливает их полномочия;</w:t>
      </w:r>
    </w:p>
    <w:p w:rsidR="003E263C" w:rsidRPr="00114D1A" w:rsidRDefault="003E263C" w:rsidP="00114D1A">
      <w:pPr>
        <w:tabs>
          <w:tab w:val="left" w:pos="1080"/>
        </w:tabs>
        <w:ind w:left="1080" w:hanging="360"/>
        <w:jc w:val="both"/>
      </w:pPr>
      <w:r w:rsidRPr="00114D1A">
        <w:t xml:space="preserve"> з) принимает решения по другим важнейшим вопросам жизни Центра, не отнесенным к компетенции Педагогического совета и директора.</w:t>
      </w:r>
    </w:p>
    <w:p w:rsidR="003E263C" w:rsidRPr="00114D1A" w:rsidRDefault="003E263C" w:rsidP="00114D1A">
      <w:pPr>
        <w:pStyle w:val="a4"/>
        <w:numPr>
          <w:ilvl w:val="1"/>
          <w:numId w:val="33"/>
        </w:numPr>
        <w:tabs>
          <w:tab w:val="left" w:pos="360"/>
          <w:tab w:val="left" w:pos="720"/>
          <w:tab w:val="left" w:pos="900"/>
        </w:tabs>
        <w:ind w:hanging="578"/>
        <w:jc w:val="both"/>
      </w:pPr>
      <w:r w:rsidRPr="00114D1A">
        <w:t>Заседание  Совета  Центра созываются его  председателем или  по требованию не</w:t>
      </w:r>
    </w:p>
    <w:p w:rsidR="003E263C" w:rsidRPr="00114D1A" w:rsidRDefault="003E263C" w:rsidP="00114D1A">
      <w:pPr>
        <w:tabs>
          <w:tab w:val="left" w:pos="360"/>
          <w:tab w:val="left" w:pos="720"/>
          <w:tab w:val="left" w:pos="900"/>
        </w:tabs>
        <w:ind w:left="720" w:hanging="720"/>
        <w:jc w:val="both"/>
      </w:pPr>
      <w:r w:rsidRPr="00114D1A">
        <w:rPr>
          <w:b/>
        </w:rPr>
        <w:t xml:space="preserve">         </w:t>
      </w:r>
      <w:r w:rsidRPr="00114D1A">
        <w:t xml:space="preserve">  менее половины его членов по мере необходимости, но не реже одного раза за полугодие.</w:t>
      </w:r>
    </w:p>
    <w:p w:rsidR="003E263C" w:rsidRPr="00114D1A" w:rsidRDefault="003E263C" w:rsidP="00114D1A">
      <w:pPr>
        <w:tabs>
          <w:tab w:val="left" w:pos="360"/>
          <w:tab w:val="left" w:pos="720"/>
          <w:tab w:val="left" w:pos="900"/>
        </w:tabs>
        <w:ind w:left="720"/>
        <w:jc w:val="both"/>
      </w:pPr>
      <w:r w:rsidRPr="00114D1A">
        <w:t>Решения Совета принимаются открытым голосованием. Решения  Совета  Центра считаются правомочными, если  на его заседании присутствовало не менее 2/3 состава и считаются принятыми, если   за решение проголосовало не менее половины членов списочного Совета  Центра (50% + 1 голос). Решения  Совета  Центра, принятые в пределах его полномочий, являются обязательными для администрации и всех членов трудового коллектива.</w:t>
      </w:r>
    </w:p>
    <w:p w:rsidR="003E263C" w:rsidRPr="00114D1A" w:rsidRDefault="003E263C" w:rsidP="00114D1A">
      <w:pPr>
        <w:tabs>
          <w:tab w:val="left" w:pos="360"/>
          <w:tab w:val="left" w:pos="720"/>
          <w:tab w:val="left" w:pos="900"/>
        </w:tabs>
        <w:ind w:left="720"/>
        <w:jc w:val="both"/>
      </w:pPr>
      <w:r w:rsidRPr="00114D1A">
        <w:t>На заседаниях Совета  Центра ведутся протоколы, подписываемые председателем Совета и секретарем,  которые хранятся в делах Центра.</w:t>
      </w:r>
    </w:p>
    <w:p w:rsidR="003E263C" w:rsidRPr="00114D1A" w:rsidRDefault="004C3884" w:rsidP="00114D1A">
      <w:pPr>
        <w:tabs>
          <w:tab w:val="left" w:pos="720"/>
          <w:tab w:val="left" w:pos="900"/>
        </w:tabs>
        <w:ind w:left="720" w:hanging="720"/>
        <w:jc w:val="both"/>
      </w:pPr>
      <w:r w:rsidRPr="00114D1A">
        <w:rPr>
          <w:b/>
        </w:rPr>
        <w:t>5.11.</w:t>
      </w:r>
      <w:r w:rsidR="003E263C" w:rsidRPr="00114D1A">
        <w:rPr>
          <w:b/>
        </w:rPr>
        <w:t xml:space="preserve">  </w:t>
      </w:r>
      <w:r w:rsidR="003E263C" w:rsidRPr="00114D1A">
        <w:t>Трудовой коллектив Центра составляют все граждане, участвующие своим трудом в его деятельности. Полномочия  трудового коллектива  Центра осуществляются Общим собранием.</w:t>
      </w:r>
    </w:p>
    <w:p w:rsidR="003E263C" w:rsidRPr="00114D1A" w:rsidRDefault="003E263C" w:rsidP="00114D1A">
      <w:pPr>
        <w:tabs>
          <w:tab w:val="left" w:pos="720"/>
          <w:tab w:val="left" w:pos="900"/>
        </w:tabs>
        <w:ind w:left="720"/>
        <w:jc w:val="both"/>
      </w:pPr>
      <w:r w:rsidRPr="00114D1A">
        <w:t>Общее собрание трудового коллектива  Центра собирается  по мере необходимости,  но не реже 2 раза в год. Общее собрание трудового коллектива  Центра в праве принимать решения, если в его работе участвует более половины сотрудников, для которых Центр является местом работы.</w:t>
      </w:r>
    </w:p>
    <w:p w:rsidR="003E263C" w:rsidRPr="00114D1A" w:rsidRDefault="003E263C" w:rsidP="00114D1A">
      <w:pPr>
        <w:tabs>
          <w:tab w:val="left" w:pos="720"/>
          <w:tab w:val="left" w:pos="900"/>
        </w:tabs>
        <w:ind w:left="720"/>
        <w:jc w:val="both"/>
      </w:pPr>
      <w:r w:rsidRPr="00114D1A">
        <w:t>Решения Общего собрания трудового коллектива  Центра принимаются простым большинством голосов присутствующих на собрании работников. Процедура голосования определяется Общим  собранием  трудового коллектива.</w:t>
      </w:r>
    </w:p>
    <w:p w:rsidR="003E263C" w:rsidRPr="00114D1A" w:rsidRDefault="003E263C" w:rsidP="00114D1A">
      <w:pPr>
        <w:tabs>
          <w:tab w:val="left" w:pos="720"/>
          <w:tab w:val="left" w:pos="900"/>
        </w:tabs>
        <w:ind w:left="720"/>
        <w:jc w:val="both"/>
      </w:pPr>
      <w:r w:rsidRPr="00114D1A">
        <w:lastRenderedPageBreak/>
        <w:t>К исключительной компетенции   Общего   собрания  трудового коллектива Центра относятся:</w:t>
      </w:r>
    </w:p>
    <w:p w:rsidR="003E263C" w:rsidRPr="00114D1A" w:rsidRDefault="003E263C" w:rsidP="00114D1A">
      <w:pPr>
        <w:numPr>
          <w:ilvl w:val="0"/>
          <w:numId w:val="28"/>
        </w:numPr>
        <w:tabs>
          <w:tab w:val="clear" w:pos="1980"/>
          <w:tab w:val="left" w:pos="720"/>
          <w:tab w:val="left" w:pos="1080"/>
        </w:tabs>
        <w:ind w:left="1080"/>
        <w:jc w:val="both"/>
      </w:pPr>
      <w:r w:rsidRPr="00114D1A">
        <w:t xml:space="preserve">рассмотрение и принятие Устава Центра, изменений и дополнений, вносимых в него; </w:t>
      </w:r>
    </w:p>
    <w:p w:rsidR="003E263C" w:rsidRPr="00114D1A" w:rsidRDefault="003E263C" w:rsidP="00114D1A">
      <w:pPr>
        <w:numPr>
          <w:ilvl w:val="0"/>
          <w:numId w:val="28"/>
        </w:numPr>
        <w:tabs>
          <w:tab w:val="clear" w:pos="1980"/>
          <w:tab w:val="left" w:pos="720"/>
          <w:tab w:val="left" w:pos="1080"/>
        </w:tabs>
        <w:ind w:left="1080"/>
        <w:jc w:val="both"/>
      </w:pPr>
      <w:r w:rsidRPr="00114D1A">
        <w:t>ежегодное утверждение Внутреннего трудового распорядка Центра по представлению директора Центра.</w:t>
      </w:r>
    </w:p>
    <w:p w:rsidR="001269A7" w:rsidRPr="00114D1A" w:rsidRDefault="001269A7" w:rsidP="00114D1A">
      <w:pPr>
        <w:pStyle w:val="a4"/>
        <w:numPr>
          <w:ilvl w:val="1"/>
          <w:numId w:val="37"/>
        </w:numPr>
        <w:tabs>
          <w:tab w:val="left" w:pos="720"/>
        </w:tabs>
        <w:jc w:val="both"/>
      </w:pPr>
      <w:r w:rsidRPr="00114D1A">
        <w:t>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Центре действует Педагогический  Совет. Педагогический  Совет  - постоянно действующий коллегиальный орган самоуправления педагогических работников Центра, состоящий из педагогических  работников Центра, представителей обучающихся, их родителей (законных  представителей</w:t>
      </w:r>
      <w:r w:rsidRPr="00114D1A">
        <w:rPr>
          <w:b/>
        </w:rPr>
        <w:t xml:space="preserve">), </w:t>
      </w:r>
      <w:r w:rsidRPr="00114D1A">
        <w:t xml:space="preserve">создающийся с целью  определения стратегии развития Центра и исходя из разработанной  концепции. </w:t>
      </w:r>
    </w:p>
    <w:p w:rsidR="001269A7" w:rsidRPr="00114D1A" w:rsidRDefault="001269A7" w:rsidP="00114D1A">
      <w:pPr>
        <w:tabs>
          <w:tab w:val="left" w:pos="851"/>
        </w:tabs>
        <w:ind w:left="851"/>
        <w:jc w:val="both"/>
      </w:pPr>
      <w:r w:rsidRPr="00114D1A">
        <w:t>Педагогический Совет  возглавляет председатель. Председателем  Педагогического Совета является директор Центра.</w:t>
      </w:r>
    </w:p>
    <w:p w:rsidR="001269A7" w:rsidRPr="00114D1A" w:rsidRDefault="001269A7" w:rsidP="00114D1A">
      <w:pPr>
        <w:tabs>
          <w:tab w:val="left" w:pos="851"/>
        </w:tabs>
        <w:ind w:left="851"/>
        <w:jc w:val="both"/>
      </w:pPr>
      <w:r w:rsidRPr="00114D1A">
        <w:t>Педагогический Совет Центра проводится не реже 1 раза в квартал. Внеочередные  заседания Педагогического  Совета проводятся по требованию 1/3 педагогических работников Центра. Решение Педагогического Совета  Центра является правомочным, если на его заседании присутствовало не менее 2/3  педагогических работников Центра, представителей обучающихся, их родителей (законных  представителей</w:t>
      </w:r>
      <w:r w:rsidRPr="00114D1A">
        <w:rPr>
          <w:b/>
        </w:rPr>
        <w:t xml:space="preserve">) </w:t>
      </w:r>
      <w:r w:rsidRPr="00114D1A">
        <w:t>и если за него проголосовало более половины  присутствующих.</w:t>
      </w:r>
    </w:p>
    <w:p w:rsidR="001269A7" w:rsidRPr="00114D1A" w:rsidRDefault="001269A7" w:rsidP="00114D1A">
      <w:pPr>
        <w:pStyle w:val="a4"/>
        <w:numPr>
          <w:ilvl w:val="1"/>
          <w:numId w:val="37"/>
        </w:numPr>
        <w:tabs>
          <w:tab w:val="left" w:pos="851"/>
        </w:tabs>
        <w:jc w:val="both"/>
      </w:pPr>
      <w:r w:rsidRPr="00114D1A">
        <w:t>Ход Педагогических Советов и решения оформляются  протоколами. Протоколы хранятся в Центре постоянно.</w:t>
      </w:r>
    </w:p>
    <w:p w:rsidR="001269A7" w:rsidRPr="00114D1A" w:rsidRDefault="001269A7" w:rsidP="00114D1A">
      <w:pPr>
        <w:pStyle w:val="a4"/>
        <w:numPr>
          <w:ilvl w:val="1"/>
          <w:numId w:val="37"/>
        </w:numPr>
        <w:tabs>
          <w:tab w:val="left" w:pos="851"/>
        </w:tabs>
        <w:jc w:val="both"/>
      </w:pPr>
      <w:r w:rsidRPr="00114D1A">
        <w:t>Педагогический  Совет:</w:t>
      </w:r>
    </w:p>
    <w:p w:rsidR="001269A7" w:rsidRPr="00114D1A" w:rsidRDefault="001269A7" w:rsidP="00114D1A">
      <w:pPr>
        <w:tabs>
          <w:tab w:val="left" w:pos="900"/>
        </w:tabs>
        <w:ind w:left="900" w:hanging="180"/>
        <w:jc w:val="both"/>
      </w:pPr>
      <w:r w:rsidRPr="00114D1A">
        <w:t>а) определяет стратегию развития Центра;</w:t>
      </w:r>
    </w:p>
    <w:p w:rsidR="001269A7" w:rsidRPr="00114D1A" w:rsidRDefault="001269A7" w:rsidP="00114D1A">
      <w:pPr>
        <w:tabs>
          <w:tab w:val="left" w:pos="900"/>
        </w:tabs>
        <w:ind w:left="900" w:hanging="180"/>
        <w:jc w:val="both"/>
      </w:pPr>
      <w:r w:rsidRPr="00114D1A">
        <w:t xml:space="preserve">б) рассматривает и принимает решения по сложным педагогическим и методическим   </w:t>
      </w:r>
    </w:p>
    <w:p w:rsidR="001269A7" w:rsidRPr="00114D1A" w:rsidRDefault="001269A7" w:rsidP="00114D1A">
      <w:pPr>
        <w:tabs>
          <w:tab w:val="left" w:pos="900"/>
        </w:tabs>
        <w:ind w:left="900" w:hanging="180"/>
        <w:jc w:val="both"/>
      </w:pPr>
      <w:r w:rsidRPr="00114D1A">
        <w:t xml:space="preserve">    вопросам;</w:t>
      </w:r>
    </w:p>
    <w:p w:rsidR="001269A7" w:rsidRPr="00114D1A" w:rsidRDefault="001269A7" w:rsidP="00114D1A">
      <w:pPr>
        <w:tabs>
          <w:tab w:val="left" w:pos="900"/>
        </w:tabs>
        <w:ind w:left="900" w:hanging="180"/>
        <w:jc w:val="both"/>
      </w:pPr>
      <w:r w:rsidRPr="00114D1A">
        <w:t xml:space="preserve">в) принимает решения по изучению, распространению и внедрению в практическую  </w:t>
      </w:r>
    </w:p>
    <w:p w:rsidR="001269A7" w:rsidRPr="00114D1A" w:rsidRDefault="001269A7" w:rsidP="00114D1A">
      <w:pPr>
        <w:tabs>
          <w:tab w:val="left" w:pos="900"/>
        </w:tabs>
        <w:ind w:left="900" w:hanging="180"/>
        <w:jc w:val="both"/>
      </w:pPr>
      <w:r w:rsidRPr="00114D1A">
        <w:t xml:space="preserve">    деятельность передового педагогического  опыта, учебных программ, </w:t>
      </w:r>
    </w:p>
    <w:p w:rsidR="001269A7" w:rsidRPr="00114D1A" w:rsidRDefault="001269A7" w:rsidP="00114D1A">
      <w:pPr>
        <w:tabs>
          <w:tab w:val="left" w:pos="900"/>
        </w:tabs>
        <w:ind w:left="900" w:hanging="180"/>
        <w:jc w:val="both"/>
      </w:pPr>
      <w:r w:rsidRPr="00114D1A">
        <w:t xml:space="preserve">    инновационных технологий;</w:t>
      </w:r>
    </w:p>
    <w:p w:rsidR="001269A7" w:rsidRPr="00114D1A" w:rsidRDefault="001269A7" w:rsidP="00114D1A">
      <w:pPr>
        <w:tabs>
          <w:tab w:val="left" w:pos="900"/>
        </w:tabs>
        <w:ind w:left="900" w:hanging="180"/>
        <w:jc w:val="both"/>
      </w:pPr>
      <w:r w:rsidRPr="00114D1A">
        <w:t>г) определяет:</w:t>
      </w:r>
    </w:p>
    <w:p w:rsidR="001269A7" w:rsidRPr="00114D1A" w:rsidRDefault="001269A7" w:rsidP="00114D1A">
      <w:pPr>
        <w:numPr>
          <w:ilvl w:val="0"/>
          <w:numId w:val="30"/>
        </w:numPr>
        <w:tabs>
          <w:tab w:val="left" w:pos="900"/>
        </w:tabs>
        <w:jc w:val="both"/>
      </w:pPr>
      <w:r w:rsidRPr="00114D1A">
        <w:t>порядок проведения промежуточной и итоговой аттестации детей занимающихся в кружках и секциях Центра;</w:t>
      </w:r>
    </w:p>
    <w:p w:rsidR="001269A7" w:rsidRPr="00114D1A" w:rsidRDefault="001269A7" w:rsidP="00114D1A">
      <w:pPr>
        <w:numPr>
          <w:ilvl w:val="0"/>
          <w:numId w:val="30"/>
        </w:numPr>
        <w:tabs>
          <w:tab w:val="left" w:pos="900"/>
        </w:tabs>
        <w:jc w:val="both"/>
      </w:pPr>
      <w:r w:rsidRPr="00114D1A">
        <w:t>условия получения знаний по отдельным предметам путем  экстерна;</w:t>
      </w:r>
    </w:p>
    <w:p w:rsidR="001269A7" w:rsidRPr="00114D1A" w:rsidRDefault="001269A7" w:rsidP="00114D1A">
      <w:pPr>
        <w:numPr>
          <w:ilvl w:val="0"/>
          <w:numId w:val="30"/>
        </w:numPr>
        <w:tabs>
          <w:tab w:val="left" w:pos="900"/>
        </w:tabs>
        <w:jc w:val="both"/>
      </w:pPr>
      <w:r w:rsidRPr="00114D1A">
        <w:t>оставление на повторный курс обучения для детей, не усвоивших курс обучения на определенном этапе и имеющих  большое отставание по программе обучения;</w:t>
      </w:r>
    </w:p>
    <w:p w:rsidR="001269A7" w:rsidRPr="00114D1A" w:rsidRDefault="001269A7" w:rsidP="00114D1A">
      <w:pPr>
        <w:numPr>
          <w:ilvl w:val="0"/>
          <w:numId w:val="30"/>
        </w:numPr>
        <w:tabs>
          <w:tab w:val="left" w:pos="900"/>
        </w:tabs>
        <w:jc w:val="both"/>
      </w:pPr>
      <w:r w:rsidRPr="00114D1A">
        <w:t>перевод детей на следующий этап (год) обучения, освоивших в полном объеме программу обучения предшествующего этапа (года).</w:t>
      </w:r>
    </w:p>
    <w:p w:rsidR="001269A7" w:rsidRPr="00114D1A" w:rsidRDefault="001269A7" w:rsidP="00114D1A">
      <w:pPr>
        <w:pStyle w:val="a4"/>
        <w:numPr>
          <w:ilvl w:val="1"/>
          <w:numId w:val="37"/>
        </w:numPr>
        <w:tabs>
          <w:tab w:val="left" w:pos="720"/>
        </w:tabs>
        <w:jc w:val="both"/>
      </w:pPr>
      <w:r w:rsidRPr="00114D1A">
        <w:t>Методический Совет – коллегиальный выборный орган, объединяющий наиболее квалифицированных педагогических и руководящих работников Центра. Председатель Методического  Совета избирается путем открытого голосования.</w:t>
      </w:r>
    </w:p>
    <w:p w:rsidR="001269A7" w:rsidRPr="00114D1A" w:rsidRDefault="001269A7" w:rsidP="00114D1A">
      <w:pPr>
        <w:tabs>
          <w:tab w:val="left" w:pos="851"/>
        </w:tabs>
        <w:ind w:left="851"/>
        <w:jc w:val="both"/>
      </w:pPr>
      <w:r w:rsidRPr="00114D1A">
        <w:t>Периодичность заседания Методического  Совета определяется его членами по необходимости, но не реже 1 раза в квартал.</w:t>
      </w:r>
    </w:p>
    <w:p w:rsidR="001269A7" w:rsidRPr="00114D1A" w:rsidRDefault="001269A7" w:rsidP="00114D1A">
      <w:pPr>
        <w:tabs>
          <w:tab w:val="left" w:pos="851"/>
        </w:tabs>
        <w:ind w:left="851"/>
        <w:jc w:val="both"/>
      </w:pPr>
      <w:r w:rsidRPr="00114D1A">
        <w:t>Методический Совет определяет основные  направления и пути реализации методической деятельности, планирует методическую работу на текущий учебный год, дает оценку опыту научно- методической работы педагогов, заслушивает отчеты  педагогических работников об участии в научно- методической и опытно-экспериментальной работе по итогам самообразования, рецензирует авторские  образовательные  программы, а также утверждает другие типы программ и изменения, вносимые в них, учебные планы,  методические разработки педагогов Центра, руководит подготовкой и проведением конференций, семинаров, практикумов, конкурсов.</w:t>
      </w:r>
    </w:p>
    <w:p w:rsidR="001269A7" w:rsidRPr="00114D1A" w:rsidRDefault="001269A7" w:rsidP="00114D1A">
      <w:pPr>
        <w:tabs>
          <w:tab w:val="left" w:pos="851"/>
        </w:tabs>
        <w:ind w:left="851"/>
        <w:jc w:val="both"/>
      </w:pPr>
      <w:r w:rsidRPr="00114D1A">
        <w:t>В своей деятельности Методический Совет подчинен Педагогическому Совету  Центра, несет ответственность за принятие  решений и обеспечение их реализации.</w:t>
      </w:r>
    </w:p>
    <w:p w:rsidR="00DB62D0" w:rsidRPr="00114D1A" w:rsidRDefault="001269A7" w:rsidP="00114D1A">
      <w:pPr>
        <w:pStyle w:val="a4"/>
        <w:numPr>
          <w:ilvl w:val="1"/>
          <w:numId w:val="37"/>
        </w:numPr>
        <w:tabs>
          <w:tab w:val="left" w:pos="720"/>
        </w:tabs>
        <w:jc w:val="both"/>
      </w:pPr>
      <w:r w:rsidRPr="00114D1A">
        <w:lastRenderedPageBreak/>
        <w:t>В качестве общественных организаций в Центре действуют  родительские комитеты. Они  содействуют объединению усилий семьи и Центра в деле обучения и воспитания детей.</w:t>
      </w:r>
    </w:p>
    <w:p w:rsidR="001269A7" w:rsidRPr="00114D1A" w:rsidRDefault="001269A7" w:rsidP="00114D1A">
      <w:pPr>
        <w:pStyle w:val="a4"/>
        <w:numPr>
          <w:ilvl w:val="1"/>
          <w:numId w:val="37"/>
        </w:numPr>
        <w:tabs>
          <w:tab w:val="left" w:pos="720"/>
        </w:tabs>
        <w:jc w:val="both"/>
      </w:pPr>
      <w:r w:rsidRPr="00114D1A">
        <w:t xml:space="preserve">Родительские комитеты имеют право  обсуждения вопросов жизни Центра и </w:t>
      </w:r>
    </w:p>
    <w:p w:rsidR="00DB62D0" w:rsidRPr="00114D1A" w:rsidRDefault="001269A7" w:rsidP="00114D1A">
      <w:pPr>
        <w:tabs>
          <w:tab w:val="left" w:pos="720"/>
        </w:tabs>
        <w:ind w:left="720" w:hanging="720"/>
        <w:jc w:val="both"/>
      </w:pPr>
      <w:r w:rsidRPr="00114D1A">
        <w:rPr>
          <w:b/>
        </w:rPr>
        <w:t xml:space="preserve">           </w:t>
      </w:r>
      <w:r w:rsidRPr="00114D1A">
        <w:t>принятия решений в форме  предложений.</w:t>
      </w:r>
    </w:p>
    <w:p w:rsidR="00DB62D0" w:rsidRPr="00114D1A" w:rsidRDefault="001269A7" w:rsidP="00114D1A">
      <w:pPr>
        <w:pStyle w:val="a4"/>
        <w:numPr>
          <w:ilvl w:val="1"/>
          <w:numId w:val="37"/>
        </w:numPr>
        <w:tabs>
          <w:tab w:val="left" w:pos="720"/>
        </w:tabs>
        <w:jc w:val="both"/>
      </w:pPr>
      <w:r w:rsidRPr="00114D1A">
        <w:t>Избранные представители родительских  комитетов объединений составляют родительский комитет Центра, который избирает  председателя  комитета, секретаря, председателей комиссий, которые считают необходимым создать. Родительские комитеты ведут  протоколы своих заседаний, которые хранятся в Центре.</w:t>
      </w:r>
    </w:p>
    <w:p w:rsidR="00DB62D0" w:rsidRPr="00114D1A" w:rsidRDefault="001269A7" w:rsidP="00114D1A">
      <w:pPr>
        <w:pStyle w:val="a4"/>
        <w:numPr>
          <w:ilvl w:val="1"/>
          <w:numId w:val="37"/>
        </w:numPr>
        <w:tabs>
          <w:tab w:val="left" w:pos="720"/>
        </w:tabs>
        <w:jc w:val="both"/>
      </w:pPr>
      <w:r w:rsidRPr="00114D1A">
        <w:t>Председатель родительского  комитета  Центра является членом Педагогического Совета с правом решающего голоса.</w:t>
      </w:r>
    </w:p>
    <w:p w:rsidR="00DB62D0" w:rsidRPr="00114D1A" w:rsidRDefault="001269A7" w:rsidP="00114D1A">
      <w:pPr>
        <w:pStyle w:val="a4"/>
        <w:numPr>
          <w:ilvl w:val="1"/>
          <w:numId w:val="37"/>
        </w:numPr>
        <w:tabs>
          <w:tab w:val="left" w:pos="720"/>
        </w:tabs>
        <w:jc w:val="both"/>
      </w:pPr>
      <w:r w:rsidRPr="00114D1A">
        <w:t>В Центре могут создаваться на добровол</w:t>
      </w:r>
      <w:r w:rsidR="00DB62D0" w:rsidRPr="00114D1A">
        <w:t>ьной основе  органы детского самоуправления  и детские</w:t>
      </w:r>
      <w:r w:rsidRPr="00114D1A">
        <w:t xml:space="preserve"> организации. Центр предоставл</w:t>
      </w:r>
      <w:r w:rsidR="00DB62D0" w:rsidRPr="00114D1A">
        <w:t>яет представителям детских</w:t>
      </w:r>
      <w:r w:rsidRPr="00114D1A">
        <w:t xml:space="preserve"> организаций необходимую информацию и допускает их к участию в заседаниях органов Центра при обсуждении вопросов, касающихся интересов детей.</w:t>
      </w:r>
    </w:p>
    <w:p w:rsidR="001269A7" w:rsidRPr="00114D1A" w:rsidRDefault="001269A7" w:rsidP="00114D1A">
      <w:pPr>
        <w:pStyle w:val="a4"/>
        <w:numPr>
          <w:ilvl w:val="1"/>
          <w:numId w:val="37"/>
        </w:numPr>
        <w:tabs>
          <w:tab w:val="left" w:pos="720"/>
        </w:tabs>
        <w:jc w:val="both"/>
      </w:pPr>
      <w:r w:rsidRPr="00114D1A">
        <w:t>В Центре с целью оказания финансовой поддержки и решения вопросов хозяйственного значения создается Попечительский Совет, который  возглавляет председатель, избранный из состава членов Совета. Членство в Попечительском  Совете осуществляется на добровольной основе и закрепляется двусторонним договором между   Центром и членом Совета.</w:t>
      </w:r>
    </w:p>
    <w:p w:rsidR="001269A7" w:rsidRPr="00114D1A" w:rsidRDefault="00DB62D0" w:rsidP="00114D1A">
      <w:pPr>
        <w:tabs>
          <w:tab w:val="left" w:pos="720"/>
        </w:tabs>
        <w:ind w:left="720"/>
        <w:jc w:val="both"/>
      </w:pPr>
      <w:r w:rsidRPr="00114D1A">
        <w:t xml:space="preserve">  </w:t>
      </w:r>
      <w:r w:rsidR="001269A7" w:rsidRPr="00114D1A">
        <w:t>Работа Совета регламентируется:</w:t>
      </w:r>
    </w:p>
    <w:p w:rsidR="001269A7" w:rsidRPr="00114D1A" w:rsidRDefault="001269A7" w:rsidP="00114D1A">
      <w:pPr>
        <w:numPr>
          <w:ilvl w:val="0"/>
          <w:numId w:val="31"/>
        </w:numPr>
        <w:tabs>
          <w:tab w:val="clear" w:pos="1440"/>
          <w:tab w:val="left" w:pos="720"/>
          <w:tab w:val="num" w:pos="1080"/>
        </w:tabs>
        <w:ind w:hanging="720"/>
        <w:jc w:val="both"/>
      </w:pPr>
      <w:r w:rsidRPr="00114D1A">
        <w:t>Положением о Попечительском  Совете Центра, его решениями.</w:t>
      </w:r>
    </w:p>
    <w:p w:rsidR="001269A7" w:rsidRPr="00114D1A" w:rsidRDefault="001269A7" w:rsidP="00114D1A">
      <w:pPr>
        <w:pStyle w:val="a4"/>
        <w:numPr>
          <w:ilvl w:val="1"/>
          <w:numId w:val="37"/>
        </w:numPr>
        <w:tabs>
          <w:tab w:val="left" w:pos="720"/>
        </w:tabs>
        <w:jc w:val="both"/>
      </w:pPr>
      <w:r w:rsidRPr="00114D1A">
        <w:t>Деятельность Центра  регламентируется следующими  локальными актами:</w:t>
      </w:r>
    </w:p>
    <w:p w:rsidR="001269A7" w:rsidRPr="00114D1A" w:rsidRDefault="001269A7" w:rsidP="00114D1A">
      <w:pPr>
        <w:numPr>
          <w:ilvl w:val="0"/>
          <w:numId w:val="31"/>
        </w:numPr>
        <w:tabs>
          <w:tab w:val="clear" w:pos="1440"/>
          <w:tab w:val="left" w:pos="720"/>
          <w:tab w:val="num" w:pos="1080"/>
        </w:tabs>
        <w:ind w:left="1080"/>
        <w:jc w:val="both"/>
      </w:pPr>
      <w:r w:rsidRPr="00114D1A">
        <w:t>договором с Учредителем;</w:t>
      </w:r>
    </w:p>
    <w:p w:rsidR="001269A7" w:rsidRPr="00114D1A" w:rsidRDefault="001269A7" w:rsidP="00114D1A">
      <w:pPr>
        <w:numPr>
          <w:ilvl w:val="0"/>
          <w:numId w:val="31"/>
        </w:numPr>
        <w:tabs>
          <w:tab w:val="clear" w:pos="1440"/>
          <w:tab w:val="left" w:pos="720"/>
          <w:tab w:val="num" w:pos="1080"/>
        </w:tabs>
        <w:ind w:left="1080"/>
        <w:jc w:val="both"/>
      </w:pPr>
      <w:r w:rsidRPr="00114D1A">
        <w:t>договором с Централизованной бухгалтерией Учредителя;</w:t>
      </w:r>
    </w:p>
    <w:p w:rsidR="001269A7" w:rsidRPr="00114D1A" w:rsidRDefault="001269A7" w:rsidP="00114D1A">
      <w:pPr>
        <w:numPr>
          <w:ilvl w:val="0"/>
          <w:numId w:val="31"/>
        </w:numPr>
        <w:tabs>
          <w:tab w:val="clear" w:pos="1440"/>
          <w:tab w:val="left" w:pos="720"/>
          <w:tab w:val="num" w:pos="1080"/>
        </w:tabs>
        <w:ind w:left="1080"/>
        <w:jc w:val="both"/>
      </w:pPr>
      <w:r w:rsidRPr="00114D1A">
        <w:t>Правилами внутреннего распорядка;</w:t>
      </w:r>
    </w:p>
    <w:p w:rsidR="001269A7" w:rsidRPr="00114D1A" w:rsidRDefault="001269A7" w:rsidP="00114D1A">
      <w:pPr>
        <w:numPr>
          <w:ilvl w:val="0"/>
          <w:numId w:val="31"/>
        </w:numPr>
        <w:tabs>
          <w:tab w:val="clear" w:pos="1440"/>
          <w:tab w:val="left" w:pos="720"/>
          <w:tab w:val="num" w:pos="1080"/>
        </w:tabs>
        <w:ind w:left="1080"/>
        <w:jc w:val="both"/>
      </w:pPr>
      <w:r w:rsidRPr="00114D1A">
        <w:t>должностными инструкциями сотрудников;</w:t>
      </w:r>
    </w:p>
    <w:p w:rsidR="001269A7" w:rsidRPr="00114D1A" w:rsidRDefault="001269A7" w:rsidP="00114D1A">
      <w:pPr>
        <w:numPr>
          <w:ilvl w:val="0"/>
          <w:numId w:val="31"/>
        </w:numPr>
        <w:tabs>
          <w:tab w:val="clear" w:pos="1440"/>
          <w:tab w:val="left" w:pos="720"/>
          <w:tab w:val="num" w:pos="1080"/>
        </w:tabs>
        <w:ind w:left="1080"/>
        <w:jc w:val="both"/>
      </w:pPr>
      <w:r w:rsidRPr="00114D1A">
        <w:t>положением о Совете Центра, его решениями;</w:t>
      </w:r>
    </w:p>
    <w:p w:rsidR="001269A7" w:rsidRPr="00114D1A" w:rsidRDefault="001269A7" w:rsidP="00114D1A">
      <w:pPr>
        <w:numPr>
          <w:ilvl w:val="0"/>
          <w:numId w:val="31"/>
        </w:numPr>
        <w:tabs>
          <w:tab w:val="clear" w:pos="1440"/>
          <w:tab w:val="left" w:pos="720"/>
          <w:tab w:val="num" w:pos="1080"/>
        </w:tabs>
        <w:ind w:left="1080"/>
        <w:jc w:val="both"/>
      </w:pPr>
      <w:r w:rsidRPr="00114D1A">
        <w:t>положением о Педагогическом Совете, его решениями;</w:t>
      </w:r>
    </w:p>
    <w:p w:rsidR="001269A7" w:rsidRPr="00114D1A" w:rsidRDefault="001269A7" w:rsidP="00114D1A">
      <w:pPr>
        <w:numPr>
          <w:ilvl w:val="0"/>
          <w:numId w:val="31"/>
        </w:numPr>
        <w:tabs>
          <w:tab w:val="clear" w:pos="1440"/>
          <w:tab w:val="left" w:pos="720"/>
          <w:tab w:val="num" w:pos="1080"/>
        </w:tabs>
        <w:ind w:left="1080"/>
        <w:jc w:val="both"/>
      </w:pPr>
      <w:r w:rsidRPr="00114D1A">
        <w:t>положением о Методическом Совете, его решениями;</w:t>
      </w:r>
    </w:p>
    <w:p w:rsidR="001269A7" w:rsidRPr="00114D1A" w:rsidRDefault="001269A7" w:rsidP="00114D1A">
      <w:pPr>
        <w:numPr>
          <w:ilvl w:val="0"/>
          <w:numId w:val="31"/>
        </w:numPr>
        <w:tabs>
          <w:tab w:val="clear" w:pos="1440"/>
          <w:tab w:val="left" w:pos="720"/>
          <w:tab w:val="num" w:pos="1080"/>
        </w:tabs>
        <w:ind w:left="1080"/>
        <w:jc w:val="both"/>
      </w:pPr>
      <w:r w:rsidRPr="00114D1A">
        <w:t>положением о фонде доплат и надбавок к должностным окладам сотрудников;</w:t>
      </w:r>
    </w:p>
    <w:p w:rsidR="001269A7" w:rsidRPr="00114D1A" w:rsidRDefault="001269A7" w:rsidP="00114D1A">
      <w:pPr>
        <w:numPr>
          <w:ilvl w:val="0"/>
          <w:numId w:val="31"/>
        </w:numPr>
        <w:tabs>
          <w:tab w:val="clear" w:pos="1440"/>
          <w:tab w:val="left" w:pos="720"/>
          <w:tab w:val="num" w:pos="1080"/>
        </w:tabs>
        <w:ind w:left="1080"/>
        <w:jc w:val="both"/>
      </w:pPr>
      <w:r w:rsidRPr="00114D1A">
        <w:t>положением о выпускниках Центра;</w:t>
      </w:r>
    </w:p>
    <w:p w:rsidR="001269A7" w:rsidRPr="00114D1A" w:rsidRDefault="001269A7" w:rsidP="00114D1A">
      <w:pPr>
        <w:numPr>
          <w:ilvl w:val="0"/>
          <w:numId w:val="31"/>
        </w:numPr>
        <w:tabs>
          <w:tab w:val="clear" w:pos="1440"/>
          <w:tab w:val="left" w:pos="720"/>
          <w:tab w:val="num" w:pos="1080"/>
        </w:tabs>
        <w:ind w:left="1080"/>
        <w:jc w:val="both"/>
      </w:pPr>
      <w:r w:rsidRPr="00114D1A">
        <w:t>положением о Попечительском  Совете;</w:t>
      </w:r>
    </w:p>
    <w:p w:rsidR="001269A7" w:rsidRPr="00114D1A" w:rsidRDefault="001269A7" w:rsidP="00114D1A">
      <w:pPr>
        <w:numPr>
          <w:ilvl w:val="0"/>
          <w:numId w:val="31"/>
        </w:numPr>
        <w:tabs>
          <w:tab w:val="clear" w:pos="1440"/>
          <w:tab w:val="left" w:pos="720"/>
          <w:tab w:val="num" w:pos="1080"/>
        </w:tabs>
        <w:ind w:left="1080"/>
        <w:jc w:val="both"/>
      </w:pPr>
      <w:r w:rsidRPr="00114D1A">
        <w:t>инструкциями по технике  пожаро и электробезопасности;</w:t>
      </w:r>
    </w:p>
    <w:p w:rsidR="001269A7" w:rsidRPr="00114D1A" w:rsidRDefault="001269A7" w:rsidP="00114D1A">
      <w:pPr>
        <w:numPr>
          <w:ilvl w:val="0"/>
          <w:numId w:val="31"/>
        </w:numPr>
        <w:tabs>
          <w:tab w:val="clear" w:pos="1440"/>
          <w:tab w:val="left" w:pos="720"/>
          <w:tab w:val="num" w:pos="1080"/>
        </w:tabs>
        <w:ind w:left="1080"/>
        <w:jc w:val="both"/>
      </w:pPr>
      <w:r w:rsidRPr="00114D1A">
        <w:t>приказами и  распоряжениями директора Центра;</w:t>
      </w:r>
    </w:p>
    <w:p w:rsidR="001269A7" w:rsidRPr="00114D1A" w:rsidRDefault="001269A7" w:rsidP="00114D1A">
      <w:pPr>
        <w:numPr>
          <w:ilvl w:val="0"/>
          <w:numId w:val="31"/>
        </w:numPr>
        <w:tabs>
          <w:tab w:val="clear" w:pos="1440"/>
          <w:tab w:val="left" w:pos="720"/>
          <w:tab w:val="num" w:pos="1080"/>
        </w:tabs>
        <w:ind w:left="1080"/>
        <w:jc w:val="both"/>
      </w:pPr>
      <w:r w:rsidRPr="00114D1A">
        <w:t>Уставом  Центра;</w:t>
      </w:r>
    </w:p>
    <w:p w:rsidR="001269A7" w:rsidRPr="00114D1A" w:rsidRDefault="001269A7" w:rsidP="00114D1A">
      <w:pPr>
        <w:numPr>
          <w:ilvl w:val="0"/>
          <w:numId w:val="31"/>
        </w:numPr>
        <w:tabs>
          <w:tab w:val="clear" w:pos="1440"/>
          <w:tab w:val="left" w:pos="720"/>
          <w:tab w:val="num" w:pos="1080"/>
        </w:tabs>
        <w:ind w:left="1080"/>
        <w:jc w:val="both"/>
      </w:pPr>
      <w:r w:rsidRPr="00114D1A">
        <w:t>трудовыми  соглашениями, договорами;</w:t>
      </w:r>
    </w:p>
    <w:p w:rsidR="001269A7" w:rsidRPr="00114D1A" w:rsidRDefault="001269A7" w:rsidP="00114D1A">
      <w:pPr>
        <w:numPr>
          <w:ilvl w:val="0"/>
          <w:numId w:val="31"/>
        </w:numPr>
        <w:tabs>
          <w:tab w:val="clear" w:pos="1440"/>
          <w:tab w:val="left" w:pos="720"/>
          <w:tab w:val="num" w:pos="1080"/>
        </w:tabs>
        <w:ind w:left="1080"/>
        <w:jc w:val="both"/>
      </w:pPr>
      <w:r w:rsidRPr="00114D1A">
        <w:t>Коллективным  трудовым  договором и др.</w:t>
      </w:r>
    </w:p>
    <w:p w:rsidR="001269A7" w:rsidRPr="00114D1A" w:rsidRDefault="001269A7" w:rsidP="00114D1A">
      <w:pPr>
        <w:tabs>
          <w:tab w:val="left" w:pos="720"/>
        </w:tabs>
        <w:ind w:left="720"/>
        <w:jc w:val="both"/>
      </w:pPr>
      <w:r w:rsidRPr="00114D1A">
        <w:t>Локальные акты Центра не могут противоречить настоящему Уставу и правовому законодательству Брянской области и  Российской Федерации.</w:t>
      </w:r>
    </w:p>
    <w:p w:rsidR="001269A7" w:rsidRPr="00114D1A" w:rsidRDefault="001269A7" w:rsidP="00114D1A">
      <w:pPr>
        <w:pStyle w:val="a4"/>
        <w:numPr>
          <w:ilvl w:val="1"/>
          <w:numId w:val="37"/>
        </w:numPr>
        <w:tabs>
          <w:tab w:val="left" w:pos="720"/>
        </w:tabs>
        <w:jc w:val="both"/>
      </w:pPr>
      <w:r w:rsidRPr="00114D1A">
        <w:t>В случае необходимости в локальные акты могут быть внесены дополнения и изменения, которые после рассмотрения и обсуждения утверждаются:</w:t>
      </w:r>
    </w:p>
    <w:p w:rsidR="001269A7" w:rsidRPr="00114D1A" w:rsidRDefault="001269A7" w:rsidP="00114D1A">
      <w:pPr>
        <w:tabs>
          <w:tab w:val="left" w:pos="1080"/>
        </w:tabs>
        <w:ind w:left="360"/>
        <w:jc w:val="both"/>
      </w:pPr>
      <w:r w:rsidRPr="00114D1A">
        <w:t xml:space="preserve">     а) относящиеся к компетенции Совета Центра – Советом;</w:t>
      </w:r>
    </w:p>
    <w:p w:rsidR="001269A7" w:rsidRPr="00114D1A" w:rsidRDefault="001269A7" w:rsidP="00114D1A">
      <w:pPr>
        <w:tabs>
          <w:tab w:val="left" w:pos="1080"/>
        </w:tabs>
        <w:jc w:val="both"/>
      </w:pPr>
      <w:r w:rsidRPr="00114D1A">
        <w:t xml:space="preserve">           б) относящиеся к компетенции трудового коллектива – трудовым коллективом;</w:t>
      </w:r>
    </w:p>
    <w:p w:rsidR="001269A7" w:rsidRPr="00114D1A" w:rsidRDefault="001269A7" w:rsidP="00114D1A">
      <w:pPr>
        <w:tabs>
          <w:tab w:val="left" w:pos="1080"/>
        </w:tabs>
        <w:ind w:left="360"/>
        <w:jc w:val="both"/>
      </w:pPr>
      <w:r w:rsidRPr="00114D1A">
        <w:t xml:space="preserve">     в) относящиеся к компетенции Педагогического Совета – Педагогическим  Советом;</w:t>
      </w:r>
    </w:p>
    <w:p w:rsidR="001269A7" w:rsidRPr="00114D1A" w:rsidRDefault="001269A7" w:rsidP="00114D1A">
      <w:pPr>
        <w:tabs>
          <w:tab w:val="left" w:pos="1080"/>
        </w:tabs>
        <w:ind w:left="360"/>
        <w:jc w:val="both"/>
      </w:pPr>
      <w:r w:rsidRPr="00114D1A">
        <w:t xml:space="preserve">     г) относящиеся к компетенции Попечительского Совета - Попечительским Советом;</w:t>
      </w:r>
    </w:p>
    <w:p w:rsidR="001269A7" w:rsidRPr="00114D1A" w:rsidRDefault="001269A7" w:rsidP="00114D1A">
      <w:pPr>
        <w:tabs>
          <w:tab w:val="left" w:pos="1080"/>
        </w:tabs>
        <w:ind w:left="360"/>
        <w:jc w:val="both"/>
      </w:pPr>
      <w:r w:rsidRPr="00114D1A">
        <w:t xml:space="preserve">     д) относящиеся к компетенции директора – директором Центра.</w:t>
      </w:r>
    </w:p>
    <w:p w:rsidR="001269A7" w:rsidRPr="00114D1A" w:rsidRDefault="001269A7" w:rsidP="00114D1A">
      <w:pPr>
        <w:ind w:firstLine="708"/>
        <w:jc w:val="both"/>
      </w:pPr>
    </w:p>
    <w:p w:rsidR="00DF0572" w:rsidRPr="00114D1A" w:rsidRDefault="00DF0572" w:rsidP="00114D1A">
      <w:pPr>
        <w:jc w:val="both"/>
      </w:pPr>
    </w:p>
    <w:p w:rsidR="004418BE" w:rsidRPr="004418BE" w:rsidRDefault="004418BE" w:rsidP="004418BE">
      <w:pPr>
        <w:autoSpaceDE w:val="0"/>
        <w:autoSpaceDN w:val="0"/>
        <w:adjustRightInd w:val="0"/>
        <w:jc w:val="center"/>
        <w:outlineLvl w:val="1"/>
        <w:rPr>
          <w:b/>
          <w:shadow/>
          <w:color w:val="000000"/>
          <w:sz w:val="28"/>
          <w:szCs w:val="28"/>
        </w:rPr>
      </w:pPr>
      <w:r w:rsidRPr="004418BE">
        <w:rPr>
          <w:b/>
          <w:shadow/>
          <w:color w:val="000000"/>
          <w:sz w:val="28"/>
          <w:szCs w:val="28"/>
        </w:rPr>
        <w:t xml:space="preserve">6. ИМУЩЕСТВО И ФИНАНСОВОЕ ОБЕСПЕЧЕНИЕ </w:t>
      </w:r>
      <w:r w:rsidR="0028769D">
        <w:rPr>
          <w:b/>
          <w:shadow/>
          <w:color w:val="000000"/>
          <w:sz w:val="28"/>
          <w:szCs w:val="28"/>
        </w:rPr>
        <w:t>ЦЕНТРА</w:t>
      </w:r>
    </w:p>
    <w:p w:rsidR="004418BE" w:rsidRPr="00F53D27" w:rsidRDefault="00FE1C8F" w:rsidP="004418B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E1C8F" w:rsidRDefault="004418BE" w:rsidP="00FE1C8F">
      <w:pPr>
        <w:pStyle w:val="a4"/>
        <w:numPr>
          <w:ilvl w:val="1"/>
          <w:numId w:val="44"/>
        </w:numPr>
        <w:autoSpaceDE w:val="0"/>
        <w:autoSpaceDN w:val="0"/>
        <w:adjustRightInd w:val="0"/>
        <w:jc w:val="both"/>
        <w:rPr>
          <w:color w:val="000000"/>
        </w:rPr>
      </w:pPr>
      <w:r w:rsidRPr="00FE1C8F">
        <w:rPr>
          <w:color w:val="000000"/>
        </w:rPr>
        <w:t xml:space="preserve">Имущество </w:t>
      </w:r>
      <w:r w:rsidR="0028769D">
        <w:rPr>
          <w:color w:val="000000"/>
        </w:rPr>
        <w:t>Центра</w:t>
      </w:r>
      <w:r w:rsidRPr="00FE1C8F">
        <w:rPr>
          <w:color w:val="000000"/>
        </w:rPr>
        <w:t xml:space="preserve"> является собственностью муниципального образования городской округ «Город Стародуб» и закрепляется за ним на праве оперативного управления.</w:t>
      </w:r>
    </w:p>
    <w:p w:rsidR="00FE1C8F" w:rsidRDefault="004418BE" w:rsidP="00FE1C8F">
      <w:pPr>
        <w:pStyle w:val="a4"/>
        <w:autoSpaceDE w:val="0"/>
        <w:autoSpaceDN w:val="0"/>
        <w:adjustRightInd w:val="0"/>
        <w:ind w:left="360"/>
        <w:jc w:val="both"/>
        <w:rPr>
          <w:color w:val="000000"/>
        </w:rPr>
      </w:pPr>
      <w:r w:rsidRPr="00FE1C8F">
        <w:rPr>
          <w:color w:val="000000"/>
        </w:rPr>
        <w:t xml:space="preserve">Земельный участок, необходимый для выполнения </w:t>
      </w:r>
      <w:r w:rsidR="0028769D">
        <w:rPr>
          <w:color w:val="000000"/>
        </w:rPr>
        <w:t>Центром</w:t>
      </w:r>
      <w:r w:rsidRPr="00FE1C8F">
        <w:rPr>
          <w:color w:val="000000"/>
        </w:rPr>
        <w:t xml:space="preserve"> своих уставных задач, предоставляется ему на праве постоянного (бессрочного) пользования.</w:t>
      </w:r>
    </w:p>
    <w:p w:rsidR="004418BE" w:rsidRPr="00FE1C8F" w:rsidRDefault="004418BE" w:rsidP="00FE1C8F">
      <w:pPr>
        <w:pStyle w:val="a4"/>
        <w:numPr>
          <w:ilvl w:val="1"/>
          <w:numId w:val="44"/>
        </w:numPr>
        <w:autoSpaceDE w:val="0"/>
        <w:autoSpaceDN w:val="0"/>
        <w:adjustRightInd w:val="0"/>
        <w:jc w:val="both"/>
        <w:rPr>
          <w:color w:val="000000"/>
        </w:rPr>
      </w:pPr>
      <w:r w:rsidRPr="00FE1C8F">
        <w:rPr>
          <w:color w:val="000000"/>
        </w:rPr>
        <w:t xml:space="preserve">Источниками формирования имущества </w:t>
      </w:r>
      <w:r w:rsidR="0028769D">
        <w:rPr>
          <w:color w:val="000000"/>
        </w:rPr>
        <w:t>Центра</w:t>
      </w:r>
      <w:r w:rsidRPr="00FE1C8F">
        <w:rPr>
          <w:color w:val="000000"/>
        </w:rPr>
        <w:t>, в том числе финансовых средств, являются:</w:t>
      </w:r>
    </w:p>
    <w:p w:rsidR="00FE1C8F" w:rsidRDefault="004418BE" w:rsidP="00FE1C8F">
      <w:pPr>
        <w:pStyle w:val="a4"/>
        <w:numPr>
          <w:ilvl w:val="2"/>
          <w:numId w:val="44"/>
        </w:numPr>
        <w:autoSpaceDE w:val="0"/>
        <w:autoSpaceDN w:val="0"/>
        <w:adjustRightInd w:val="0"/>
        <w:ind w:hanging="11"/>
        <w:jc w:val="both"/>
        <w:rPr>
          <w:color w:val="000000"/>
        </w:rPr>
      </w:pPr>
      <w:r w:rsidRPr="00FE1C8F">
        <w:rPr>
          <w:color w:val="000000"/>
        </w:rPr>
        <w:lastRenderedPageBreak/>
        <w:t>Имущество, закрепленное за ним собственником имущества в установленном законом порядке.</w:t>
      </w:r>
    </w:p>
    <w:p w:rsidR="00FE1C8F" w:rsidRDefault="004418BE" w:rsidP="00FE1C8F">
      <w:pPr>
        <w:pStyle w:val="a4"/>
        <w:numPr>
          <w:ilvl w:val="2"/>
          <w:numId w:val="44"/>
        </w:numPr>
        <w:autoSpaceDE w:val="0"/>
        <w:autoSpaceDN w:val="0"/>
        <w:adjustRightInd w:val="0"/>
        <w:ind w:hanging="11"/>
        <w:jc w:val="both"/>
        <w:rPr>
          <w:color w:val="000000"/>
        </w:rPr>
      </w:pPr>
      <w:r w:rsidRPr="00FE1C8F">
        <w:rPr>
          <w:color w:val="000000"/>
        </w:rPr>
        <w:t xml:space="preserve">Имущество, приобретенное за счет финансовых средств </w:t>
      </w:r>
      <w:r w:rsidR="0028769D">
        <w:rPr>
          <w:color w:val="000000"/>
        </w:rPr>
        <w:t>Центра</w:t>
      </w:r>
      <w:r w:rsidRPr="00FE1C8F">
        <w:rPr>
          <w:color w:val="000000"/>
        </w:rPr>
        <w:t>, в том числе за счет доходов, получаемых от приносящей доход деятельности.</w:t>
      </w:r>
    </w:p>
    <w:p w:rsidR="00FE1C8F" w:rsidRDefault="004418BE" w:rsidP="00FE1C8F">
      <w:pPr>
        <w:pStyle w:val="a4"/>
        <w:numPr>
          <w:ilvl w:val="2"/>
          <w:numId w:val="44"/>
        </w:numPr>
        <w:autoSpaceDE w:val="0"/>
        <w:autoSpaceDN w:val="0"/>
        <w:adjustRightInd w:val="0"/>
        <w:ind w:hanging="11"/>
        <w:jc w:val="both"/>
        <w:rPr>
          <w:color w:val="000000"/>
        </w:rPr>
      </w:pPr>
      <w:r w:rsidRPr="00FE1C8F">
        <w:rPr>
          <w:color w:val="000000"/>
        </w:rPr>
        <w:t>Бюджетные ассигнования.</w:t>
      </w:r>
    </w:p>
    <w:p w:rsidR="00FE1C8F" w:rsidRDefault="004418BE" w:rsidP="00FE1C8F">
      <w:pPr>
        <w:pStyle w:val="a4"/>
        <w:numPr>
          <w:ilvl w:val="2"/>
          <w:numId w:val="44"/>
        </w:numPr>
        <w:autoSpaceDE w:val="0"/>
        <w:autoSpaceDN w:val="0"/>
        <w:adjustRightInd w:val="0"/>
        <w:ind w:hanging="11"/>
        <w:jc w:val="both"/>
        <w:rPr>
          <w:color w:val="000000"/>
        </w:rPr>
      </w:pPr>
      <w:r w:rsidRPr="00FE1C8F">
        <w:rPr>
          <w:color w:val="000000"/>
        </w:rPr>
        <w:t xml:space="preserve">Доход, полученный </w:t>
      </w:r>
      <w:r w:rsidR="0028769D">
        <w:rPr>
          <w:color w:val="000000"/>
        </w:rPr>
        <w:t>Центром</w:t>
      </w:r>
      <w:r w:rsidRPr="00FE1C8F">
        <w:rPr>
          <w:color w:val="000000"/>
        </w:rPr>
        <w:t xml:space="preserve"> от приносящей доход деятельности.</w:t>
      </w:r>
    </w:p>
    <w:p w:rsidR="00FE1C8F" w:rsidRDefault="004418BE" w:rsidP="00FE1C8F">
      <w:pPr>
        <w:pStyle w:val="a4"/>
        <w:numPr>
          <w:ilvl w:val="2"/>
          <w:numId w:val="44"/>
        </w:numPr>
        <w:autoSpaceDE w:val="0"/>
        <w:autoSpaceDN w:val="0"/>
        <w:adjustRightInd w:val="0"/>
        <w:ind w:hanging="11"/>
        <w:jc w:val="both"/>
        <w:rPr>
          <w:color w:val="000000"/>
        </w:rPr>
      </w:pPr>
      <w:r w:rsidRPr="00FE1C8F">
        <w:rPr>
          <w:color w:val="000000"/>
        </w:rPr>
        <w:t>Амортизационные отчисления.</w:t>
      </w:r>
    </w:p>
    <w:p w:rsidR="00FE1C8F" w:rsidRDefault="004418BE" w:rsidP="00FE1C8F">
      <w:pPr>
        <w:pStyle w:val="a4"/>
        <w:numPr>
          <w:ilvl w:val="2"/>
          <w:numId w:val="44"/>
        </w:numPr>
        <w:autoSpaceDE w:val="0"/>
        <w:autoSpaceDN w:val="0"/>
        <w:adjustRightInd w:val="0"/>
        <w:ind w:hanging="11"/>
        <w:jc w:val="both"/>
        <w:rPr>
          <w:color w:val="000000"/>
        </w:rPr>
      </w:pPr>
      <w:r w:rsidRPr="00FE1C8F">
        <w:rPr>
          <w:color w:val="000000"/>
        </w:rPr>
        <w:t>Безвозмездные и благотворительные взносы, пожертвования физических и юридических лиц.</w:t>
      </w:r>
    </w:p>
    <w:p w:rsidR="004418BE" w:rsidRPr="00FE1C8F" w:rsidRDefault="004418BE" w:rsidP="00FE1C8F">
      <w:pPr>
        <w:pStyle w:val="a4"/>
        <w:numPr>
          <w:ilvl w:val="2"/>
          <w:numId w:val="44"/>
        </w:numPr>
        <w:autoSpaceDE w:val="0"/>
        <w:autoSpaceDN w:val="0"/>
        <w:adjustRightInd w:val="0"/>
        <w:ind w:hanging="11"/>
        <w:jc w:val="both"/>
        <w:rPr>
          <w:color w:val="000000"/>
        </w:rPr>
      </w:pPr>
      <w:r w:rsidRPr="00FE1C8F">
        <w:rPr>
          <w:color w:val="000000"/>
        </w:rPr>
        <w:t xml:space="preserve"> Иные источники в соответствии с законодательством Российской Федерации.</w:t>
      </w:r>
    </w:p>
    <w:p w:rsidR="00FE1C8F" w:rsidRDefault="0028769D" w:rsidP="00FE1C8F">
      <w:pPr>
        <w:pStyle w:val="a4"/>
        <w:numPr>
          <w:ilvl w:val="1"/>
          <w:numId w:val="4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Центр</w:t>
      </w:r>
      <w:r w:rsidR="004418BE" w:rsidRPr="00FE1C8F">
        <w:rPr>
          <w:color w:val="000000"/>
        </w:rPr>
        <w:t xml:space="preserve"> не вправе отчуждать или иным способом распоряжаться имуществом, находящимся в его оперативном управлении, если иное не установлено законодательством.</w:t>
      </w:r>
    </w:p>
    <w:p w:rsidR="004418BE" w:rsidRPr="00FE1C8F" w:rsidRDefault="004418BE" w:rsidP="00FE1C8F">
      <w:pPr>
        <w:pStyle w:val="a4"/>
        <w:numPr>
          <w:ilvl w:val="1"/>
          <w:numId w:val="44"/>
        </w:numPr>
        <w:autoSpaceDE w:val="0"/>
        <w:autoSpaceDN w:val="0"/>
        <w:adjustRightInd w:val="0"/>
        <w:jc w:val="both"/>
        <w:rPr>
          <w:color w:val="000000"/>
        </w:rPr>
      </w:pPr>
      <w:r w:rsidRPr="00FE1C8F">
        <w:rPr>
          <w:color w:val="000000"/>
        </w:rPr>
        <w:t xml:space="preserve">При осуществлении права оперативного управления имуществом </w:t>
      </w:r>
      <w:r w:rsidR="0028769D">
        <w:rPr>
          <w:color w:val="000000"/>
        </w:rPr>
        <w:t>Центр</w:t>
      </w:r>
      <w:r w:rsidRPr="00FE1C8F">
        <w:rPr>
          <w:color w:val="000000"/>
        </w:rPr>
        <w:t xml:space="preserve"> обязано:</w:t>
      </w:r>
    </w:p>
    <w:p w:rsidR="00FE1C8F" w:rsidRDefault="004418BE" w:rsidP="00FE1C8F">
      <w:pPr>
        <w:pStyle w:val="a4"/>
        <w:numPr>
          <w:ilvl w:val="2"/>
          <w:numId w:val="44"/>
        </w:numPr>
        <w:autoSpaceDE w:val="0"/>
        <w:autoSpaceDN w:val="0"/>
        <w:adjustRightInd w:val="0"/>
        <w:ind w:hanging="11"/>
        <w:jc w:val="both"/>
        <w:rPr>
          <w:color w:val="000000"/>
        </w:rPr>
      </w:pPr>
      <w:r w:rsidRPr="00FE1C8F">
        <w:rPr>
          <w:color w:val="000000"/>
        </w:rPr>
        <w:t>Эффективно использовать имущество.</w:t>
      </w:r>
    </w:p>
    <w:p w:rsidR="00FE1C8F" w:rsidRDefault="004418BE" w:rsidP="00FE1C8F">
      <w:pPr>
        <w:pStyle w:val="a4"/>
        <w:numPr>
          <w:ilvl w:val="2"/>
          <w:numId w:val="44"/>
        </w:numPr>
        <w:autoSpaceDE w:val="0"/>
        <w:autoSpaceDN w:val="0"/>
        <w:adjustRightInd w:val="0"/>
        <w:ind w:hanging="11"/>
        <w:jc w:val="both"/>
        <w:rPr>
          <w:color w:val="000000"/>
        </w:rPr>
      </w:pPr>
      <w:r w:rsidRPr="00FE1C8F">
        <w:rPr>
          <w:color w:val="000000"/>
        </w:rPr>
        <w:t>Обеспечивать сохранность и использование имущества строго по целевому назначению.</w:t>
      </w:r>
    </w:p>
    <w:p w:rsidR="00FE1C8F" w:rsidRDefault="004418BE" w:rsidP="00FE1C8F">
      <w:pPr>
        <w:pStyle w:val="a4"/>
        <w:numPr>
          <w:ilvl w:val="2"/>
          <w:numId w:val="44"/>
        </w:numPr>
        <w:autoSpaceDE w:val="0"/>
        <w:autoSpaceDN w:val="0"/>
        <w:adjustRightInd w:val="0"/>
        <w:ind w:hanging="11"/>
        <w:jc w:val="both"/>
        <w:rPr>
          <w:color w:val="000000"/>
        </w:rPr>
      </w:pPr>
      <w:r w:rsidRPr="00FE1C8F">
        <w:rPr>
          <w:color w:val="000000"/>
        </w:rPr>
        <w:t>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эксплуатации).</w:t>
      </w:r>
    </w:p>
    <w:p w:rsidR="00FE1C8F" w:rsidRDefault="004418BE" w:rsidP="00FE1C8F">
      <w:pPr>
        <w:pStyle w:val="a4"/>
        <w:numPr>
          <w:ilvl w:val="2"/>
          <w:numId w:val="44"/>
        </w:numPr>
        <w:autoSpaceDE w:val="0"/>
        <w:autoSpaceDN w:val="0"/>
        <w:adjustRightInd w:val="0"/>
        <w:ind w:hanging="11"/>
        <w:jc w:val="both"/>
        <w:rPr>
          <w:color w:val="000000"/>
        </w:rPr>
      </w:pPr>
      <w:r w:rsidRPr="00FE1C8F">
        <w:rPr>
          <w:color w:val="000000"/>
        </w:rPr>
        <w:t>Осуществлять текущий и капитальный ремонт имущества.</w:t>
      </w:r>
    </w:p>
    <w:p w:rsidR="004418BE" w:rsidRPr="00FE1C8F" w:rsidRDefault="004418BE" w:rsidP="00FE1C8F">
      <w:pPr>
        <w:pStyle w:val="a4"/>
        <w:numPr>
          <w:ilvl w:val="2"/>
          <w:numId w:val="44"/>
        </w:numPr>
        <w:autoSpaceDE w:val="0"/>
        <w:autoSpaceDN w:val="0"/>
        <w:adjustRightInd w:val="0"/>
        <w:ind w:hanging="11"/>
        <w:jc w:val="both"/>
        <w:rPr>
          <w:color w:val="000000"/>
        </w:rPr>
      </w:pPr>
      <w:r w:rsidRPr="00FE1C8F">
        <w:rPr>
          <w:color w:val="000000"/>
        </w:rPr>
        <w:t>Начислять амортизационные отчисления на изнашиваемую часть имущества при калькулировании стоимости работ по хозяйственным договорам, услугам.</w:t>
      </w:r>
    </w:p>
    <w:p w:rsidR="00FE1C8F" w:rsidRDefault="004418BE" w:rsidP="00FE1C8F">
      <w:pPr>
        <w:pStyle w:val="a4"/>
        <w:numPr>
          <w:ilvl w:val="1"/>
          <w:numId w:val="44"/>
        </w:numPr>
        <w:autoSpaceDE w:val="0"/>
        <w:autoSpaceDN w:val="0"/>
        <w:adjustRightInd w:val="0"/>
        <w:jc w:val="both"/>
        <w:rPr>
          <w:color w:val="000000"/>
        </w:rPr>
      </w:pPr>
      <w:r w:rsidRPr="00FE1C8F">
        <w:rPr>
          <w:color w:val="000000"/>
        </w:rPr>
        <w:t xml:space="preserve">Имущество </w:t>
      </w:r>
      <w:r w:rsidR="0028769D">
        <w:rPr>
          <w:color w:val="000000"/>
        </w:rPr>
        <w:t>Центра</w:t>
      </w:r>
      <w:r w:rsidRPr="00FE1C8F">
        <w:rPr>
          <w:color w:val="000000"/>
        </w:rPr>
        <w:t>, закрепленное за ним на праве оперативного управления, может быть изъято полностью или частично собственником имущества в случаях, предусмотренных законодательством.</w:t>
      </w:r>
    </w:p>
    <w:p w:rsidR="00FE1C8F" w:rsidRDefault="004418BE" w:rsidP="00FE1C8F">
      <w:pPr>
        <w:pStyle w:val="a4"/>
        <w:numPr>
          <w:ilvl w:val="1"/>
          <w:numId w:val="44"/>
        </w:numPr>
        <w:autoSpaceDE w:val="0"/>
        <w:autoSpaceDN w:val="0"/>
        <w:adjustRightInd w:val="0"/>
        <w:jc w:val="both"/>
        <w:rPr>
          <w:color w:val="000000"/>
        </w:rPr>
      </w:pPr>
      <w:r w:rsidRPr="00FE1C8F">
        <w:rPr>
          <w:color w:val="000000"/>
        </w:rPr>
        <w:t xml:space="preserve">Контроль за использованием по назначению и сохранностью имущества, закрепленного за </w:t>
      </w:r>
      <w:r w:rsidR="0028769D">
        <w:rPr>
          <w:color w:val="000000"/>
        </w:rPr>
        <w:t>Центром</w:t>
      </w:r>
      <w:r w:rsidRPr="00FE1C8F">
        <w:rPr>
          <w:color w:val="000000"/>
        </w:rPr>
        <w:t xml:space="preserve"> на праве оперативного управления осуществляет Учредитель.</w:t>
      </w:r>
    </w:p>
    <w:p w:rsidR="004418BE" w:rsidRPr="00FE1C8F" w:rsidRDefault="004418BE" w:rsidP="00FE1C8F">
      <w:pPr>
        <w:pStyle w:val="a4"/>
        <w:numPr>
          <w:ilvl w:val="1"/>
          <w:numId w:val="44"/>
        </w:numPr>
        <w:autoSpaceDE w:val="0"/>
        <w:autoSpaceDN w:val="0"/>
        <w:adjustRightInd w:val="0"/>
        <w:jc w:val="both"/>
        <w:rPr>
          <w:color w:val="000000"/>
        </w:rPr>
      </w:pPr>
      <w:r w:rsidRPr="00FE1C8F">
        <w:rPr>
          <w:color w:val="000000"/>
        </w:rPr>
        <w:t xml:space="preserve">Финансовое обеспечение выполнения муниципального задания </w:t>
      </w:r>
      <w:r w:rsidR="0028769D">
        <w:rPr>
          <w:color w:val="000000"/>
        </w:rPr>
        <w:t>Центром</w:t>
      </w:r>
      <w:r w:rsidRPr="00FE1C8F">
        <w:rPr>
          <w:color w:val="000000"/>
        </w:rPr>
        <w:t xml:space="preserve"> осуществляется в виде субсидий из соответствующего бюджета бюджетной системы Российской Федерации.</w:t>
      </w:r>
    </w:p>
    <w:p w:rsidR="004418BE" w:rsidRPr="00F53D27" w:rsidRDefault="004418BE" w:rsidP="00FE1C8F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F53D27">
        <w:rPr>
          <w:color w:val="000000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закрепленного за </w:t>
      </w:r>
      <w:r w:rsidR="0028769D">
        <w:rPr>
          <w:color w:val="000000"/>
        </w:rPr>
        <w:t>Центром</w:t>
      </w:r>
      <w:r w:rsidRPr="00F53D27">
        <w:rPr>
          <w:color w:val="000000"/>
        </w:rPr>
        <w:t xml:space="preserve"> собственником имущества или приобретенного </w:t>
      </w:r>
      <w:r w:rsidR="0028769D">
        <w:rPr>
          <w:color w:val="000000"/>
        </w:rPr>
        <w:t>Центром</w:t>
      </w:r>
      <w:r w:rsidRPr="00F53D27">
        <w:rPr>
          <w:color w:val="000000"/>
        </w:rPr>
        <w:t xml:space="preserve"> за счет средств, выделенных ему собственником имущества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4418BE" w:rsidRPr="00F53D27" w:rsidRDefault="004418BE" w:rsidP="00FE1C8F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F53D27">
        <w:rPr>
          <w:color w:val="000000"/>
        </w:rPr>
        <w:t xml:space="preserve">В случае сдачи в аренду с согласия собственника недвижимого имущества и особо ценного движимого имущества, закрепленного за </w:t>
      </w:r>
      <w:r w:rsidR="0028769D">
        <w:rPr>
          <w:color w:val="000000"/>
        </w:rPr>
        <w:t>Центром</w:t>
      </w:r>
      <w:r w:rsidRPr="00F53D27">
        <w:rPr>
          <w:color w:val="000000"/>
        </w:rPr>
        <w:t xml:space="preserve"> собственником имущества или приобретенного </w:t>
      </w:r>
      <w:r w:rsidR="0028769D">
        <w:rPr>
          <w:color w:val="000000"/>
        </w:rPr>
        <w:t>Центром</w:t>
      </w:r>
      <w:r w:rsidRPr="00F53D27">
        <w:rPr>
          <w:color w:val="000000"/>
        </w:rPr>
        <w:t xml:space="preserve"> за счет средств, выделенных ему собственником на приобретение такого имущества, финансовое обеспечение содержания такого имущества собственником имущества не осуществляется.</w:t>
      </w:r>
    </w:p>
    <w:p w:rsidR="004418BE" w:rsidRDefault="0028769D" w:rsidP="00FE1C8F">
      <w:pPr>
        <w:pStyle w:val="a4"/>
        <w:numPr>
          <w:ilvl w:val="1"/>
          <w:numId w:val="4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Центр</w:t>
      </w:r>
      <w:r w:rsidR="004418BE" w:rsidRPr="00FE1C8F">
        <w:rPr>
          <w:color w:val="000000"/>
        </w:rPr>
        <w:t xml:space="preserve"> осуществляет операции с поступающими ему в соответствии с законодательством Российской Федерации средствами через лицевые счета, открываемые в порядке, установленном законодательством Российской Федерации (за исключением случаев, установленных федеральным законом).</w:t>
      </w:r>
    </w:p>
    <w:p w:rsidR="009814E4" w:rsidRPr="009814E4" w:rsidRDefault="009814E4" w:rsidP="009814E4">
      <w:pPr>
        <w:pStyle w:val="a4"/>
        <w:numPr>
          <w:ilvl w:val="1"/>
          <w:numId w:val="44"/>
        </w:numPr>
        <w:autoSpaceDE w:val="0"/>
        <w:autoSpaceDN w:val="0"/>
        <w:adjustRightInd w:val="0"/>
        <w:jc w:val="both"/>
        <w:rPr>
          <w:color w:val="000000"/>
        </w:rPr>
      </w:pPr>
      <w:r w:rsidRPr="009814E4">
        <w:t xml:space="preserve">Центр самостоятельно или по  договору с централизованной бухгалтерией Учредителя  </w:t>
      </w:r>
    </w:p>
    <w:p w:rsidR="006023AC" w:rsidRDefault="009814E4" w:rsidP="009814E4">
      <w:pPr>
        <w:tabs>
          <w:tab w:val="left" w:pos="540"/>
        </w:tabs>
        <w:ind w:left="540" w:hanging="720"/>
        <w:jc w:val="both"/>
      </w:pPr>
      <w:r w:rsidRPr="009814E4">
        <w:t xml:space="preserve">            ведет   оперативный и бухгалтерский  учет своей  финансово-хозяйственной деятельности, готовит  статистическую отчетность и отчитывается о результатах деятельности в соответствующих органах, в порядке и в сроки,  установленные действующим  законодательством Российской Федерации.</w:t>
      </w:r>
    </w:p>
    <w:p w:rsidR="00114D1A" w:rsidRDefault="00114D1A" w:rsidP="009814E4">
      <w:pPr>
        <w:tabs>
          <w:tab w:val="left" w:pos="540"/>
        </w:tabs>
        <w:ind w:left="540" w:hanging="720"/>
        <w:jc w:val="both"/>
      </w:pPr>
    </w:p>
    <w:p w:rsidR="00114D1A" w:rsidRPr="00114D1A" w:rsidRDefault="006023AC" w:rsidP="00114D1A">
      <w:pPr>
        <w:pStyle w:val="a4"/>
        <w:numPr>
          <w:ilvl w:val="0"/>
          <w:numId w:val="44"/>
        </w:numPr>
        <w:autoSpaceDE w:val="0"/>
        <w:autoSpaceDN w:val="0"/>
        <w:adjustRightInd w:val="0"/>
        <w:jc w:val="center"/>
        <w:outlineLvl w:val="1"/>
        <w:rPr>
          <w:b/>
          <w:shadow/>
          <w:color w:val="000000"/>
          <w:sz w:val="28"/>
          <w:szCs w:val="28"/>
        </w:rPr>
      </w:pPr>
      <w:r w:rsidRPr="00114D1A">
        <w:rPr>
          <w:b/>
          <w:shadow/>
          <w:color w:val="000000"/>
          <w:sz w:val="28"/>
          <w:szCs w:val="28"/>
        </w:rPr>
        <w:t xml:space="preserve">ЛИКВИДАЦИЯ И РЕОРГАНИЗАЦИЯ </w:t>
      </w:r>
      <w:r w:rsidR="0028769D">
        <w:rPr>
          <w:b/>
          <w:shadow/>
          <w:color w:val="000000"/>
          <w:sz w:val="28"/>
          <w:szCs w:val="28"/>
        </w:rPr>
        <w:t>ЦЕНТРА</w:t>
      </w:r>
      <w:r w:rsidR="00114D1A" w:rsidRPr="00114D1A">
        <w:rPr>
          <w:b/>
          <w:shadow/>
          <w:color w:val="000000"/>
          <w:sz w:val="28"/>
          <w:szCs w:val="28"/>
        </w:rPr>
        <w:t>.</w:t>
      </w:r>
    </w:p>
    <w:p w:rsidR="00114D1A" w:rsidRPr="00114D1A" w:rsidRDefault="00114D1A" w:rsidP="00114D1A">
      <w:pPr>
        <w:pStyle w:val="a4"/>
        <w:autoSpaceDE w:val="0"/>
        <w:autoSpaceDN w:val="0"/>
        <w:adjustRightInd w:val="0"/>
        <w:ind w:left="360"/>
        <w:outlineLvl w:val="1"/>
        <w:rPr>
          <w:b/>
          <w:shadow/>
          <w:color w:val="000000"/>
          <w:sz w:val="28"/>
          <w:szCs w:val="28"/>
        </w:rPr>
      </w:pPr>
    </w:p>
    <w:p w:rsidR="00114D1A" w:rsidRDefault="006023AC" w:rsidP="00114D1A">
      <w:pPr>
        <w:pStyle w:val="a4"/>
        <w:numPr>
          <w:ilvl w:val="1"/>
          <w:numId w:val="44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114D1A">
        <w:rPr>
          <w:color w:val="000000"/>
        </w:rPr>
        <w:t xml:space="preserve">Прекращение деятельности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может осуществляться в виде его ликвидации по решению Совета народных депутатов города Стародуба или суда либо реорганизации в случаях и в порядке, установленном законодательством Российской Федерации</w:t>
      </w:r>
      <w:r w:rsidR="00B1788D">
        <w:rPr>
          <w:color w:val="000000"/>
        </w:rPr>
        <w:t>.</w:t>
      </w:r>
    </w:p>
    <w:p w:rsidR="00B1788D" w:rsidRDefault="00B1788D" w:rsidP="00114D1A">
      <w:pPr>
        <w:pStyle w:val="a4"/>
        <w:numPr>
          <w:ilvl w:val="1"/>
          <w:numId w:val="44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rPr>
          <w:color w:val="000000"/>
        </w:rPr>
        <w:lastRenderedPageBreak/>
        <w:t>В случае реорганизации или ликвидации Центра Учредитель обеспечивает перевод детей,  с согласия их родителей (Законных представителей), в другие образовательные учреждения соответствующего типа.</w:t>
      </w:r>
    </w:p>
    <w:p w:rsidR="00114D1A" w:rsidRDefault="006023AC" w:rsidP="00114D1A">
      <w:pPr>
        <w:pStyle w:val="a4"/>
        <w:numPr>
          <w:ilvl w:val="1"/>
          <w:numId w:val="44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114D1A">
        <w:rPr>
          <w:color w:val="000000"/>
        </w:rPr>
        <w:t xml:space="preserve">Учредитель в 2-недельный срок после издания правового акта Совета народных депутатов города Стародуба утверждает состав ликвидационной комиссии, устанавливает порядок и сроки ликвидации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в соответствии с действующим законодательством.</w:t>
      </w:r>
    </w:p>
    <w:p w:rsidR="00114D1A" w:rsidRDefault="006023AC" w:rsidP="00114D1A">
      <w:pPr>
        <w:pStyle w:val="a4"/>
        <w:autoSpaceDE w:val="0"/>
        <w:autoSpaceDN w:val="0"/>
        <w:adjustRightInd w:val="0"/>
        <w:ind w:left="360"/>
        <w:jc w:val="both"/>
        <w:outlineLvl w:val="1"/>
        <w:rPr>
          <w:color w:val="000000"/>
        </w:rPr>
      </w:pPr>
      <w:r w:rsidRPr="00114D1A">
        <w:rPr>
          <w:color w:val="000000"/>
        </w:rPr>
        <w:t xml:space="preserve">С момента назначения ликвидационной комиссии к ней переходят полномочия по управлению делами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>.</w:t>
      </w:r>
    </w:p>
    <w:p w:rsidR="00114D1A" w:rsidRDefault="006023AC" w:rsidP="00114D1A">
      <w:pPr>
        <w:pStyle w:val="a4"/>
        <w:numPr>
          <w:ilvl w:val="1"/>
          <w:numId w:val="44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114D1A">
        <w:rPr>
          <w:color w:val="000000"/>
        </w:rPr>
        <w:t xml:space="preserve">Недвижимое и движимое имущество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, оставшееся после удовлетворения требований кредиторов, а также имущество, на которое в соответствии с действующим законодательством не может быть обращено взыскание по обязательствам ликвидируемого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, передается собственнику имущества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>.</w:t>
      </w:r>
    </w:p>
    <w:p w:rsidR="00114D1A" w:rsidRDefault="006023AC" w:rsidP="00114D1A">
      <w:pPr>
        <w:pStyle w:val="a4"/>
        <w:numPr>
          <w:ilvl w:val="1"/>
          <w:numId w:val="44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114D1A">
        <w:rPr>
          <w:color w:val="000000"/>
        </w:rPr>
        <w:t xml:space="preserve">Ликвидация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считается завершенной, а </w:t>
      </w:r>
      <w:r w:rsidR="0028769D">
        <w:rPr>
          <w:color w:val="000000"/>
        </w:rPr>
        <w:t>Центр</w:t>
      </w:r>
      <w:r w:rsidRPr="00114D1A">
        <w:rPr>
          <w:color w:val="000000"/>
        </w:rPr>
        <w:t xml:space="preserve"> - прекратившим свою деятельность с момента внесения соответствующей записи в Единый государственный реестр юридических лиц.</w:t>
      </w:r>
    </w:p>
    <w:p w:rsidR="00114D1A" w:rsidRDefault="006023AC" w:rsidP="00114D1A">
      <w:pPr>
        <w:pStyle w:val="a4"/>
        <w:numPr>
          <w:ilvl w:val="1"/>
          <w:numId w:val="44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114D1A">
        <w:rPr>
          <w:color w:val="000000"/>
        </w:rPr>
        <w:t xml:space="preserve">При ликвидации и реорганизации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увольняемым работникам гарантируется соблюдение их прав в соответствии с действующим законодательством Российской Федерации.</w:t>
      </w:r>
    </w:p>
    <w:p w:rsidR="006023AC" w:rsidRDefault="006023AC" w:rsidP="00114D1A">
      <w:pPr>
        <w:pStyle w:val="a4"/>
        <w:numPr>
          <w:ilvl w:val="1"/>
          <w:numId w:val="44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114D1A">
        <w:rPr>
          <w:color w:val="000000"/>
        </w:rPr>
        <w:t xml:space="preserve">При прекращении деятельности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(кроме ликвидации) все документы (управленческие, финансово-хозяйственные, по личному составу и другие) передаются правопреемнику (правопреемникам). При ликвидации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документы постоянного хранения, имеющие научно-историческое значение, документы по личному составу передаются на хранение в архив. Передача и упорядочение документов осуществляются силами и за счет средств </w:t>
      </w:r>
      <w:r w:rsidR="0028769D">
        <w:rPr>
          <w:color w:val="000000"/>
        </w:rPr>
        <w:t>Центра</w:t>
      </w:r>
      <w:r w:rsidRPr="00114D1A">
        <w:rPr>
          <w:color w:val="000000"/>
        </w:rPr>
        <w:t xml:space="preserve"> в соответствии с требованиями архивных органов.</w:t>
      </w:r>
    </w:p>
    <w:p w:rsidR="00ED5028" w:rsidRDefault="00ED5028" w:rsidP="00114D1A">
      <w:pPr>
        <w:pStyle w:val="a4"/>
        <w:numPr>
          <w:ilvl w:val="1"/>
          <w:numId w:val="44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rPr>
          <w:color w:val="000000"/>
        </w:rPr>
        <w:t>При реорганизации или ликвидации Центра, осуществляемых,  по окончанию учебного года, Учредитель берет на себя ответственность за перевод детей в другие образовательные учреждения по согласованию с родителями (законными представителями).</w:t>
      </w:r>
    </w:p>
    <w:p w:rsidR="00ED5028" w:rsidRDefault="00ED5028" w:rsidP="00114D1A">
      <w:pPr>
        <w:pStyle w:val="a4"/>
        <w:numPr>
          <w:ilvl w:val="1"/>
          <w:numId w:val="44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rPr>
          <w:color w:val="000000"/>
        </w:rPr>
        <w:t xml:space="preserve"> Ликвидация Центра может осуществляться:</w:t>
      </w:r>
    </w:p>
    <w:p w:rsidR="00ED5028" w:rsidRDefault="00ED5028" w:rsidP="00ED5028">
      <w:pPr>
        <w:pStyle w:val="a4"/>
        <w:numPr>
          <w:ilvl w:val="0"/>
          <w:numId w:val="50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rPr>
          <w:color w:val="000000"/>
        </w:rPr>
        <w:t>в</w:t>
      </w:r>
      <w:r w:rsidRPr="00ED5028">
        <w:rPr>
          <w:color w:val="000000"/>
        </w:rPr>
        <w:t xml:space="preserve"> соответствии с законодательством Российской Федерации, с установленным порядком создания, реорганизации и ликвидации Центра, Учредителе</w:t>
      </w:r>
      <w:r>
        <w:rPr>
          <w:color w:val="000000"/>
        </w:rPr>
        <w:t xml:space="preserve">м, </w:t>
      </w:r>
    </w:p>
    <w:p w:rsidR="00ED5028" w:rsidRDefault="00ED5028" w:rsidP="00ED5028">
      <w:pPr>
        <w:pStyle w:val="a4"/>
        <w:numPr>
          <w:ilvl w:val="0"/>
          <w:numId w:val="50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rPr>
          <w:color w:val="000000"/>
        </w:rPr>
        <w:t>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:rsidR="00ED5028" w:rsidRDefault="00ED5028" w:rsidP="00ED5028">
      <w:pPr>
        <w:autoSpaceDE w:val="0"/>
        <w:autoSpaceDN w:val="0"/>
        <w:adjustRightInd w:val="0"/>
        <w:ind w:left="720"/>
        <w:jc w:val="both"/>
        <w:outlineLvl w:val="1"/>
        <w:rPr>
          <w:color w:val="000000"/>
        </w:rPr>
      </w:pPr>
      <w:r>
        <w:rPr>
          <w:color w:val="000000"/>
        </w:rPr>
        <w:t>До принятия решения о реорганизации Центра должна б</w:t>
      </w:r>
      <w:r w:rsidR="00026198">
        <w:rPr>
          <w:color w:val="000000"/>
        </w:rPr>
        <w:t>ы</w:t>
      </w:r>
      <w:r>
        <w:rPr>
          <w:color w:val="000000"/>
        </w:rPr>
        <w:t>ть проведена предварительная экспертная оценка</w:t>
      </w:r>
      <w:r w:rsidR="00026198">
        <w:rPr>
          <w:color w:val="000000"/>
        </w:rPr>
        <w:t xml:space="preserve"> последствий принятия этого решения для обеспечения жизнедеятельности, образования, воспитания, развития, отдыха и оздоровления детей, социального обслуживания.</w:t>
      </w:r>
    </w:p>
    <w:p w:rsidR="00026198" w:rsidRDefault="00026198" w:rsidP="00ED5028">
      <w:pPr>
        <w:autoSpaceDE w:val="0"/>
        <w:autoSpaceDN w:val="0"/>
        <w:adjustRightInd w:val="0"/>
        <w:ind w:left="720"/>
        <w:jc w:val="both"/>
        <w:outlineLvl w:val="1"/>
        <w:rPr>
          <w:color w:val="000000"/>
        </w:rPr>
      </w:pPr>
      <w:r>
        <w:rPr>
          <w:color w:val="000000"/>
        </w:rPr>
        <w:t>Экспертная оценка оформляется заключением, которая должна включать обоснование необходимости реорганизации Центра (педагогическая необходимость, экономический эффект, демографические тенденции и др.); содержать информацию о возможностях реализации права на образование для учащихся Центра, детей дошкольного возраста; отражать перспективы дальнейшего трудоустройства работников Центра; содержать прогноз последствий реорганизаций Центра для обеспечения жизнедеятельности, образования, воспитания и развития детей, обслуживаемых Центром.</w:t>
      </w:r>
    </w:p>
    <w:p w:rsidR="00026198" w:rsidRDefault="00026198" w:rsidP="00026198">
      <w:pPr>
        <w:pStyle w:val="a4"/>
        <w:numPr>
          <w:ilvl w:val="1"/>
          <w:numId w:val="44"/>
        </w:numPr>
        <w:autoSpaceDE w:val="0"/>
        <w:autoSpaceDN w:val="0"/>
        <w:adjustRightInd w:val="0"/>
        <w:ind w:left="426" w:hanging="426"/>
        <w:jc w:val="both"/>
        <w:outlineLvl w:val="1"/>
        <w:rPr>
          <w:color w:val="000000"/>
        </w:rPr>
      </w:pPr>
      <w:r>
        <w:rPr>
          <w:color w:val="000000"/>
        </w:rPr>
        <w:t>Настоящий Устав составлен в трех экземплярах, имеющих одинаковую юридическую силу.</w:t>
      </w:r>
      <w:r w:rsidRPr="00026198">
        <w:rPr>
          <w:color w:val="000000"/>
        </w:rPr>
        <w:t xml:space="preserve"> </w:t>
      </w:r>
    </w:p>
    <w:p w:rsidR="00026198" w:rsidRDefault="00026198" w:rsidP="00026198">
      <w:pPr>
        <w:pStyle w:val="a4"/>
        <w:numPr>
          <w:ilvl w:val="1"/>
          <w:numId w:val="44"/>
        </w:numPr>
        <w:autoSpaceDE w:val="0"/>
        <w:autoSpaceDN w:val="0"/>
        <w:adjustRightInd w:val="0"/>
        <w:ind w:left="426" w:hanging="426"/>
        <w:jc w:val="both"/>
        <w:outlineLvl w:val="1"/>
        <w:rPr>
          <w:color w:val="000000"/>
        </w:rPr>
      </w:pPr>
      <w:r>
        <w:rPr>
          <w:color w:val="000000"/>
        </w:rPr>
        <w:t>Устав вступает в силу с момента его государственной регистрации. Предыдущая редакция Устава Центра утрачивает силу с момента государственной регистрации настоящего Устава.</w:t>
      </w:r>
    </w:p>
    <w:p w:rsidR="00026198" w:rsidRPr="00026198" w:rsidRDefault="00026198" w:rsidP="00026198">
      <w:pPr>
        <w:pStyle w:val="a4"/>
        <w:numPr>
          <w:ilvl w:val="1"/>
          <w:numId w:val="44"/>
        </w:numPr>
        <w:autoSpaceDE w:val="0"/>
        <w:autoSpaceDN w:val="0"/>
        <w:adjustRightInd w:val="0"/>
        <w:ind w:left="426" w:hanging="426"/>
        <w:jc w:val="both"/>
        <w:outlineLvl w:val="1"/>
        <w:rPr>
          <w:color w:val="000000"/>
        </w:rPr>
      </w:pPr>
      <w:r>
        <w:rPr>
          <w:color w:val="000000"/>
        </w:rPr>
        <w:t xml:space="preserve">В устав могут быть внесены дополнения или изменения при необходимости. Инициатором внесения изменений может выступить коллектив Центра или учредитель. Вносимые </w:t>
      </w:r>
      <w:r w:rsidR="00110F2B">
        <w:rPr>
          <w:color w:val="000000"/>
        </w:rPr>
        <w:t>изменения принимаются общим собранием трудового коллектива и утверждаются Учредителем.</w:t>
      </w:r>
    </w:p>
    <w:p w:rsidR="006023AC" w:rsidRDefault="006023AC" w:rsidP="00114D1A">
      <w:pPr>
        <w:jc w:val="both"/>
      </w:pPr>
    </w:p>
    <w:p w:rsidR="009814E4" w:rsidRPr="006023AC" w:rsidRDefault="009814E4" w:rsidP="00114D1A">
      <w:pPr>
        <w:tabs>
          <w:tab w:val="left" w:pos="2119"/>
        </w:tabs>
        <w:jc w:val="both"/>
      </w:pPr>
    </w:p>
    <w:sectPr w:rsidR="009814E4" w:rsidRPr="006023AC" w:rsidSect="00114D1A">
      <w:footerReference w:type="default" r:id="rId9"/>
      <w:pgSz w:w="11906" w:h="16838"/>
      <w:pgMar w:top="567" w:right="707" w:bottom="426" w:left="1276" w:header="708" w:footer="12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775" w:rsidRDefault="00136775" w:rsidP="00F07470">
      <w:r>
        <w:separator/>
      </w:r>
    </w:p>
  </w:endnote>
  <w:endnote w:type="continuationSeparator" w:id="0">
    <w:p w:rsidR="00136775" w:rsidRDefault="00136775" w:rsidP="00F07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9884"/>
      <w:docPartObj>
        <w:docPartGallery w:val="Page Numbers (Bottom of Page)"/>
        <w:docPartUnique/>
      </w:docPartObj>
    </w:sdtPr>
    <w:sdtContent>
      <w:p w:rsidR="00505048" w:rsidRDefault="006D4146">
        <w:pPr>
          <w:pStyle w:val="a7"/>
          <w:jc w:val="right"/>
        </w:pPr>
        <w:fldSimple w:instr=" PAGE   \* MERGEFORMAT ">
          <w:r w:rsidR="008F5EDA">
            <w:rPr>
              <w:noProof/>
            </w:rPr>
            <w:t>1</w:t>
          </w:r>
        </w:fldSimple>
      </w:p>
    </w:sdtContent>
  </w:sdt>
  <w:p w:rsidR="00505048" w:rsidRDefault="005050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775" w:rsidRDefault="00136775" w:rsidP="00F07470">
      <w:r>
        <w:separator/>
      </w:r>
    </w:p>
  </w:footnote>
  <w:footnote w:type="continuationSeparator" w:id="0">
    <w:p w:rsidR="00136775" w:rsidRDefault="00136775" w:rsidP="00F07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3F1"/>
    <w:multiLevelType w:val="hybridMultilevel"/>
    <w:tmpl w:val="00D0AB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8F421AE"/>
    <w:multiLevelType w:val="hybridMultilevel"/>
    <w:tmpl w:val="8C96EE94"/>
    <w:lvl w:ilvl="0" w:tplc="AEE887F4">
      <w:start w:val="1"/>
      <w:numFmt w:val="bullet"/>
      <w:lvlText w:val="—"/>
      <w:lvlJc w:val="left"/>
      <w:pPr>
        <w:ind w:left="126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261555"/>
    <w:multiLevelType w:val="multilevel"/>
    <w:tmpl w:val="FB36F30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954055E"/>
    <w:multiLevelType w:val="multilevel"/>
    <w:tmpl w:val="E6E45C5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C09789D"/>
    <w:multiLevelType w:val="multilevel"/>
    <w:tmpl w:val="E6E45C5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EB578CD"/>
    <w:multiLevelType w:val="hybridMultilevel"/>
    <w:tmpl w:val="4DA2911E"/>
    <w:lvl w:ilvl="0" w:tplc="AEE887F4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ED81701"/>
    <w:multiLevelType w:val="hybridMultilevel"/>
    <w:tmpl w:val="49CA1B48"/>
    <w:lvl w:ilvl="0" w:tplc="AEE887F4">
      <w:start w:val="1"/>
      <w:numFmt w:val="bullet"/>
      <w:lvlText w:val="—"/>
      <w:lvlJc w:val="left"/>
      <w:pPr>
        <w:ind w:left="126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0DB64DF"/>
    <w:multiLevelType w:val="hybridMultilevel"/>
    <w:tmpl w:val="E4FEA01C"/>
    <w:lvl w:ilvl="0" w:tplc="AEE887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DF3F2C"/>
    <w:multiLevelType w:val="hybridMultilevel"/>
    <w:tmpl w:val="2A66D19C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9858041C">
      <w:start w:val="1"/>
      <w:numFmt w:val="bullet"/>
      <w:lvlText w:val="¯"/>
      <w:lvlJc w:val="left"/>
      <w:pPr>
        <w:tabs>
          <w:tab w:val="num" w:pos="1980"/>
        </w:tabs>
        <w:ind w:left="198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85A5B1E"/>
    <w:multiLevelType w:val="multilevel"/>
    <w:tmpl w:val="1ED09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2139CE"/>
    <w:multiLevelType w:val="multilevel"/>
    <w:tmpl w:val="E6E45C5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E0C6277"/>
    <w:multiLevelType w:val="multilevel"/>
    <w:tmpl w:val="8AECF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12118B6"/>
    <w:multiLevelType w:val="multilevel"/>
    <w:tmpl w:val="4ED25536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9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23CA339A"/>
    <w:multiLevelType w:val="hybridMultilevel"/>
    <w:tmpl w:val="D61A5244"/>
    <w:lvl w:ilvl="0" w:tplc="AEE887F4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76F53"/>
    <w:multiLevelType w:val="hybridMultilevel"/>
    <w:tmpl w:val="3DA2EC20"/>
    <w:lvl w:ilvl="0" w:tplc="AEE887F4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83C4BE9"/>
    <w:multiLevelType w:val="hybridMultilevel"/>
    <w:tmpl w:val="C7FA67BC"/>
    <w:lvl w:ilvl="0" w:tplc="AEE887F4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Vladimir Script" w:hAnsi="Vladimir Script" w:hint="default"/>
      </w:rPr>
    </w:lvl>
    <w:lvl w:ilvl="1" w:tplc="9858041C">
      <w:start w:val="1"/>
      <w:numFmt w:val="bullet"/>
      <w:lvlText w:val="¯"/>
      <w:lvlJc w:val="left"/>
      <w:pPr>
        <w:tabs>
          <w:tab w:val="num" w:pos="1980"/>
        </w:tabs>
        <w:ind w:left="198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BF21E40"/>
    <w:multiLevelType w:val="multilevel"/>
    <w:tmpl w:val="6F6639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ladimir Script" w:hAnsi="Vladimir Script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>
    <w:nsid w:val="30B3751F"/>
    <w:multiLevelType w:val="hybridMultilevel"/>
    <w:tmpl w:val="DC6CD378"/>
    <w:lvl w:ilvl="0" w:tplc="AEE887F4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84820"/>
    <w:multiLevelType w:val="multilevel"/>
    <w:tmpl w:val="72BABF6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ladimir Script" w:hAnsi="Vladimir Script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D216D33"/>
    <w:multiLevelType w:val="multilevel"/>
    <w:tmpl w:val="FB36F3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3DB915F3"/>
    <w:multiLevelType w:val="hybridMultilevel"/>
    <w:tmpl w:val="804C616A"/>
    <w:lvl w:ilvl="0" w:tplc="AEE887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327D47"/>
    <w:multiLevelType w:val="hybridMultilevel"/>
    <w:tmpl w:val="85464C00"/>
    <w:lvl w:ilvl="0" w:tplc="AEE887F4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887146D"/>
    <w:multiLevelType w:val="hybridMultilevel"/>
    <w:tmpl w:val="A720EC86"/>
    <w:lvl w:ilvl="0" w:tplc="AEE887F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4B430AA2"/>
    <w:multiLevelType w:val="hybridMultilevel"/>
    <w:tmpl w:val="587E4D84"/>
    <w:lvl w:ilvl="0" w:tplc="AEE887F4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F4D08DE"/>
    <w:multiLevelType w:val="multilevel"/>
    <w:tmpl w:val="5CB62EB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FD60796"/>
    <w:multiLevelType w:val="hybridMultilevel"/>
    <w:tmpl w:val="5BFC28C0"/>
    <w:lvl w:ilvl="0" w:tplc="AEE887F4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41165FB"/>
    <w:multiLevelType w:val="hybridMultilevel"/>
    <w:tmpl w:val="11E24A14"/>
    <w:lvl w:ilvl="0" w:tplc="AEE887F4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53C3925"/>
    <w:multiLevelType w:val="multilevel"/>
    <w:tmpl w:val="F0663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9D87B01"/>
    <w:multiLevelType w:val="hybridMultilevel"/>
    <w:tmpl w:val="5EBCD6B4"/>
    <w:lvl w:ilvl="0" w:tplc="AEE887F4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AEE887F4">
      <w:start w:val="1"/>
      <w:numFmt w:val="bullet"/>
      <w:lvlText w:val="—"/>
      <w:lvlJc w:val="left"/>
      <w:pPr>
        <w:ind w:left="1440" w:hanging="360"/>
      </w:pPr>
      <w:rPr>
        <w:rFonts w:ascii="Vladimir Script" w:hAnsi="Vladimir Scrip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9037C"/>
    <w:multiLevelType w:val="hybridMultilevel"/>
    <w:tmpl w:val="9DC2C8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C36F81"/>
    <w:multiLevelType w:val="hybridMultilevel"/>
    <w:tmpl w:val="E4B8E4F4"/>
    <w:lvl w:ilvl="0" w:tplc="AEE887F4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19F6201"/>
    <w:multiLevelType w:val="hybridMultilevel"/>
    <w:tmpl w:val="3456319E"/>
    <w:lvl w:ilvl="0" w:tplc="AEE887F4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381141C"/>
    <w:multiLevelType w:val="multilevel"/>
    <w:tmpl w:val="796805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4195C1F"/>
    <w:multiLevelType w:val="multilevel"/>
    <w:tmpl w:val="D8CC89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4">
    <w:nsid w:val="656060C0"/>
    <w:multiLevelType w:val="hybridMultilevel"/>
    <w:tmpl w:val="D83066E8"/>
    <w:lvl w:ilvl="0" w:tplc="AEE887F4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5D44F63"/>
    <w:multiLevelType w:val="hybridMultilevel"/>
    <w:tmpl w:val="0D88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36732"/>
    <w:multiLevelType w:val="hybridMultilevel"/>
    <w:tmpl w:val="8D8CBA78"/>
    <w:lvl w:ilvl="0" w:tplc="AEE887F4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C01CC"/>
    <w:multiLevelType w:val="multilevel"/>
    <w:tmpl w:val="E6E45C5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96A62EE"/>
    <w:multiLevelType w:val="hybridMultilevel"/>
    <w:tmpl w:val="12E8C1AC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>
    <w:nsid w:val="6D077918"/>
    <w:multiLevelType w:val="multilevel"/>
    <w:tmpl w:val="271222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>
    <w:nsid w:val="6D645A28"/>
    <w:multiLevelType w:val="hybridMultilevel"/>
    <w:tmpl w:val="E5D817E8"/>
    <w:lvl w:ilvl="0" w:tplc="AEE887F4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DD55721"/>
    <w:multiLevelType w:val="hybridMultilevel"/>
    <w:tmpl w:val="C344AA7C"/>
    <w:lvl w:ilvl="0" w:tplc="AEE887F4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6E4D5F8B"/>
    <w:multiLevelType w:val="multilevel"/>
    <w:tmpl w:val="271222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>
    <w:nsid w:val="6FC63E34"/>
    <w:multiLevelType w:val="hybridMultilevel"/>
    <w:tmpl w:val="379A8C70"/>
    <w:lvl w:ilvl="0" w:tplc="AEE887F4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46924D3"/>
    <w:multiLevelType w:val="hybridMultilevel"/>
    <w:tmpl w:val="FD6A7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9BF7059"/>
    <w:multiLevelType w:val="hybridMultilevel"/>
    <w:tmpl w:val="ACD6029E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9858041C">
      <w:start w:val="1"/>
      <w:numFmt w:val="bullet"/>
      <w:lvlText w:val="¯"/>
      <w:lvlJc w:val="left"/>
      <w:pPr>
        <w:tabs>
          <w:tab w:val="num" w:pos="1980"/>
        </w:tabs>
        <w:ind w:left="198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AF13D19"/>
    <w:multiLevelType w:val="multilevel"/>
    <w:tmpl w:val="FB36F3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7">
    <w:nsid w:val="7BC04123"/>
    <w:multiLevelType w:val="hybridMultilevel"/>
    <w:tmpl w:val="383A5AF0"/>
    <w:lvl w:ilvl="0" w:tplc="AEE887F4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CE06A04"/>
    <w:multiLevelType w:val="hybridMultilevel"/>
    <w:tmpl w:val="B5005F42"/>
    <w:lvl w:ilvl="0" w:tplc="AEE887F4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>
    <w:nsid w:val="7E6F39C2"/>
    <w:multiLevelType w:val="hybridMultilevel"/>
    <w:tmpl w:val="087CB6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5"/>
  </w:num>
  <w:num w:numId="5">
    <w:abstractNumId w:val="38"/>
  </w:num>
  <w:num w:numId="6">
    <w:abstractNumId w:val="24"/>
  </w:num>
  <w:num w:numId="7">
    <w:abstractNumId w:val="18"/>
  </w:num>
  <w:num w:numId="8">
    <w:abstractNumId w:val="48"/>
  </w:num>
  <w:num w:numId="9">
    <w:abstractNumId w:val="41"/>
  </w:num>
  <w:num w:numId="10">
    <w:abstractNumId w:val="15"/>
  </w:num>
  <w:num w:numId="11">
    <w:abstractNumId w:val="0"/>
  </w:num>
  <w:num w:numId="12">
    <w:abstractNumId w:val="22"/>
  </w:num>
  <w:num w:numId="13">
    <w:abstractNumId w:val="27"/>
  </w:num>
  <w:num w:numId="14">
    <w:abstractNumId w:val="23"/>
  </w:num>
  <w:num w:numId="15">
    <w:abstractNumId w:val="5"/>
  </w:num>
  <w:num w:numId="16">
    <w:abstractNumId w:val="26"/>
  </w:num>
  <w:num w:numId="17">
    <w:abstractNumId w:val="34"/>
  </w:num>
  <w:num w:numId="18">
    <w:abstractNumId w:val="30"/>
  </w:num>
  <w:num w:numId="19">
    <w:abstractNumId w:val="20"/>
  </w:num>
  <w:num w:numId="20">
    <w:abstractNumId w:val="14"/>
  </w:num>
  <w:num w:numId="21">
    <w:abstractNumId w:val="40"/>
  </w:num>
  <w:num w:numId="22">
    <w:abstractNumId w:val="7"/>
  </w:num>
  <w:num w:numId="23">
    <w:abstractNumId w:val="6"/>
  </w:num>
  <w:num w:numId="24">
    <w:abstractNumId w:val="32"/>
  </w:num>
  <w:num w:numId="25">
    <w:abstractNumId w:val="1"/>
  </w:num>
  <w:num w:numId="26">
    <w:abstractNumId w:val="17"/>
  </w:num>
  <w:num w:numId="27">
    <w:abstractNumId w:val="25"/>
  </w:num>
  <w:num w:numId="28">
    <w:abstractNumId w:val="47"/>
  </w:num>
  <w:num w:numId="29">
    <w:abstractNumId w:val="46"/>
  </w:num>
  <w:num w:numId="30">
    <w:abstractNumId w:val="43"/>
  </w:num>
  <w:num w:numId="31">
    <w:abstractNumId w:val="21"/>
  </w:num>
  <w:num w:numId="32">
    <w:abstractNumId w:val="12"/>
  </w:num>
  <w:num w:numId="33">
    <w:abstractNumId w:val="33"/>
  </w:num>
  <w:num w:numId="34">
    <w:abstractNumId w:val="36"/>
  </w:num>
  <w:num w:numId="35">
    <w:abstractNumId w:val="28"/>
  </w:num>
  <w:num w:numId="36">
    <w:abstractNumId w:val="13"/>
  </w:num>
  <w:num w:numId="37">
    <w:abstractNumId w:val="4"/>
  </w:num>
  <w:num w:numId="38">
    <w:abstractNumId w:val="3"/>
  </w:num>
  <w:num w:numId="39">
    <w:abstractNumId w:val="10"/>
  </w:num>
  <w:num w:numId="40">
    <w:abstractNumId w:val="37"/>
  </w:num>
  <w:num w:numId="41">
    <w:abstractNumId w:val="19"/>
  </w:num>
  <w:num w:numId="42">
    <w:abstractNumId w:val="31"/>
  </w:num>
  <w:num w:numId="43">
    <w:abstractNumId w:val="16"/>
  </w:num>
  <w:num w:numId="44">
    <w:abstractNumId w:val="42"/>
  </w:num>
  <w:num w:numId="45">
    <w:abstractNumId w:val="39"/>
  </w:num>
  <w:num w:numId="46">
    <w:abstractNumId w:val="2"/>
  </w:num>
  <w:num w:numId="47">
    <w:abstractNumId w:val="35"/>
  </w:num>
  <w:num w:numId="48">
    <w:abstractNumId w:val="44"/>
  </w:num>
  <w:num w:numId="49">
    <w:abstractNumId w:val="29"/>
  </w:num>
  <w:num w:numId="50">
    <w:abstractNumId w:val="4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D1"/>
    <w:rsid w:val="0002211A"/>
    <w:rsid w:val="00026198"/>
    <w:rsid w:val="00067622"/>
    <w:rsid w:val="000A1A7B"/>
    <w:rsid w:val="000B2F70"/>
    <w:rsid w:val="000C0A32"/>
    <w:rsid w:val="001030D1"/>
    <w:rsid w:val="00110F2B"/>
    <w:rsid w:val="00114D1A"/>
    <w:rsid w:val="001269A7"/>
    <w:rsid w:val="00136775"/>
    <w:rsid w:val="00141B1F"/>
    <w:rsid w:val="00153653"/>
    <w:rsid w:val="001D202C"/>
    <w:rsid w:val="001D5D5F"/>
    <w:rsid w:val="001F246B"/>
    <w:rsid w:val="001F6002"/>
    <w:rsid w:val="00210247"/>
    <w:rsid w:val="002840D3"/>
    <w:rsid w:val="00285E0F"/>
    <w:rsid w:val="0028769D"/>
    <w:rsid w:val="002903E7"/>
    <w:rsid w:val="00295280"/>
    <w:rsid w:val="0029699C"/>
    <w:rsid w:val="003457E8"/>
    <w:rsid w:val="0035632D"/>
    <w:rsid w:val="003650E1"/>
    <w:rsid w:val="003E263C"/>
    <w:rsid w:val="0041713B"/>
    <w:rsid w:val="004418BE"/>
    <w:rsid w:val="0045241F"/>
    <w:rsid w:val="00461833"/>
    <w:rsid w:val="00491996"/>
    <w:rsid w:val="004C3884"/>
    <w:rsid w:val="004E40FA"/>
    <w:rsid w:val="00505048"/>
    <w:rsid w:val="00516BF5"/>
    <w:rsid w:val="0055008E"/>
    <w:rsid w:val="005C3DC1"/>
    <w:rsid w:val="005D5B25"/>
    <w:rsid w:val="006023AC"/>
    <w:rsid w:val="00644505"/>
    <w:rsid w:val="00686C71"/>
    <w:rsid w:val="006A78D2"/>
    <w:rsid w:val="006C3B3B"/>
    <w:rsid w:val="006D4146"/>
    <w:rsid w:val="006E298F"/>
    <w:rsid w:val="00702C39"/>
    <w:rsid w:val="00733056"/>
    <w:rsid w:val="00733DF4"/>
    <w:rsid w:val="007B62DF"/>
    <w:rsid w:val="00845DDA"/>
    <w:rsid w:val="008901C3"/>
    <w:rsid w:val="008A301C"/>
    <w:rsid w:val="008F34BA"/>
    <w:rsid w:val="008F5EDA"/>
    <w:rsid w:val="00961666"/>
    <w:rsid w:val="0096311B"/>
    <w:rsid w:val="009642AD"/>
    <w:rsid w:val="009814E4"/>
    <w:rsid w:val="00997161"/>
    <w:rsid w:val="009D732E"/>
    <w:rsid w:val="00A32278"/>
    <w:rsid w:val="00A5675C"/>
    <w:rsid w:val="00A628B8"/>
    <w:rsid w:val="00A87B5A"/>
    <w:rsid w:val="00AF610D"/>
    <w:rsid w:val="00AF63AB"/>
    <w:rsid w:val="00B01FB6"/>
    <w:rsid w:val="00B1788D"/>
    <w:rsid w:val="00BA0D69"/>
    <w:rsid w:val="00BB5460"/>
    <w:rsid w:val="00BF05C6"/>
    <w:rsid w:val="00BF07D5"/>
    <w:rsid w:val="00C36E2F"/>
    <w:rsid w:val="00C763F2"/>
    <w:rsid w:val="00C83159"/>
    <w:rsid w:val="00C8397F"/>
    <w:rsid w:val="00C961E4"/>
    <w:rsid w:val="00CC2B09"/>
    <w:rsid w:val="00DB0737"/>
    <w:rsid w:val="00DB62D0"/>
    <w:rsid w:val="00DE4BFB"/>
    <w:rsid w:val="00DF0572"/>
    <w:rsid w:val="00E04490"/>
    <w:rsid w:val="00E21349"/>
    <w:rsid w:val="00E86639"/>
    <w:rsid w:val="00EA29DF"/>
    <w:rsid w:val="00ED5028"/>
    <w:rsid w:val="00F07470"/>
    <w:rsid w:val="00F10A77"/>
    <w:rsid w:val="00F17515"/>
    <w:rsid w:val="00F40CFA"/>
    <w:rsid w:val="00FE09D5"/>
    <w:rsid w:val="00FE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0FA"/>
    <w:pPr>
      <w:spacing w:after="0" w:line="240" w:lineRule="auto"/>
    </w:pPr>
  </w:style>
  <w:style w:type="paragraph" w:customStyle="1" w:styleId="ConsPlusNonformat">
    <w:name w:val="ConsPlusNonformat"/>
    <w:uiPriority w:val="99"/>
    <w:rsid w:val="00C83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642A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074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74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75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01;n=20482;fld=134;dst=1002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0BA46-BC36-47A3-B342-FFDE3A33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18</Pages>
  <Words>8773</Words>
  <Characters>50008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SCDT</Company>
  <LinksUpToDate>false</LinksUpToDate>
  <CharactersWithSpaces>58664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</dc:creator>
  <cp:keywords/>
  <dc:description/>
  <cp:lastModifiedBy>Grisha</cp:lastModifiedBy>
  <cp:revision>47</cp:revision>
  <dcterms:created xsi:type="dcterms:W3CDTF">2011-11-24T08:25:00Z</dcterms:created>
  <dcterms:modified xsi:type="dcterms:W3CDTF">2011-12-06T11:32:00Z</dcterms:modified>
</cp:coreProperties>
</file>