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A1" w:rsidRPr="00FF0B3F" w:rsidRDefault="00AD41B2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D41B2" w:rsidRPr="00FF0B3F" w:rsidRDefault="00AD41B2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D41B2" w:rsidRPr="00FF0B3F" w:rsidRDefault="00AD41B2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P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9E" w:rsidRPr="00FF0B3F" w:rsidRDefault="007F109E" w:rsidP="00FF0B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</w:p>
    <w:p w:rsidR="0055543A" w:rsidRPr="00FF0B3F" w:rsidRDefault="00A215A1" w:rsidP="00FF0B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5A7844" w:rsidRPr="00FF0B3F">
        <w:rPr>
          <w:rFonts w:ascii="Times New Roman" w:hAnsi="Times New Roman" w:cs="Times New Roman"/>
          <w:b/>
          <w:sz w:val="28"/>
          <w:szCs w:val="28"/>
        </w:rPr>
        <w:t>Сказочные герои из солёного теста</w:t>
      </w:r>
      <w:r w:rsidRPr="00FF0B3F">
        <w:rPr>
          <w:rFonts w:ascii="Times New Roman" w:hAnsi="Times New Roman" w:cs="Times New Roman"/>
          <w:b/>
          <w:sz w:val="28"/>
          <w:szCs w:val="28"/>
        </w:rPr>
        <w:t>»</w:t>
      </w:r>
    </w:p>
    <w:p w:rsidR="007F109E" w:rsidRPr="00FF0B3F" w:rsidRDefault="007F109E" w:rsidP="00FF0B3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3A" w:rsidRPr="00FF0B3F" w:rsidRDefault="0055543A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43A" w:rsidRPr="00FF0B3F" w:rsidRDefault="0055543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43A" w:rsidRDefault="0055543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P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43A" w:rsidRPr="00FF0B3F" w:rsidRDefault="0055543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215A1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Разработан</w:t>
      </w:r>
      <w:r w:rsidR="007F109E" w:rsidRPr="00FF0B3F">
        <w:rPr>
          <w:rFonts w:ascii="Times New Roman" w:hAnsi="Times New Roman" w:cs="Times New Roman"/>
          <w:sz w:val="28"/>
          <w:szCs w:val="28"/>
        </w:rPr>
        <w:t>а</w:t>
      </w:r>
      <w:r w:rsidR="005A7844" w:rsidRPr="00FF0B3F">
        <w:rPr>
          <w:rFonts w:ascii="Times New Roman" w:hAnsi="Times New Roman" w:cs="Times New Roman"/>
          <w:sz w:val="28"/>
          <w:szCs w:val="28"/>
        </w:rPr>
        <w:t xml:space="preserve"> </w:t>
      </w:r>
      <w:r w:rsidR="00AD41B2" w:rsidRPr="00FF0B3F">
        <w:rPr>
          <w:rFonts w:ascii="Times New Roman" w:hAnsi="Times New Roman" w:cs="Times New Roman"/>
          <w:sz w:val="28"/>
          <w:szCs w:val="28"/>
        </w:rPr>
        <w:t>педагог</w:t>
      </w:r>
      <w:r w:rsidRPr="00FF0B3F">
        <w:rPr>
          <w:rFonts w:ascii="Times New Roman" w:hAnsi="Times New Roman" w:cs="Times New Roman"/>
          <w:sz w:val="28"/>
          <w:szCs w:val="28"/>
        </w:rPr>
        <w:t>ом</w:t>
      </w:r>
      <w:r w:rsidR="00AD41B2" w:rsidRPr="00FF0B3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C30ECA" w:rsidRPr="00FF0B3F" w:rsidRDefault="00B50FD5" w:rsidP="00FF0B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Потупов</w:t>
      </w:r>
      <w:r w:rsidR="00A215A1" w:rsidRPr="00FF0B3F">
        <w:rPr>
          <w:rFonts w:ascii="Times New Roman" w:hAnsi="Times New Roman" w:cs="Times New Roman"/>
          <w:sz w:val="28"/>
          <w:szCs w:val="28"/>
        </w:rPr>
        <w:t>ой</w:t>
      </w:r>
      <w:r w:rsidRPr="00FF0B3F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A215A1" w:rsidRPr="00FF0B3F">
        <w:rPr>
          <w:rFonts w:ascii="Times New Roman" w:hAnsi="Times New Roman" w:cs="Times New Roman"/>
          <w:sz w:val="28"/>
          <w:szCs w:val="28"/>
        </w:rPr>
        <w:t>ей</w:t>
      </w:r>
      <w:r w:rsidRPr="00FF0B3F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215A1" w:rsidRPr="00FF0B3F">
        <w:rPr>
          <w:rFonts w:ascii="Times New Roman" w:hAnsi="Times New Roman" w:cs="Times New Roman"/>
          <w:sz w:val="28"/>
          <w:szCs w:val="28"/>
        </w:rPr>
        <w:t>ой, 20</w:t>
      </w:r>
      <w:r w:rsidR="005A7844" w:rsidRPr="00FF0B3F">
        <w:rPr>
          <w:rFonts w:ascii="Times New Roman" w:hAnsi="Times New Roman" w:cs="Times New Roman"/>
          <w:sz w:val="28"/>
          <w:szCs w:val="28"/>
        </w:rPr>
        <w:t>20</w:t>
      </w:r>
      <w:r w:rsidR="00A215A1" w:rsidRPr="00FF0B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109E" w:rsidRPr="00FF0B3F" w:rsidRDefault="007F109E" w:rsidP="00FF0B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lastRenderedPageBreak/>
        <w:t>Данная методическая разработка</w:t>
      </w:r>
      <w:r w:rsidR="005A7844" w:rsidRPr="00FF0B3F">
        <w:rPr>
          <w:rFonts w:ascii="Times New Roman" w:hAnsi="Times New Roman" w:cs="Times New Roman"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sz w:val="28"/>
          <w:szCs w:val="28"/>
        </w:rPr>
        <w:t xml:space="preserve">предназначена в помощь учителям, педагогам дополнительного образования. Может быть использована на занятиях по предметам </w:t>
      </w:r>
      <w:r w:rsidR="005A7844" w:rsidRPr="00FF0B3F">
        <w:rPr>
          <w:rFonts w:ascii="Times New Roman" w:hAnsi="Times New Roman" w:cs="Times New Roman"/>
          <w:sz w:val="28"/>
          <w:szCs w:val="28"/>
        </w:rPr>
        <w:t>Технология</w:t>
      </w:r>
      <w:r w:rsidRPr="00FF0B3F">
        <w:rPr>
          <w:rFonts w:ascii="Times New Roman" w:hAnsi="Times New Roman" w:cs="Times New Roman"/>
          <w:sz w:val="28"/>
          <w:szCs w:val="28"/>
        </w:rPr>
        <w:t xml:space="preserve">, </w:t>
      </w:r>
      <w:r w:rsidR="005A7844" w:rsidRPr="00FF0B3F">
        <w:rPr>
          <w:rFonts w:ascii="Times New Roman" w:hAnsi="Times New Roman" w:cs="Times New Roman"/>
          <w:sz w:val="28"/>
          <w:szCs w:val="28"/>
        </w:rPr>
        <w:t>Лепка из солёного теста, Скульптура</w:t>
      </w:r>
      <w:r w:rsidRPr="00FF0B3F">
        <w:rPr>
          <w:rFonts w:ascii="Times New Roman" w:hAnsi="Times New Roman" w:cs="Times New Roman"/>
          <w:sz w:val="28"/>
          <w:szCs w:val="28"/>
        </w:rPr>
        <w:t xml:space="preserve">, ИЗО. </w:t>
      </w:r>
      <w:r w:rsidR="000B7A07" w:rsidRPr="00FF0B3F">
        <w:rPr>
          <w:rFonts w:ascii="Times New Roman" w:hAnsi="Times New Roman" w:cs="Times New Roman"/>
          <w:sz w:val="28"/>
          <w:szCs w:val="28"/>
        </w:rPr>
        <w:t xml:space="preserve">Для обучающихся в возрасте от </w:t>
      </w:r>
      <w:r w:rsidR="005A7844" w:rsidRPr="00FF0B3F">
        <w:rPr>
          <w:rFonts w:ascii="Times New Roman" w:hAnsi="Times New Roman" w:cs="Times New Roman"/>
          <w:sz w:val="28"/>
          <w:szCs w:val="28"/>
        </w:rPr>
        <w:t>6</w:t>
      </w:r>
      <w:r w:rsidR="000B7A07" w:rsidRPr="00FF0B3F">
        <w:rPr>
          <w:rFonts w:ascii="Times New Roman" w:hAnsi="Times New Roman" w:cs="Times New Roman"/>
          <w:sz w:val="28"/>
          <w:szCs w:val="28"/>
        </w:rPr>
        <w:t xml:space="preserve"> до 1</w:t>
      </w:r>
      <w:r w:rsidR="00FF0B3F">
        <w:rPr>
          <w:rFonts w:ascii="Times New Roman" w:hAnsi="Times New Roman" w:cs="Times New Roman"/>
          <w:sz w:val="28"/>
          <w:szCs w:val="28"/>
        </w:rPr>
        <w:t>1</w:t>
      </w:r>
      <w:r w:rsidR="000B7A07" w:rsidRPr="00FF0B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30ECA" w:rsidRPr="00FF0B3F" w:rsidRDefault="005A7844" w:rsidP="00FF0B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На данном занятии учащиеся </w:t>
      </w:r>
      <w:r w:rsidR="00081A4D">
        <w:rPr>
          <w:rFonts w:ascii="Times New Roman" w:hAnsi="Times New Roman" w:cs="Times New Roman"/>
          <w:sz w:val="28"/>
          <w:szCs w:val="28"/>
        </w:rPr>
        <w:t>актуализируют</w:t>
      </w:r>
      <w:r w:rsidRPr="00FF0B3F">
        <w:rPr>
          <w:rFonts w:ascii="Times New Roman" w:hAnsi="Times New Roman" w:cs="Times New Roman"/>
          <w:sz w:val="28"/>
          <w:szCs w:val="28"/>
        </w:rPr>
        <w:t xml:space="preserve"> технику </w:t>
      </w:r>
      <w:r w:rsidR="00FF0B3F" w:rsidRPr="00FF0B3F">
        <w:rPr>
          <w:rFonts w:ascii="Times New Roman" w:hAnsi="Times New Roman" w:cs="Times New Roman"/>
          <w:sz w:val="28"/>
          <w:szCs w:val="28"/>
        </w:rPr>
        <w:t>лепки</w:t>
      </w:r>
      <w:r w:rsidRPr="00FF0B3F">
        <w:rPr>
          <w:rFonts w:ascii="Times New Roman" w:hAnsi="Times New Roman" w:cs="Times New Roman"/>
          <w:sz w:val="28"/>
          <w:szCs w:val="28"/>
        </w:rPr>
        <w:t xml:space="preserve">  конструктивным способом, пробуют</w:t>
      </w:r>
      <w:r w:rsidR="00081A4D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FF0B3F">
        <w:rPr>
          <w:rFonts w:ascii="Times New Roman" w:hAnsi="Times New Roman" w:cs="Times New Roman"/>
          <w:sz w:val="28"/>
          <w:szCs w:val="28"/>
        </w:rPr>
        <w:t xml:space="preserve"> </w:t>
      </w:r>
      <w:r w:rsidR="00081A4D">
        <w:rPr>
          <w:rFonts w:ascii="Times New Roman" w:hAnsi="Times New Roman" w:cs="Times New Roman"/>
          <w:sz w:val="28"/>
          <w:szCs w:val="28"/>
        </w:rPr>
        <w:t xml:space="preserve">по авторскому </w:t>
      </w:r>
      <w:r w:rsidR="00081A4D" w:rsidRPr="00FF0B3F">
        <w:rPr>
          <w:rFonts w:ascii="Times New Roman" w:hAnsi="Times New Roman" w:cs="Times New Roman"/>
          <w:sz w:val="28"/>
          <w:szCs w:val="28"/>
        </w:rPr>
        <w:t xml:space="preserve"> плану (алгоритму)</w:t>
      </w:r>
      <w:r w:rsidRPr="00FF0B3F">
        <w:rPr>
          <w:rFonts w:ascii="Times New Roman" w:hAnsi="Times New Roman" w:cs="Times New Roman"/>
          <w:sz w:val="28"/>
          <w:szCs w:val="28"/>
        </w:rPr>
        <w:t xml:space="preserve"> </w:t>
      </w:r>
      <w:r w:rsidR="00926777">
        <w:rPr>
          <w:rFonts w:ascii="Times New Roman" w:hAnsi="Times New Roman" w:cs="Times New Roman"/>
          <w:sz w:val="28"/>
          <w:szCs w:val="28"/>
        </w:rPr>
        <w:t xml:space="preserve">без помощи схем, </w:t>
      </w:r>
      <w:r w:rsidR="00081A4D">
        <w:rPr>
          <w:rFonts w:ascii="Times New Roman" w:hAnsi="Times New Roman" w:cs="Times New Roman"/>
          <w:sz w:val="28"/>
          <w:szCs w:val="28"/>
        </w:rPr>
        <w:t>технологических карт педагога</w:t>
      </w:r>
      <w:r w:rsidR="00926777">
        <w:rPr>
          <w:rFonts w:ascii="Times New Roman" w:hAnsi="Times New Roman" w:cs="Times New Roman"/>
          <w:sz w:val="28"/>
          <w:szCs w:val="28"/>
        </w:rPr>
        <w:t xml:space="preserve"> и наглядных материалов</w:t>
      </w:r>
      <w:r w:rsidR="00081A4D">
        <w:rPr>
          <w:rFonts w:ascii="Times New Roman" w:hAnsi="Times New Roman" w:cs="Times New Roman"/>
          <w:sz w:val="28"/>
          <w:szCs w:val="28"/>
        </w:rPr>
        <w:t>.</w:t>
      </w:r>
    </w:p>
    <w:p w:rsidR="00A63668" w:rsidRPr="00FF0B3F" w:rsidRDefault="00A63668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B2" w:rsidRPr="00FF0B3F" w:rsidRDefault="00AD41B2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B3F" w:rsidRPr="00FF0B3F" w:rsidRDefault="00FF0B3F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F0B3F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  <w:r w:rsidRPr="00FF0B3F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C30ECA" w:rsidRPr="00FF0B3F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A04F37">
        <w:rPr>
          <w:rFonts w:ascii="Times New Roman" w:hAnsi="Times New Roman" w:cs="Times New Roman"/>
          <w:sz w:val="28"/>
          <w:szCs w:val="28"/>
        </w:rPr>
        <w:t>...4-6</w:t>
      </w:r>
    </w:p>
    <w:p w:rsidR="00C30ECA" w:rsidRPr="00FF0B3F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Ход проведения занятия…………………………………………………</w:t>
      </w:r>
      <w:r w:rsidR="005C00F1" w:rsidRPr="00FF0B3F">
        <w:rPr>
          <w:rFonts w:ascii="Times New Roman" w:hAnsi="Times New Roman" w:cs="Times New Roman"/>
          <w:sz w:val="28"/>
          <w:szCs w:val="28"/>
        </w:rPr>
        <w:t>.</w:t>
      </w:r>
      <w:r w:rsidR="00A04F37">
        <w:rPr>
          <w:rFonts w:ascii="Times New Roman" w:hAnsi="Times New Roman" w:cs="Times New Roman"/>
          <w:sz w:val="28"/>
          <w:szCs w:val="28"/>
        </w:rPr>
        <w:t>7-10</w:t>
      </w:r>
    </w:p>
    <w:p w:rsidR="00C30ECA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5C00F1" w:rsidRPr="00FF0B3F">
        <w:rPr>
          <w:rFonts w:ascii="Times New Roman" w:hAnsi="Times New Roman" w:cs="Times New Roman"/>
          <w:sz w:val="28"/>
          <w:szCs w:val="28"/>
        </w:rPr>
        <w:t>..1</w:t>
      </w:r>
      <w:r w:rsidR="00A04F37">
        <w:rPr>
          <w:rFonts w:ascii="Times New Roman" w:hAnsi="Times New Roman" w:cs="Times New Roman"/>
          <w:sz w:val="28"/>
          <w:szCs w:val="28"/>
        </w:rPr>
        <w:t>1</w:t>
      </w:r>
    </w:p>
    <w:p w:rsidR="00A04F37" w:rsidRPr="00A04F37" w:rsidRDefault="00A04F37" w:rsidP="00A04F37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……………………………………12</w:t>
      </w:r>
    </w:p>
    <w:p w:rsidR="00C30ECA" w:rsidRPr="00FF0B3F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</w:t>
      </w:r>
      <w:r w:rsidR="005C00F1" w:rsidRPr="00FF0B3F">
        <w:rPr>
          <w:rFonts w:ascii="Times New Roman" w:hAnsi="Times New Roman" w:cs="Times New Roman"/>
          <w:sz w:val="28"/>
          <w:szCs w:val="28"/>
        </w:rPr>
        <w:t>1</w:t>
      </w:r>
      <w:r w:rsidR="00A04F37">
        <w:rPr>
          <w:rFonts w:ascii="Times New Roman" w:hAnsi="Times New Roman" w:cs="Times New Roman"/>
          <w:sz w:val="28"/>
          <w:szCs w:val="28"/>
        </w:rPr>
        <w:t>3-19</w:t>
      </w:r>
    </w:p>
    <w:p w:rsidR="00C30ECA" w:rsidRPr="00FF0B3F" w:rsidRDefault="00C30ECA" w:rsidP="00FF0B3F">
      <w:pPr>
        <w:pStyle w:val="a3"/>
        <w:tabs>
          <w:tab w:val="center" w:pos="4677"/>
          <w:tab w:val="left" w:pos="60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D5" w:rsidRPr="00FF0B3F" w:rsidRDefault="00B50FD5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CA" w:rsidRPr="00FF0B3F" w:rsidRDefault="00C30ECA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B9" w:rsidRPr="00FF0B3F" w:rsidRDefault="00A85EB9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F1" w:rsidRPr="00FF0B3F" w:rsidRDefault="005C00F1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ECA" w:rsidRPr="00FF0B3F" w:rsidRDefault="00C30ECA" w:rsidP="001F32B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0B3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Введение</w:t>
      </w:r>
    </w:p>
    <w:p w:rsidR="00FF0B3F" w:rsidRPr="001F32B3" w:rsidRDefault="001F32B3" w:rsidP="001F32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32B3">
        <w:rPr>
          <w:bCs/>
          <w:color w:val="000000" w:themeColor="text1"/>
          <w:sz w:val="28"/>
          <w:szCs w:val="28"/>
        </w:rPr>
        <w:t>Чебура</w:t>
      </w:r>
      <w:r w:rsidR="00FF0B3F" w:rsidRPr="001F32B3">
        <w:rPr>
          <w:bCs/>
          <w:color w:val="000000" w:themeColor="text1"/>
          <w:sz w:val="28"/>
          <w:szCs w:val="28"/>
        </w:rPr>
        <w:t>шка</w:t>
      </w:r>
      <w:r w:rsidR="00FF0B3F" w:rsidRPr="001F32B3">
        <w:rPr>
          <w:color w:val="000000" w:themeColor="text1"/>
          <w:sz w:val="28"/>
          <w:szCs w:val="28"/>
        </w:rPr>
        <w:t> — </w:t>
      </w:r>
      <w:hyperlink r:id="rId8" w:tooltip="Вымышленный персонаж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персонаж</w:t>
        </w:r>
      </w:hyperlink>
      <w:r w:rsidR="00FF0B3F" w:rsidRPr="001F32B3">
        <w:rPr>
          <w:color w:val="000000" w:themeColor="text1"/>
          <w:sz w:val="28"/>
          <w:szCs w:val="28"/>
        </w:rPr>
        <w:t>, придуманный писателем </w:t>
      </w:r>
      <w:hyperlink r:id="rId9" w:tooltip="Успенский, Эдуард Николаевич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Эдуардом Успенским</w:t>
        </w:r>
      </w:hyperlink>
      <w:r w:rsidR="00FF0B3F" w:rsidRPr="001F32B3">
        <w:rPr>
          <w:color w:val="000000" w:themeColor="text1"/>
          <w:sz w:val="28"/>
          <w:szCs w:val="28"/>
        </w:rPr>
        <w:t> в </w:t>
      </w:r>
      <w:hyperlink r:id="rId10" w:tooltip="1966 год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1966 году</w:t>
        </w:r>
      </w:hyperlink>
      <w:r w:rsidR="00FF0B3F" w:rsidRPr="001F32B3">
        <w:rPr>
          <w:color w:val="000000" w:themeColor="text1"/>
          <w:sz w:val="28"/>
          <w:szCs w:val="28"/>
        </w:rPr>
        <w:t> как один из главных героев книги «</w:t>
      </w:r>
      <w:hyperlink r:id="rId11" w:tooltip="Крокодил Гена и его друзья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Крокодил Гена и его друзья</w:t>
        </w:r>
      </w:hyperlink>
      <w:r w:rsidR="00FF0B3F" w:rsidRPr="001F32B3">
        <w:rPr>
          <w:color w:val="000000" w:themeColor="text1"/>
          <w:sz w:val="28"/>
          <w:szCs w:val="28"/>
        </w:rPr>
        <w:t>» и её продолжений. После выхода мультфильма </w:t>
      </w:r>
      <w:hyperlink r:id="rId12" w:tooltip="Качанов, Роман Абелевич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Романа Качанова</w:t>
        </w:r>
      </w:hyperlink>
      <w:r w:rsidR="00FF0B3F" w:rsidRPr="001F32B3">
        <w:rPr>
          <w:color w:val="000000" w:themeColor="text1"/>
          <w:sz w:val="28"/>
          <w:szCs w:val="28"/>
        </w:rPr>
        <w:t> «</w:t>
      </w:r>
      <w:hyperlink r:id="rId13" w:tooltip="Крокодил Гена (мультфильм)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Крокодил Гена</w:t>
        </w:r>
      </w:hyperlink>
      <w:r w:rsidR="00FF0B3F" w:rsidRPr="001F32B3">
        <w:rPr>
          <w:color w:val="000000" w:themeColor="text1"/>
          <w:sz w:val="28"/>
          <w:szCs w:val="28"/>
        </w:rPr>
        <w:t>», снятого по этой книге в </w:t>
      </w:r>
      <w:hyperlink r:id="rId14" w:tooltip="1969 год" w:history="1">
        <w:r w:rsidR="00FF0B3F" w:rsidRPr="001F32B3">
          <w:rPr>
            <w:rStyle w:val="ae"/>
            <w:color w:val="000000" w:themeColor="text1"/>
            <w:sz w:val="28"/>
            <w:szCs w:val="28"/>
            <w:u w:val="none"/>
          </w:rPr>
          <w:t>1969 году</w:t>
        </w:r>
      </w:hyperlink>
      <w:r w:rsidR="00FF0B3F" w:rsidRPr="001F32B3">
        <w:rPr>
          <w:color w:val="000000" w:themeColor="text1"/>
          <w:sz w:val="28"/>
          <w:szCs w:val="28"/>
        </w:rPr>
        <w:t>, персонаж стал широко известен.</w:t>
      </w:r>
    </w:p>
    <w:p w:rsidR="00FF0B3F" w:rsidRPr="001F32B3" w:rsidRDefault="00FF0B3F" w:rsidP="001F32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32B3">
        <w:rPr>
          <w:color w:val="000000" w:themeColor="text1"/>
          <w:sz w:val="28"/>
          <w:szCs w:val="28"/>
        </w:rPr>
        <w:t>В первоначальном варианте книги внешне представлял собой неуклюжее существо с большими (по другим данным — большими продолговатыми</w:t>
      </w:r>
      <w:hyperlink r:id="rId15" w:anchor="cite_note-metronews25-1" w:history="1">
        <w:r w:rsidRPr="001F32B3">
          <w:rPr>
            <w:rStyle w:val="ae"/>
            <w:color w:val="000000" w:themeColor="text1"/>
            <w:sz w:val="28"/>
            <w:szCs w:val="28"/>
            <w:u w:val="none"/>
            <w:vertAlign w:val="superscript"/>
          </w:rPr>
          <w:t>[1]</w:t>
        </w:r>
      </w:hyperlink>
      <w:r w:rsidRPr="001F32B3">
        <w:rPr>
          <w:color w:val="000000" w:themeColor="text1"/>
          <w:sz w:val="28"/>
          <w:szCs w:val="28"/>
        </w:rPr>
        <w:t>) ушами и коричневой шерстью, ходящее на задних лапах. В 1968 году художник-скульптор </w:t>
      </w:r>
      <w:hyperlink r:id="rId16" w:tooltip="Санкт-Петербургский театр марионеток (страница отсутствует)" w:history="1">
        <w:r w:rsidRPr="001F32B3">
          <w:rPr>
            <w:rStyle w:val="ae"/>
            <w:color w:val="000000" w:themeColor="text1"/>
            <w:sz w:val="28"/>
            <w:szCs w:val="28"/>
            <w:u w:val="none"/>
          </w:rPr>
          <w:t>театра марионеток в Ленинграде</w:t>
        </w:r>
      </w:hyperlink>
      <w:r w:rsidRPr="001F32B3">
        <w:rPr>
          <w:color w:val="000000" w:themeColor="text1"/>
          <w:sz w:val="28"/>
          <w:szCs w:val="28"/>
        </w:rPr>
        <w:t> </w:t>
      </w:r>
      <w:hyperlink r:id="rId17" w:tooltip="Маргарита Скрипова-Ясинская (страница отсутствует)" w:history="1">
        <w:r w:rsidRPr="001F32B3">
          <w:rPr>
            <w:rStyle w:val="ae"/>
            <w:color w:val="000000" w:themeColor="text1"/>
            <w:sz w:val="28"/>
            <w:szCs w:val="28"/>
            <w:u w:val="none"/>
          </w:rPr>
          <w:t>Маргарита Скрипова-Ясинская</w:t>
        </w:r>
      </w:hyperlink>
      <w:r w:rsidRPr="001F32B3">
        <w:rPr>
          <w:color w:val="000000" w:themeColor="text1"/>
          <w:sz w:val="28"/>
          <w:szCs w:val="28"/>
        </w:rPr>
        <w:t> создала для спектаклей куклу с большими ушами. Известный сегодня добродушный образ Чебурашки с большими ушами и большими глазами впервые появился в мультфильме «</w:t>
      </w:r>
      <w:hyperlink r:id="rId18" w:tooltip="Крокодил Гена (мультфильм)" w:history="1">
        <w:r w:rsidRPr="001F32B3">
          <w:rPr>
            <w:rStyle w:val="ae"/>
            <w:color w:val="000000" w:themeColor="text1"/>
            <w:sz w:val="28"/>
            <w:szCs w:val="28"/>
            <w:u w:val="none"/>
          </w:rPr>
          <w:t>Крокодил Гена</w:t>
        </w:r>
      </w:hyperlink>
      <w:r w:rsidRPr="001F32B3">
        <w:rPr>
          <w:color w:val="000000" w:themeColor="text1"/>
          <w:sz w:val="28"/>
          <w:szCs w:val="28"/>
        </w:rPr>
        <w:t>» в 1969 году и был создан при непосредственном участии художника-постановщика фильма </w:t>
      </w:r>
      <w:hyperlink r:id="rId19" w:tooltip="Шварцман, Леонид Аронович" w:history="1">
        <w:r w:rsidRPr="001F32B3">
          <w:rPr>
            <w:rStyle w:val="ae"/>
            <w:color w:val="000000" w:themeColor="text1"/>
            <w:sz w:val="28"/>
            <w:szCs w:val="28"/>
            <w:u w:val="none"/>
          </w:rPr>
          <w:t>Леонида Шварцмана</w:t>
        </w:r>
      </w:hyperlink>
      <w:r w:rsidRPr="001F32B3">
        <w:rPr>
          <w:color w:val="000000" w:themeColor="text1"/>
          <w:sz w:val="28"/>
          <w:szCs w:val="28"/>
        </w:rPr>
        <w:t>.</w:t>
      </w:r>
    </w:p>
    <w:p w:rsidR="00FF0B3F" w:rsidRPr="001F32B3" w:rsidRDefault="00FF0B3F" w:rsidP="00FF0B3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F32B3">
        <w:rPr>
          <w:color w:val="000000" w:themeColor="text1"/>
          <w:sz w:val="28"/>
          <w:szCs w:val="28"/>
        </w:rPr>
        <w:t>(https://ru.wikipedia.org/wiki/Чебурашка)</w:t>
      </w:r>
    </w:p>
    <w:p w:rsidR="000E612B" w:rsidRPr="001F32B3" w:rsidRDefault="00FF0B3F" w:rsidP="00FF0B3F">
      <w:pPr>
        <w:tabs>
          <w:tab w:val="left" w:pos="391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32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Конструктивный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32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способ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32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лепки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предмет изготавливается из отдельных частей. Дети изготавливают каждую часть изделия из отдельных кусочков глины</w:t>
      </w:r>
      <w:r w:rsidR="00703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/солёного теста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затем скрепляют их между собой.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43A" w:rsidRPr="001F32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F32B3">
        <w:rPr>
          <w:rFonts w:ascii="Times New Roman" w:hAnsi="Times New Roman" w:cs="Times New Roman"/>
          <w:color w:val="000000" w:themeColor="text1"/>
          <w:sz w:val="28"/>
          <w:szCs w:val="28"/>
        </w:rPr>
        <w:t>https://podrastu.ru/deyatelnost/lepka-v-doshkolnom-vozraste.html</w:t>
      </w:r>
      <w:r w:rsidR="0055543A" w:rsidRPr="001F32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 w:rsidRPr="00FF0B3F">
        <w:rPr>
          <w:rFonts w:ascii="Times New Roman" w:hAnsi="Times New Roman" w:cs="Times New Roman"/>
          <w:sz w:val="28"/>
          <w:szCs w:val="28"/>
        </w:rPr>
        <w:t xml:space="preserve"> «</w:t>
      </w:r>
      <w:r w:rsidRPr="00FF0B3F">
        <w:rPr>
          <w:rFonts w:ascii="Times New Roman" w:hAnsi="Times New Roman" w:cs="Times New Roman"/>
          <w:b/>
          <w:sz w:val="28"/>
          <w:szCs w:val="28"/>
        </w:rPr>
        <w:t>Сказочные герои из солёного теста</w:t>
      </w:r>
      <w:r w:rsidRPr="00FF0B3F">
        <w:rPr>
          <w:rFonts w:ascii="Times New Roman" w:hAnsi="Times New Roman" w:cs="Times New Roman"/>
          <w:sz w:val="28"/>
          <w:szCs w:val="28"/>
        </w:rPr>
        <w:t>»</w:t>
      </w:r>
    </w:p>
    <w:p w:rsidR="005A7844" w:rsidRPr="00FF0B3F" w:rsidRDefault="005A7844" w:rsidP="00FF0B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образное, пространственное мышление в процессе лепки </w:t>
      </w:r>
      <w:r w:rsid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солёного теста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сказочного героя –</w:t>
      </w:r>
      <w:r w:rsid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Чебурашки.</w:t>
      </w:r>
    </w:p>
    <w:p w:rsidR="005A7844" w:rsidRPr="00FF0B3F" w:rsidRDefault="005A7844" w:rsidP="00FF0B3F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FF0B3F" w:rsidRPr="00081A4D" w:rsidRDefault="001F32B3" w:rsidP="00FF0B3F">
      <w:pPr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0B3F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процессе </w:t>
      </w:r>
      <w:r w:rsidR="00FF0B3F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 героя</w:t>
      </w:r>
      <w:r w:rsid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1A4D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солёного теста</w:t>
      </w:r>
      <w:r w:rsid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конструктивным способом</w:t>
      </w:r>
      <w:r w:rsidR="00FF0B3F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844" w:rsidRPr="00081A4D" w:rsidRDefault="001F32B3" w:rsidP="00FF0B3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5A7844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r w:rsidR="005A7844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задумки</w:t>
      </w:r>
      <w:r w:rsidR="005A7844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лепки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A7844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солёного теста; </w:t>
      </w:r>
    </w:p>
    <w:p w:rsidR="005A7844" w:rsidRPr="00081A4D" w:rsidRDefault="005A7844" w:rsidP="00FF0B3F">
      <w:pPr>
        <w:numPr>
          <w:ilvl w:val="0"/>
          <w:numId w:val="5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и навыки работы </w:t>
      </w:r>
      <w:r w:rsid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F32B3"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81A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нужными инструментами и приспособлениями при обработке соленого теста.</w:t>
      </w:r>
    </w:p>
    <w:p w:rsidR="005A7844" w:rsidRPr="00FF0B3F" w:rsidRDefault="005A7844" w:rsidP="00FF0B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Развивающая: </w:t>
      </w:r>
    </w:p>
    <w:p w:rsidR="005A7844" w:rsidRPr="001F32B3" w:rsidRDefault="005A7844" w:rsidP="00FF0B3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воображения, образного и пространственного мышления, памяти;</w:t>
      </w:r>
    </w:p>
    <w:p w:rsidR="00081A4D" w:rsidRPr="001F32B3" w:rsidRDefault="005A7844" w:rsidP="00081A4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пропорции, моторику рук, глазомер в процессе лепки объёмных фигур; </w:t>
      </w:r>
    </w:p>
    <w:p w:rsidR="005A7844" w:rsidRPr="001F32B3" w:rsidRDefault="00081A4D" w:rsidP="00081A4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познавательного интереса к чтению сказок</w:t>
      </w:r>
      <w:r w:rsidR="001F32B3" w:rsidRPr="001F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</w:t>
      </w: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A7844" w:rsidRPr="001F32B3" w:rsidRDefault="005A7844" w:rsidP="00FF0B3F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чтению художественной литературы и сказок;</w:t>
      </w:r>
    </w:p>
    <w:p w:rsidR="005A7844" w:rsidRPr="001F32B3" w:rsidRDefault="005A7844" w:rsidP="00FF0B3F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старания, самостоятельности, интереса к процессу и результату работы (умение планировать работу и доводить начатое дело до конца;</w:t>
      </w:r>
    </w:p>
    <w:p w:rsidR="005A7844" w:rsidRPr="001F32B3" w:rsidRDefault="005A7844" w:rsidP="00FF0B3F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процессе работы и в организации рабочего места;</w:t>
      </w:r>
    </w:p>
    <w:p w:rsidR="005A7844" w:rsidRPr="00FF0B3F" w:rsidRDefault="005A7844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Тип</w:t>
      </w:r>
      <w:r w:rsidR="001F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FF0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sz w:val="28"/>
          <w:szCs w:val="28"/>
        </w:rPr>
        <w:t>Методы:</w:t>
      </w:r>
    </w:p>
    <w:p w:rsidR="005A7844" w:rsidRPr="00FF0B3F" w:rsidRDefault="005A7844" w:rsidP="00FF0B3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Словесный (</w:t>
      </w:r>
      <w:r w:rsidRPr="00FF0B3F">
        <w:rPr>
          <w:sz w:val="28"/>
          <w:szCs w:val="28"/>
        </w:rPr>
        <w:t>загадки, инструктаж, беседа);</w:t>
      </w:r>
    </w:p>
    <w:p w:rsidR="005A7844" w:rsidRPr="00FF0B3F" w:rsidRDefault="005A7844" w:rsidP="00FF0B3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Наглядный</w:t>
      </w:r>
      <w:r w:rsidRPr="00FF0B3F">
        <w:rPr>
          <w:sz w:val="28"/>
          <w:szCs w:val="28"/>
        </w:rPr>
        <w:t xml:space="preserve"> (</w:t>
      </w:r>
      <w:r w:rsidRPr="00FF0B3F">
        <w:rPr>
          <w:color w:val="000000"/>
          <w:sz w:val="28"/>
          <w:szCs w:val="28"/>
        </w:rPr>
        <w:t>иллюстрации со сказочными героями</w:t>
      </w:r>
      <w:r w:rsidRPr="00FF0B3F">
        <w:rPr>
          <w:sz w:val="28"/>
          <w:szCs w:val="28"/>
        </w:rPr>
        <w:t>);</w:t>
      </w:r>
    </w:p>
    <w:p w:rsidR="005A7844" w:rsidRPr="00FF0B3F" w:rsidRDefault="005A7844" w:rsidP="00FF0B3F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Практический</w:t>
      </w:r>
      <w:r w:rsidRPr="00FF0B3F">
        <w:rPr>
          <w:sz w:val="28"/>
          <w:szCs w:val="28"/>
        </w:rPr>
        <w:t xml:space="preserve"> (практическая работа).</w:t>
      </w: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Формы организации обучения:</w:t>
      </w:r>
      <w:r w:rsidRPr="00FF0B3F">
        <w:rPr>
          <w:sz w:val="28"/>
          <w:szCs w:val="28"/>
        </w:rPr>
        <w:t xml:space="preserve"> групповая, с элементами индивидуализации.</w:t>
      </w:r>
    </w:p>
    <w:p w:rsidR="005A7844" w:rsidRPr="00FF0B3F" w:rsidRDefault="005A7844" w:rsidP="00FF0B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Материально-техническое и дидактическое оснащение занятия:</w:t>
      </w:r>
    </w:p>
    <w:p w:rsidR="005A7844" w:rsidRPr="00FF0B3F" w:rsidRDefault="005A7844" w:rsidP="00FF0B3F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i/>
          <w:sz w:val="28"/>
          <w:szCs w:val="28"/>
        </w:rPr>
        <w:lastRenderedPageBreak/>
        <w:t>Для педагога:</w:t>
      </w:r>
      <w:r w:rsidR="00FF0B3F">
        <w:rPr>
          <w:i/>
          <w:sz w:val="28"/>
          <w:szCs w:val="28"/>
        </w:rPr>
        <w:t xml:space="preserve"> </w:t>
      </w:r>
      <w:r w:rsidRPr="00FF0B3F">
        <w:rPr>
          <w:color w:val="000000"/>
          <w:sz w:val="28"/>
          <w:szCs w:val="28"/>
        </w:rPr>
        <w:t>иллюстрации со сказочными героями и загадками (</w:t>
      </w:r>
      <w:r w:rsidRPr="00FF0B3F">
        <w:rPr>
          <w:i/>
          <w:color w:val="000000"/>
          <w:sz w:val="28"/>
          <w:szCs w:val="28"/>
        </w:rPr>
        <w:t>Приложения</w:t>
      </w:r>
      <w:r w:rsidRPr="00FF0B3F">
        <w:rPr>
          <w:color w:val="000000"/>
          <w:sz w:val="28"/>
          <w:szCs w:val="28"/>
        </w:rPr>
        <w:t xml:space="preserve">); </w:t>
      </w:r>
    </w:p>
    <w:p w:rsidR="005A7844" w:rsidRPr="00FF0B3F" w:rsidRDefault="005A7844" w:rsidP="00FF0B3F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i/>
          <w:sz w:val="28"/>
          <w:szCs w:val="28"/>
        </w:rPr>
        <w:t xml:space="preserve">Для обучающихся: </w:t>
      </w:r>
      <w:r w:rsidRPr="00FF0B3F">
        <w:rPr>
          <w:sz w:val="28"/>
          <w:szCs w:val="28"/>
        </w:rPr>
        <w:t>пластмассовая миска, мука, соль, вода, зубочистки, стеки, клеёнка, стаканчик для воды, кисточка.</w:t>
      </w: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Возраст детей</w:t>
      </w:r>
      <w:r w:rsidRPr="00FF0B3F">
        <w:rPr>
          <w:sz w:val="28"/>
          <w:szCs w:val="28"/>
        </w:rPr>
        <w:t xml:space="preserve">: </w:t>
      </w:r>
      <w:r w:rsidR="00FF0B3F">
        <w:rPr>
          <w:sz w:val="28"/>
          <w:szCs w:val="28"/>
        </w:rPr>
        <w:t>6</w:t>
      </w:r>
      <w:r w:rsidRPr="00FF0B3F">
        <w:rPr>
          <w:sz w:val="28"/>
          <w:szCs w:val="28"/>
        </w:rPr>
        <w:t>-11 лет, обучающиеся подготовительного класса отделения «ИЗО».</w:t>
      </w: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bCs/>
          <w:sz w:val="28"/>
          <w:szCs w:val="28"/>
        </w:rPr>
        <w:t>Продолжительность занятия</w:t>
      </w:r>
      <w:r w:rsidRPr="00FF0B3F">
        <w:rPr>
          <w:sz w:val="28"/>
          <w:szCs w:val="28"/>
        </w:rPr>
        <w:t>: 40 мин.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</w:p>
    <w:p w:rsidR="005A7844" w:rsidRPr="00FF0B3F" w:rsidRDefault="005A7844" w:rsidP="00FF0B3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этап.</w:t>
      </w:r>
      <w:r w:rsidRPr="00FF0B3F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5A7844" w:rsidRPr="00FF0B3F" w:rsidRDefault="005A7844" w:rsidP="00FF0B3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этап.  </w:t>
      </w:r>
      <w:r w:rsidRPr="00FF0B3F">
        <w:rPr>
          <w:rFonts w:ascii="Times New Roman" w:hAnsi="Times New Roman" w:cs="Times New Roman"/>
          <w:sz w:val="28"/>
          <w:szCs w:val="28"/>
        </w:rPr>
        <w:t>(5 мин.)</w:t>
      </w:r>
    </w:p>
    <w:p w:rsidR="005A7844" w:rsidRPr="00FF0B3F" w:rsidRDefault="005A7844" w:rsidP="00FF0B3F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</w:t>
      </w:r>
      <w:r w:rsidRPr="00FF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(Практическая работа)</w:t>
      </w:r>
      <w:r w:rsidRPr="00FF0B3F">
        <w:rPr>
          <w:rFonts w:ascii="Times New Roman" w:hAnsi="Times New Roman" w:cs="Times New Roman"/>
          <w:sz w:val="28"/>
          <w:szCs w:val="28"/>
        </w:rPr>
        <w:t>(20 мин.)</w:t>
      </w:r>
    </w:p>
    <w:p w:rsidR="005A7844" w:rsidRPr="00FF0B3F" w:rsidRDefault="005A7844" w:rsidP="00FF0B3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sz w:val="28"/>
          <w:szCs w:val="28"/>
        </w:rPr>
        <w:t xml:space="preserve">Контрольный этап (5 мин.) </w:t>
      </w:r>
    </w:p>
    <w:p w:rsidR="005A7844" w:rsidRPr="00FF0B3F" w:rsidRDefault="005A7844" w:rsidP="00FF0B3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этап </w:t>
      </w:r>
      <w:r w:rsidRPr="00FF0B3F">
        <w:rPr>
          <w:rFonts w:ascii="Times New Roman" w:hAnsi="Times New Roman" w:cs="Times New Roman"/>
          <w:sz w:val="28"/>
          <w:szCs w:val="28"/>
        </w:rPr>
        <w:t>(4 мин.)</w:t>
      </w:r>
    </w:p>
    <w:p w:rsidR="005A7844" w:rsidRPr="00FF0B3F" w:rsidRDefault="005A7844" w:rsidP="00FF0B3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sz w:val="28"/>
          <w:szCs w:val="28"/>
        </w:rPr>
        <w:t>Уборка рабочего места (5 мин.)</w:t>
      </w:r>
    </w:p>
    <w:p w:rsidR="005A7844" w:rsidRPr="00FF0B3F" w:rsidRDefault="005A7844" w:rsidP="00FF0B3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3F" w:rsidRPr="00FF0B3F" w:rsidRDefault="00FF0B3F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1.Организационный этап.</w:t>
      </w:r>
      <w:r w:rsidRPr="00FF0B3F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5A7844" w:rsidRPr="00FF0B3F" w:rsidRDefault="005A7844" w:rsidP="00FF0B3F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i/>
          <w:sz w:val="28"/>
          <w:szCs w:val="28"/>
          <w:u w:val="single"/>
        </w:rPr>
        <w:t>Действия педагога:</w:t>
      </w:r>
      <w:r w:rsidRPr="00FF0B3F">
        <w:rPr>
          <w:rFonts w:ascii="Times New Roman" w:hAnsi="Times New Roman" w:cs="Times New Roman"/>
          <w:sz w:val="28"/>
          <w:szCs w:val="28"/>
        </w:rPr>
        <w:t xml:space="preserve"> приветствует обучающихся, создаёт эмоционально-положительный настрой на занятие. Проверяет явку, готовность к занятию. </w:t>
      </w: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Этап</w:t>
      </w: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Подготовительный этап.  </w:t>
      </w:r>
      <w:r w:rsidRPr="00FF0B3F">
        <w:rPr>
          <w:rFonts w:ascii="Times New Roman" w:hAnsi="Times New Roman" w:cs="Times New Roman"/>
          <w:sz w:val="28"/>
          <w:szCs w:val="28"/>
        </w:rPr>
        <w:t>(5 мин.)</w:t>
      </w:r>
    </w:p>
    <w:p w:rsidR="005A7844" w:rsidRPr="00FF0B3F" w:rsidRDefault="005A7844" w:rsidP="00FF0B3F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t>Действия педагога:</w:t>
      </w:r>
      <w:r w:rsidRPr="00FF0B3F">
        <w:rPr>
          <w:rFonts w:ascii="Times New Roman" w:hAnsi="Times New Roman" w:cs="Times New Roman"/>
          <w:sz w:val="28"/>
          <w:szCs w:val="28"/>
        </w:rPr>
        <w:t xml:space="preserve"> подводит обучающихся к осознанию темы занятия (цели и задач)</w:t>
      </w:r>
      <w:r w:rsidR="003D2BEF">
        <w:rPr>
          <w:rFonts w:ascii="Times New Roman" w:hAnsi="Times New Roman" w:cs="Times New Roman"/>
          <w:sz w:val="28"/>
          <w:szCs w:val="28"/>
        </w:rPr>
        <w:t xml:space="preserve"> путём отгадывания загадок и демонстрирования иллюстраций </w:t>
      </w:r>
      <w:r w:rsidR="003D2BEF" w:rsidRPr="003D2BEF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FF0B3F">
        <w:rPr>
          <w:rFonts w:ascii="Times New Roman" w:hAnsi="Times New Roman" w:cs="Times New Roman"/>
          <w:sz w:val="28"/>
          <w:szCs w:val="28"/>
        </w:rPr>
        <w:t>:</w:t>
      </w: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Ребята, сегодня на нашем занятии присутствуют необычные гости</w:t>
      </w:r>
      <w:r w:rsidRPr="00FF0B3F">
        <w:rPr>
          <w:rFonts w:ascii="Times New Roman" w:hAnsi="Times New Roman" w:cs="Times New Roman"/>
          <w:i/>
          <w:sz w:val="28"/>
          <w:szCs w:val="28"/>
        </w:rPr>
        <w:t>.</w:t>
      </w: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Но, чтобы узнать кто это, вы должны отгадать загадки. Согласны?</w:t>
      </w: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Поехали…</w:t>
      </w:r>
    </w:p>
    <w:p w:rsidR="005A7844" w:rsidRPr="00FF0B3F" w:rsidRDefault="005A7844" w:rsidP="00FF0B3F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t xml:space="preserve">Действия педагога: </w:t>
      </w:r>
      <w:r w:rsidRPr="00FF0B3F">
        <w:rPr>
          <w:rFonts w:ascii="Times New Roman" w:hAnsi="Times New Roman" w:cs="Times New Roman"/>
          <w:sz w:val="28"/>
          <w:szCs w:val="28"/>
        </w:rPr>
        <w:t>после того как загадка отгадана, переворачивает рисунок с изображением сказочного героя и прикрепляет его к доске.</w:t>
      </w:r>
    </w:p>
    <w:p w:rsidR="00796058" w:rsidRDefault="003D2BEF" w:rsidP="00796058">
      <w:pPr>
        <w:spacing w:after="0"/>
        <w:ind w:left="357"/>
        <w:jc w:val="center"/>
        <w:rPr>
          <w:rFonts w:ascii="Times New Roman" w:hAnsi="Times New Roman" w:cs="Times New Roman"/>
          <w:b/>
          <w:sz w:val="160"/>
          <w:szCs w:val="28"/>
        </w:rPr>
      </w:pP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8086" cy="1024116"/>
            <wp:effectExtent l="19050" t="0" r="0" b="0"/>
            <wp:docPr id="20" name="Рисунок 1" descr="https://im0-tub-ru.yandex.net/i?id=08b9a5de3bacdd6f666aab536923c2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b9a5de3bacdd6f666aab536923c2ff-l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60" cy="103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1871" cy="950026"/>
            <wp:effectExtent l="19050" t="0" r="0" b="0"/>
            <wp:docPr id="21" name="Рисунок 2" descr="http://detskie-raskraski.ru/sites/default/files/raskraska_tri_porosenk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tri_porosenka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5" cy="95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5959" cy="1021278"/>
            <wp:effectExtent l="19050" t="0" r="0" b="0"/>
            <wp:docPr id="22" name="Рисунок 3" descr="http://dochkiisinochki.ru/wp-content/uploads/2013/10/kolobok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3/10/kolobok2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33" cy="10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7572" cy="950026"/>
            <wp:effectExtent l="19050" t="0" r="0" b="0"/>
            <wp:docPr id="23" name="Рисунок 4" descr="https://www.coloring-book.biz/_ph/252/956939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ring-book.biz/_ph/252/95693993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05" cy="95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8817" cy="1092530"/>
            <wp:effectExtent l="19050" t="0" r="5083" b="0"/>
            <wp:docPr id="24" name="Рисунок 5" descr="http://www.risovashki.ru/pictures/04191864467722ee20bf26a09450d8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ovashki.ru/pictures/04191864467722ee20bf26a09450d8b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9" cy="109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9608" cy="1045028"/>
            <wp:effectExtent l="19050" t="0" r="7642" b="0"/>
            <wp:docPr id="25" name="Рисунок 6" descr="http://detskie-raskraski.ru/sites/default/files/detskie-raskraski-volk-semero-kozlya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olk-semero-kozlyat1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36" cy="10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BEF">
        <w:rPr>
          <w:rFonts w:ascii="Times New Roman" w:hAnsi="Times New Roman" w:cs="Times New Roman"/>
          <w:b/>
          <w:sz w:val="160"/>
          <w:szCs w:val="28"/>
        </w:rPr>
        <w:t>?</w:t>
      </w:r>
    </w:p>
    <w:p w:rsidR="00796058" w:rsidRDefault="00796058" w:rsidP="00796058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гости (Сказочные герои)…</w:t>
      </w:r>
    </w:p>
    <w:p w:rsidR="00796058" w:rsidRDefault="00796058" w:rsidP="0079605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79605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A7844" w:rsidRPr="00FF0B3F" w:rsidSect="00652A66">
          <w:headerReference w:type="default" r:id="rId26"/>
          <w:footerReference w:type="default" r:id="rId27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 добрая в сказке жила,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 по лесу в гости пошла.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красивую шапочку сшила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пирожков дать с собой не забыла.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девочка-лапочка.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её? … 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Шапочка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круглый, пяточком,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маленький крючком,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Вместо туфелек – копытца.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– и до чего же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 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поросенка 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съесть хотели все, 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попал он в пасть к лисе.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Сдобный, маленький клубок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звался...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 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мальчишка деревянный,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ключик золотой!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Артемон, Пьеро, Мальвина –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все они со мной.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сую я длинный,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имя…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синенькой мальчишка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известной детской книжки.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глупышка и зазнайка,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его … </w:t>
      </w:r>
    </w:p>
    <w:p w:rsidR="005A7844" w:rsidRPr="00FF0B3F" w:rsidRDefault="005A7844" w:rsidP="00FF0B3F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тёмном на опушке,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дружно все в избушке.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дети поджидали,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волка не пускали.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сказка для ребят… 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 семеро козлят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7844" w:rsidRPr="00FF0B3F" w:rsidSect="00652A66">
          <w:type w:val="continuous"/>
          <w:pgSz w:w="11906" w:h="16838"/>
          <w:pgMar w:top="1134" w:right="1134" w:bottom="1134" w:left="1134" w:header="709" w:footer="709" w:gutter="0"/>
          <w:cols w:num="3" w:space="556"/>
          <w:docGrid w:linePitch="360"/>
        </w:sectPr>
      </w:pP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Ребят, кто же наши гости? </w:t>
      </w:r>
      <w:r w:rsidRPr="00FF0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(Сказочные герои)</w:t>
      </w: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5A7844" w:rsidRPr="00FF0B3F" w:rsidRDefault="005A7844" w:rsidP="00FF0B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я же ещё забыла одного …</w:t>
      </w:r>
    </w:p>
    <w:p w:rsidR="005A7844" w:rsidRPr="00FF0B3F" w:rsidRDefault="005A7844" w:rsidP="00FF0B3F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t xml:space="preserve">Действия педагога: </w:t>
      </w:r>
      <w:r w:rsidRPr="00FF0B3F">
        <w:rPr>
          <w:rFonts w:ascii="Times New Roman" w:hAnsi="Times New Roman" w:cs="Times New Roman"/>
          <w:sz w:val="28"/>
          <w:szCs w:val="28"/>
        </w:rPr>
        <w:t>показывает обучающимся пустой листок с засекреченным героем, читает загадку…</w:t>
      </w:r>
    </w:p>
    <w:p w:rsidR="005A7844" w:rsidRPr="00FF0B3F" w:rsidRDefault="005A7844" w:rsidP="00FF0B3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Раньше был он — безымянная игрушка, </w:t>
      </w: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Не медведь, не слон, не погремушка. </w:t>
      </w: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А сейчас его знает каждая дворняжка.</w:t>
      </w: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 Ведь это — друг Гены. </w:t>
      </w: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0B3F">
        <w:rPr>
          <w:rFonts w:ascii="Times New Roman" w:hAnsi="Times New Roman" w:cs="Times New Roman"/>
          <w:sz w:val="28"/>
          <w:szCs w:val="28"/>
        </w:rPr>
        <w:t xml:space="preserve"> Чебурашка</w:t>
      </w:r>
    </w:p>
    <w:p w:rsidR="005A7844" w:rsidRPr="00FF0B3F" w:rsidRDefault="005A7844" w:rsidP="00FF0B3F">
      <w:pPr>
        <w:spacing w:after="0" w:line="360" w:lineRule="auto"/>
        <w:ind w:left="360" w:firstLine="2617"/>
        <w:jc w:val="both"/>
        <w:rPr>
          <w:rFonts w:ascii="Times New Roman" w:hAnsi="Times New Roman" w:cs="Times New Roman"/>
          <w:sz w:val="28"/>
          <w:szCs w:val="28"/>
        </w:rPr>
      </w:pPr>
    </w:p>
    <w:p w:rsidR="005A7844" w:rsidRPr="00FF0B3F" w:rsidRDefault="005A7844" w:rsidP="00FF0B3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Молодцы! Действительно, это Чебурашка!</w:t>
      </w:r>
    </w:p>
    <w:p w:rsidR="005A7844" w:rsidRPr="00796058" w:rsidRDefault="005A7844" w:rsidP="00FF0B3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Но, к сожалению листок пустой, и мы не можем увидеть,</w:t>
      </w:r>
      <w:r w:rsidR="00703842">
        <w:rPr>
          <w:rFonts w:ascii="Times New Roman" w:hAnsi="Times New Roman" w:cs="Times New Roman"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sz w:val="28"/>
          <w:szCs w:val="28"/>
        </w:rPr>
        <w:t>как выглядит наш</w:t>
      </w:r>
      <w:r w:rsidR="00796058">
        <w:rPr>
          <w:rFonts w:ascii="Times New Roman" w:hAnsi="Times New Roman" w:cs="Times New Roman"/>
          <w:sz w:val="28"/>
          <w:szCs w:val="28"/>
        </w:rPr>
        <w:t xml:space="preserve"> </w:t>
      </w:r>
      <w:r w:rsidR="00703842">
        <w:rPr>
          <w:rFonts w:ascii="Times New Roman" w:hAnsi="Times New Roman" w:cs="Times New Roman"/>
          <w:sz w:val="28"/>
          <w:szCs w:val="28"/>
        </w:rPr>
        <w:t xml:space="preserve">гость. А может, </w:t>
      </w:r>
      <w:r w:rsidRPr="00FF0B3F">
        <w:rPr>
          <w:rFonts w:ascii="Times New Roman" w:hAnsi="Times New Roman" w:cs="Times New Roman"/>
          <w:sz w:val="28"/>
          <w:szCs w:val="28"/>
        </w:rPr>
        <w:t xml:space="preserve">вы мне поможете? </w:t>
      </w:r>
      <w:r w:rsidRPr="00FF0B3F">
        <w:rPr>
          <w:rFonts w:ascii="Times New Roman" w:hAnsi="Times New Roman" w:cs="Times New Roman"/>
          <w:i/>
          <w:sz w:val="28"/>
          <w:szCs w:val="28"/>
        </w:rPr>
        <w:t>(Обучающиеся описывают внешний вид сказочного героя «Чебурашки»: добродушный образ, с большими ушами и большими глазами)</w:t>
      </w:r>
    </w:p>
    <w:p w:rsidR="00796058" w:rsidRDefault="00796058" w:rsidP="007960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796058" w:rsidRPr="00796058" w:rsidRDefault="005A7844" w:rsidP="00A04F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0B3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Примечание:</w:t>
      </w:r>
      <w:r w:rsidRPr="00FF0B3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Если позволяет время, педагог предлагает обучающимся нарисовать Чебурашку. (Должны быть подготовлены листы формата А4, простые карандаши)</w:t>
      </w:r>
    </w:p>
    <w:p w:rsidR="005A7844" w:rsidRPr="00FF0B3F" w:rsidRDefault="005A7844" w:rsidP="00FF0B3F">
      <w:pPr>
        <w:pStyle w:val="a4"/>
        <w:numPr>
          <w:ilvl w:val="0"/>
          <w:numId w:val="2"/>
        </w:numPr>
        <w:spacing w:after="0" w:line="360" w:lineRule="auto"/>
        <w:ind w:left="1004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После выхода первых серий мультфильмов Чебурашка стал очень популярен.</w:t>
      </w:r>
    </w:p>
    <w:p w:rsidR="005A7844" w:rsidRPr="00796058" w:rsidRDefault="005A7844" w:rsidP="00796058">
      <w:pPr>
        <w:pStyle w:val="a4"/>
        <w:numPr>
          <w:ilvl w:val="0"/>
          <w:numId w:val="2"/>
        </w:numPr>
        <w:spacing w:after="0" w:line="360" w:lineRule="auto"/>
        <w:ind w:left="1004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8" w:tooltip="Летние Олимпийские игры 2004" w:history="1">
        <w:r w:rsidRPr="00FF0B3F">
          <w:rPr>
            <w:rFonts w:ascii="Times New Roman" w:hAnsi="Times New Roman" w:cs="Times New Roman"/>
            <w:sz w:val="28"/>
            <w:szCs w:val="28"/>
          </w:rPr>
          <w:t>летних Олимпийских играх 2004</w:t>
        </w:r>
      </w:hyperlink>
      <w:r w:rsidRPr="00FF0B3F">
        <w:rPr>
          <w:rFonts w:ascii="Times New Roman" w:hAnsi="Times New Roman" w:cs="Times New Roman"/>
          <w:sz w:val="28"/>
          <w:szCs w:val="28"/>
        </w:rPr>
        <w:t xml:space="preserve"> года в Афинах был выбран талисманом Олимпийской сборной России. Как вы думаете, почему для талисмана выбрали именно этого сказочного героя?</w:t>
      </w:r>
      <w:r w:rsidR="00796058">
        <w:rPr>
          <w:rFonts w:ascii="Times New Roman" w:hAnsi="Times New Roman" w:cs="Times New Roman"/>
          <w:sz w:val="28"/>
          <w:szCs w:val="28"/>
        </w:rPr>
        <w:t xml:space="preserve"> </w:t>
      </w:r>
      <w:r w:rsidR="00796058" w:rsidRPr="00796058">
        <w:rPr>
          <w:rFonts w:ascii="Times New Roman" w:hAnsi="Times New Roman" w:cs="Times New Roman"/>
          <w:i/>
          <w:sz w:val="28"/>
          <w:szCs w:val="28"/>
        </w:rPr>
        <w:t>(Ответы обучающихся, предположения)</w:t>
      </w:r>
    </w:p>
    <w:p w:rsidR="00796058" w:rsidRDefault="00796058" w:rsidP="00FF0B3F">
      <w:pPr>
        <w:spacing w:after="0" w:line="360" w:lineRule="auto"/>
        <w:ind w:left="1004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ind w:left="1004" w:hanging="720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Этап</w:t>
      </w:r>
      <w:r w:rsidR="00796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5.Основной этап </w:t>
      </w:r>
      <w:r w:rsidRPr="00FF0B3F">
        <w:rPr>
          <w:rFonts w:ascii="Times New Roman" w:hAnsi="Times New Roman" w:cs="Times New Roman"/>
          <w:sz w:val="28"/>
          <w:szCs w:val="28"/>
        </w:rPr>
        <w:t>(20 мин.)</w:t>
      </w:r>
    </w:p>
    <w:p w:rsidR="005A7844" w:rsidRPr="00FF0B3F" w:rsidRDefault="005A7844" w:rsidP="00FF0B3F">
      <w:pPr>
        <w:spacing w:after="0" w:line="360" w:lineRule="auto"/>
        <w:ind w:left="709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t xml:space="preserve">Действия педагога: </w:t>
      </w:r>
      <w:r w:rsidRPr="00FF0B3F">
        <w:rPr>
          <w:rFonts w:ascii="Times New Roman" w:hAnsi="Times New Roman" w:cs="Times New Roman"/>
          <w:sz w:val="28"/>
          <w:szCs w:val="28"/>
        </w:rPr>
        <w:t>проверяет готовность обучающихся к практической работе, проводит беседу по вопросам.</w:t>
      </w:r>
    </w:p>
    <w:p w:rsidR="005A7844" w:rsidRPr="00FF0B3F" w:rsidRDefault="005A7844" w:rsidP="00FF0B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Ребята, предлагаю вам слепить из солёного теста</w:t>
      </w:r>
      <w:r w:rsidR="00796058">
        <w:rPr>
          <w:rFonts w:ascii="Times New Roman" w:hAnsi="Times New Roman" w:cs="Times New Roman"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sz w:val="28"/>
          <w:szCs w:val="28"/>
        </w:rPr>
        <w:t xml:space="preserve">сказочного героя «Чебурашку», но прежде давайте вспомним правила работы с солёным тестом. </w:t>
      </w:r>
      <w:r w:rsidRPr="00FF0B3F">
        <w:rPr>
          <w:rFonts w:ascii="Times New Roman" w:hAnsi="Times New Roman" w:cs="Times New Roman"/>
          <w:i/>
          <w:sz w:val="28"/>
          <w:szCs w:val="28"/>
        </w:rPr>
        <w:t>(Обучающиеся повторяют технику безопасности при работе с солёным тестом)</w:t>
      </w:r>
    </w:p>
    <w:p w:rsidR="005A7844" w:rsidRPr="00FF0B3F" w:rsidRDefault="005A7844" w:rsidP="00FF0B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Какие нам понадобятся материалы и инструменты для лепки? Проверьте, всё у вас есть на столе? </w:t>
      </w:r>
    </w:p>
    <w:p w:rsidR="005A7844" w:rsidRPr="00FF0B3F" w:rsidRDefault="005A7844" w:rsidP="00FF0B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Проанализируйте форму объекта лепки, каким способом лучше слепить Чебурашку?</w:t>
      </w:r>
      <w:r w:rsidRPr="00FF0B3F">
        <w:rPr>
          <w:rFonts w:ascii="Times New Roman" w:hAnsi="Times New Roman" w:cs="Times New Roman"/>
          <w:i/>
          <w:sz w:val="28"/>
          <w:szCs w:val="28"/>
        </w:rPr>
        <w:t>(конструктивным)</w:t>
      </w:r>
      <w:r w:rsidRPr="00FF0B3F">
        <w:rPr>
          <w:rFonts w:ascii="Times New Roman" w:hAnsi="Times New Roman" w:cs="Times New Roman"/>
          <w:sz w:val="28"/>
          <w:szCs w:val="28"/>
        </w:rPr>
        <w:t>.</w:t>
      </w:r>
    </w:p>
    <w:p w:rsidR="005A7844" w:rsidRPr="00FF0B3F" w:rsidRDefault="005A7844" w:rsidP="00FF0B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 xml:space="preserve">Чем можно укрепить детали из теста? </w:t>
      </w:r>
      <w:r w:rsidRPr="00FF0B3F">
        <w:rPr>
          <w:rFonts w:ascii="Times New Roman" w:hAnsi="Times New Roman" w:cs="Times New Roman"/>
          <w:i/>
          <w:sz w:val="28"/>
          <w:szCs w:val="28"/>
        </w:rPr>
        <w:t>(зубочистками).</w:t>
      </w:r>
    </w:p>
    <w:p w:rsidR="005A7844" w:rsidRPr="00FF0B3F" w:rsidRDefault="005A7844" w:rsidP="00FF0B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Действия обучающихся:</w:t>
      </w:r>
      <w:r w:rsidRPr="00FF0B3F">
        <w:rPr>
          <w:rFonts w:ascii="Times New Roman" w:hAnsi="Times New Roman" w:cs="Times New Roman"/>
          <w:sz w:val="28"/>
          <w:szCs w:val="28"/>
        </w:rPr>
        <w:t xml:space="preserve"> лепят сказочного героя «Чебурашку».</w:t>
      </w:r>
    </w:p>
    <w:p w:rsidR="005A7844" w:rsidRPr="00796058" w:rsidRDefault="005A7844" w:rsidP="007960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  <w:u w:val="single"/>
        </w:rPr>
        <w:t>Действия педагога:</w:t>
      </w:r>
      <w:r w:rsidRPr="00FF0B3F">
        <w:rPr>
          <w:rFonts w:ascii="Times New Roman" w:hAnsi="Times New Roman" w:cs="Times New Roman"/>
          <w:sz w:val="28"/>
          <w:szCs w:val="28"/>
        </w:rPr>
        <w:t xml:space="preserve"> во время практической работы оказывают индивидуальную помощь обучающимся.</w:t>
      </w:r>
    </w:p>
    <w:p w:rsidR="00796058" w:rsidRDefault="00796058" w:rsidP="007960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5A7844" w:rsidRDefault="005A7844" w:rsidP="007960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0B3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Примечание:</w:t>
      </w:r>
      <w:r w:rsidRPr="00FF0B3F">
        <w:rPr>
          <w:rFonts w:ascii="Times New Roman" w:hAnsi="Times New Roman" w:cs="Times New Roman"/>
          <w:i/>
          <w:color w:val="FF0000"/>
          <w:sz w:val="28"/>
          <w:szCs w:val="28"/>
        </w:rPr>
        <w:t>обучающиеся самостоятельно замешивают тесто для лепки во время практической работы. Также, для экономии временио</w:t>
      </w:r>
      <w:r w:rsidR="007960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i/>
          <w:color w:val="FF0000"/>
          <w:sz w:val="28"/>
          <w:szCs w:val="28"/>
        </w:rPr>
        <w:t>бучающиеся могут приготовить тесто перед занятием.</w:t>
      </w:r>
    </w:p>
    <w:p w:rsidR="00796058" w:rsidRPr="00796058" w:rsidRDefault="00796058" w:rsidP="007960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B3F">
        <w:rPr>
          <w:b/>
          <w:sz w:val="28"/>
          <w:szCs w:val="28"/>
        </w:rPr>
        <w:t>Этап 6. Контрольный этап</w:t>
      </w:r>
      <w:r w:rsidRPr="00FF0B3F">
        <w:rPr>
          <w:sz w:val="28"/>
          <w:szCs w:val="28"/>
        </w:rPr>
        <w:t>(5 мин.)</w:t>
      </w:r>
    </w:p>
    <w:p w:rsidR="005A7844" w:rsidRPr="00FF0B3F" w:rsidRDefault="005A7844" w:rsidP="00FF0B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0B3F">
        <w:rPr>
          <w:sz w:val="28"/>
          <w:szCs w:val="28"/>
          <w:u w:val="single"/>
        </w:rPr>
        <w:t>Действия педагога:</w:t>
      </w:r>
      <w:r w:rsidRPr="00FF0B3F">
        <w:rPr>
          <w:sz w:val="28"/>
          <w:szCs w:val="28"/>
        </w:rPr>
        <w:t xml:space="preserve"> организует выставку работ обучающихся, проводит консультацию.</w:t>
      </w:r>
    </w:p>
    <w:p w:rsidR="005A7844" w:rsidRPr="00FF0B3F" w:rsidRDefault="005A7844" w:rsidP="00FF0B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нас получилось.</w:t>
      </w:r>
    </w:p>
    <w:p w:rsidR="005A7844" w:rsidRPr="00FF0B3F" w:rsidRDefault="005A7844" w:rsidP="00FF0B3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Похожи ваши работы на экранного Чебурашку?</w:t>
      </w:r>
    </w:p>
    <w:p w:rsidR="005A7844" w:rsidRPr="00FF0B3F" w:rsidRDefault="005A7844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Действия обучающихся:</w:t>
      </w:r>
      <w:r w:rsidR="007960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свои работы и товарищей, корректируют свою деятельность, исправляют ошибки. 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5A7844" w:rsidRPr="00FF0B3F" w:rsidRDefault="005A7844" w:rsidP="00FF0B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7.Итоговый этап. (Рефлексия)</w:t>
      </w:r>
      <w:r w:rsidRPr="00FF0B3F">
        <w:rPr>
          <w:rFonts w:ascii="Times New Roman" w:hAnsi="Times New Roman" w:cs="Times New Roman"/>
          <w:sz w:val="28"/>
          <w:szCs w:val="28"/>
        </w:rPr>
        <w:t xml:space="preserve"> (4 мин.)</w:t>
      </w:r>
    </w:p>
    <w:p w:rsidR="005A7844" w:rsidRPr="00FF0B3F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color w:val="000000"/>
          <w:sz w:val="28"/>
          <w:szCs w:val="28"/>
        </w:rPr>
        <w:t xml:space="preserve">Понравилась ли вам тема занятия? </w:t>
      </w:r>
    </w:p>
    <w:p w:rsidR="005A7844" w:rsidRPr="00FF0B3F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довольны результатом своего труда? (если “нет”, то почему?)</w:t>
      </w:r>
    </w:p>
    <w:p w:rsidR="005A7844" w:rsidRPr="00FF0B3F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сказочного героя вы хотели бы ещё слепить?</w:t>
      </w:r>
    </w:p>
    <w:p w:rsidR="005A7844" w:rsidRPr="00FF0B3F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color w:val="000000"/>
          <w:sz w:val="28"/>
          <w:szCs w:val="28"/>
        </w:rPr>
        <w:t>На следующем занятии мы будем раскрашивать нашу работу.</w:t>
      </w:r>
    </w:p>
    <w:p w:rsidR="005A7844" w:rsidRPr="00FF0B3F" w:rsidRDefault="005A7844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5A7844" w:rsidRPr="00FF0B3F" w:rsidRDefault="005A7844" w:rsidP="00FF0B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b/>
          <w:sz w:val="28"/>
          <w:szCs w:val="28"/>
        </w:rPr>
        <w:t>Уборка рабочего места.</w:t>
      </w:r>
      <w:r w:rsidRPr="00FF0B3F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5A7844" w:rsidRPr="00FF0B3F" w:rsidRDefault="005A7844" w:rsidP="00FF0B3F">
      <w:pPr>
        <w:pStyle w:val="a4"/>
        <w:numPr>
          <w:ilvl w:val="0"/>
          <w:numId w:val="11"/>
        </w:numPr>
        <w:spacing w:after="0" w:line="360" w:lineRule="auto"/>
        <w:ind w:left="142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FF0B3F">
        <w:rPr>
          <w:rFonts w:ascii="Times New Roman" w:hAnsi="Times New Roman" w:cs="Times New Roman"/>
          <w:color w:val="000000"/>
          <w:sz w:val="28"/>
          <w:szCs w:val="28"/>
        </w:rPr>
        <w:t>Приведите в порядок свое рабочее место, протрите руки влажными салфетками.</w:t>
      </w:r>
    </w:p>
    <w:p w:rsidR="005A7844" w:rsidRPr="00FF0B3F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color w:val="000000"/>
          <w:sz w:val="28"/>
          <w:szCs w:val="28"/>
        </w:rPr>
        <w:t>Спасибо всем за занятие! Я желаю вам успехов!</w:t>
      </w:r>
    </w:p>
    <w:p w:rsidR="00FF0B3F" w:rsidRPr="00796058" w:rsidRDefault="005A7844" w:rsidP="00FF0B3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color w:val="000000"/>
          <w:sz w:val="28"/>
          <w:szCs w:val="28"/>
        </w:rPr>
        <w:t>До свидания</w:t>
      </w:r>
      <w:r w:rsidR="0079605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96058" w:rsidRDefault="00796058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2F5" w:rsidRPr="00FF0B3F" w:rsidRDefault="00FB52F5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B52F5" w:rsidRPr="00FF0B3F" w:rsidRDefault="00FB52F5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разработке данного занятия использовались следующие методы…</w:t>
      </w:r>
    </w:p>
    <w:p w:rsidR="00FB52F5" w:rsidRPr="00FF0B3F" w:rsidRDefault="00FB52F5" w:rsidP="00FF0B3F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(отгадывание </w:t>
      </w:r>
      <w:r w:rsid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 и обсуждение </w:t>
      </w:r>
      <w:r w:rsidR="00E7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сказочного героя «Чебурашка», способа лепки);</w:t>
      </w:r>
    </w:p>
    <w:p w:rsidR="00FB52F5" w:rsidRPr="00FF0B3F" w:rsidRDefault="00FB52F5" w:rsidP="00FF0B3F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(Наглядные методы используются </w:t>
      </w:r>
      <w:r w:rsidR="00E73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занятия, когда педагог вывешивает на доску картинку с изображением сказочного героя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52F5" w:rsidRPr="001D7C9C" w:rsidRDefault="00E730F2" w:rsidP="001D7C9C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(процесс лепки из солёного теста</w:t>
      </w:r>
      <w:r w:rsidR="00FB52F5"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B52F5" w:rsidRPr="00FF0B3F" w:rsidRDefault="00FB52F5" w:rsidP="00281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основном этапе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задача  педагога состо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бы путём </w:t>
      </w:r>
      <w:r w:rsidR="00281F44">
        <w:rPr>
          <w:rFonts w:ascii="Times New Roman" w:hAnsi="Times New Roman" w:cs="Times New Roman"/>
          <w:sz w:val="28"/>
          <w:szCs w:val="28"/>
        </w:rPr>
        <w:t>актуализации знаний, подготовить</w:t>
      </w:r>
      <w:r w:rsidR="00281F44" w:rsidRPr="00FF0B3F">
        <w:rPr>
          <w:rFonts w:ascii="Times New Roman" w:hAnsi="Times New Roman" w:cs="Times New Roman"/>
          <w:sz w:val="28"/>
          <w:szCs w:val="28"/>
        </w:rPr>
        <w:t xml:space="preserve"> обучающихся к </w:t>
      </w:r>
      <w:r w:rsidR="00281F44" w:rsidRPr="00281F44">
        <w:rPr>
          <w:rFonts w:ascii="Times New Roman" w:hAnsi="Times New Roman" w:cs="Times New Roman"/>
          <w:sz w:val="28"/>
          <w:szCs w:val="28"/>
          <w:u w:val="single"/>
        </w:rPr>
        <w:t>самостоятельной</w:t>
      </w:r>
      <w:r w:rsidR="00281F44">
        <w:rPr>
          <w:rFonts w:ascii="Times New Roman" w:hAnsi="Times New Roman" w:cs="Times New Roman"/>
          <w:sz w:val="28"/>
          <w:szCs w:val="28"/>
        </w:rPr>
        <w:t xml:space="preserve"> </w:t>
      </w:r>
      <w:r w:rsidR="00281F44" w:rsidRPr="00FF0B3F">
        <w:rPr>
          <w:rFonts w:ascii="Times New Roman" w:hAnsi="Times New Roman" w:cs="Times New Roman"/>
          <w:sz w:val="28"/>
          <w:szCs w:val="28"/>
        </w:rPr>
        <w:t>практическ</w:t>
      </w:r>
      <w:r w:rsidR="00281F44">
        <w:rPr>
          <w:rFonts w:ascii="Times New Roman" w:hAnsi="Times New Roman" w:cs="Times New Roman"/>
          <w:sz w:val="28"/>
          <w:szCs w:val="28"/>
        </w:rPr>
        <w:t xml:space="preserve">ой работе. </w:t>
      </w:r>
      <w:r w:rsidR="00FC01DA">
        <w:rPr>
          <w:rFonts w:ascii="Times New Roman" w:hAnsi="Times New Roman" w:cs="Times New Roman"/>
          <w:sz w:val="28"/>
          <w:szCs w:val="28"/>
        </w:rPr>
        <w:t>В</w:t>
      </w:r>
      <w:r w:rsidR="00281F44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FC01DA">
        <w:rPr>
          <w:rFonts w:ascii="Times New Roman" w:hAnsi="Times New Roman" w:cs="Times New Roman"/>
          <w:sz w:val="28"/>
          <w:szCs w:val="28"/>
        </w:rPr>
        <w:t>чего</w:t>
      </w:r>
      <w:r w:rsidR="00281F44">
        <w:rPr>
          <w:rFonts w:ascii="Times New Roman" w:hAnsi="Times New Roman" w:cs="Times New Roman"/>
          <w:sz w:val="28"/>
          <w:szCs w:val="28"/>
        </w:rPr>
        <w:t xml:space="preserve">: 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с изученной ранее 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лепки (</w:t>
      </w:r>
      <w:r w:rsidR="00E73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способ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также на данном этапе применена т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проблемного обучения, где обучающиеся 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выстрои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8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план/алгоритм/технологию изготовления поделки из солёного теста без помощи педагога</w:t>
      </w:r>
      <w:r w:rsidR="00FC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наглядного материала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2F5" w:rsidRPr="00FF0B3F" w:rsidRDefault="00FB52F5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итоговом этапе использованы приёмы рефлексии, для осознания учащимся того как, каким способом получен результат, какие при этом встречались затруднения, как они были устранены,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они с задачей или нет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2F5" w:rsidRPr="00FF0B3F" w:rsidRDefault="00FB52F5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и снятия повышенной утомляемости на занятии была использована смена видов деятельности (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обсуждение, беседа по вопросам, практическая работа, выставка).</w:t>
      </w:r>
    </w:p>
    <w:p w:rsidR="00FB52F5" w:rsidRPr="00FF0B3F" w:rsidRDefault="00FB52F5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занятия была активизирована речевая, познавательная, а также двигательная деятельность обучающихся (Прим. На 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этапе, при проведении 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работ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B52F5" w:rsidRPr="00FF0B3F" w:rsidRDefault="00FB52F5" w:rsidP="00FF0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стимулирования в виде одобрения и словесной похвалы. </w:t>
      </w:r>
    </w:p>
    <w:p w:rsidR="005D6AD4" w:rsidRPr="001D7C9C" w:rsidRDefault="00FB52F5" w:rsidP="001D7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методы соответствуют изучаемому материалу и способам организации деятельности учащихся в соотв</w:t>
      </w:r>
      <w:r w:rsidR="001D7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возрастом обучающихся</w:t>
      </w:r>
    </w:p>
    <w:p w:rsidR="001D7C9C" w:rsidRDefault="001D7C9C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A04F37" w:rsidRPr="00FF0B3F" w:rsidRDefault="00A04F37" w:rsidP="00A04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A04F37" w:rsidRDefault="00A04F37" w:rsidP="00A04F3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Сказочный персонаж «Чебурашка» </w:t>
      </w:r>
      <w:r w:rsidRPr="001F32B3">
        <w:rPr>
          <w:color w:val="000000" w:themeColor="text1"/>
          <w:sz w:val="28"/>
          <w:szCs w:val="28"/>
        </w:rPr>
        <w:t>(</w:t>
      </w:r>
      <w:hyperlink r:id="rId29" w:history="1">
        <w:r w:rsidRPr="004843DA">
          <w:rPr>
            <w:rStyle w:val="ae"/>
            <w:sz w:val="28"/>
            <w:szCs w:val="28"/>
          </w:rPr>
          <w:t>https://ru.wikipedia.org/wiki/Чебурашка</w:t>
        </w:r>
      </w:hyperlink>
      <w:r w:rsidRPr="001F32B3">
        <w:rPr>
          <w:color w:val="000000" w:themeColor="text1"/>
          <w:sz w:val="28"/>
          <w:szCs w:val="28"/>
        </w:rPr>
        <w:t>)</w:t>
      </w:r>
    </w:p>
    <w:p w:rsidR="00A04F37" w:rsidRDefault="00A04F37" w:rsidP="00A04F3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Конструктивный способ лепки - </w:t>
      </w:r>
      <w:r w:rsidRPr="001F32B3">
        <w:rPr>
          <w:color w:val="000000" w:themeColor="text1"/>
          <w:sz w:val="28"/>
          <w:szCs w:val="28"/>
        </w:rPr>
        <w:t>(</w:t>
      </w:r>
      <w:hyperlink r:id="rId30" w:history="1">
        <w:r w:rsidRPr="004843DA">
          <w:rPr>
            <w:rStyle w:val="ae"/>
            <w:sz w:val="28"/>
            <w:szCs w:val="28"/>
          </w:rPr>
          <w:t>https://podrastu.ru/deyatelnost/lepka-v-doshkolnom-vozraste.html</w:t>
        </w:r>
      </w:hyperlink>
      <w:r w:rsidRPr="001F32B3">
        <w:rPr>
          <w:color w:val="000000" w:themeColor="text1"/>
          <w:sz w:val="28"/>
          <w:szCs w:val="28"/>
        </w:rPr>
        <w:t>)</w:t>
      </w:r>
    </w:p>
    <w:p w:rsidR="00A04F37" w:rsidRDefault="00A04F37" w:rsidP="00A04F3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Загадки и картинки со сказочными героями -</w:t>
      </w:r>
      <w:r w:rsidRPr="00A04F37">
        <w:t xml:space="preserve"> </w:t>
      </w:r>
      <w:hyperlink r:id="rId31" w:history="1">
        <w:r w:rsidRPr="004843DA">
          <w:rPr>
            <w:rStyle w:val="ae"/>
            <w:sz w:val="28"/>
            <w:szCs w:val="28"/>
          </w:rPr>
          <w:t>https://mamamozhetvse.ru/65-luchshix-zagadok-pro-geroev-skazok.html</w:t>
        </w:r>
      </w:hyperlink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52A66" w:rsidRDefault="00652A66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04F37" w:rsidRPr="001F32B3" w:rsidRDefault="00A04F37" w:rsidP="00A04F3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A7844" w:rsidRPr="00FF0B3F" w:rsidRDefault="00851672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t>П</w:t>
      </w:r>
      <w:r w:rsidR="000B3A3D" w:rsidRPr="00FF0B3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риложение</w:t>
      </w:r>
      <w:r w:rsidR="000305E9" w:rsidRPr="00FF0B3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 xml:space="preserve"> 1</w:t>
      </w:r>
    </w:p>
    <w:p w:rsidR="005A7844" w:rsidRPr="00FF0B3F" w:rsidRDefault="005A7844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6543" cy="6662058"/>
            <wp:effectExtent l="19050" t="0" r="0" b="0"/>
            <wp:docPr id="3" name="Рисунок 1" descr="https://im0-tub-ru.yandex.net/i?id=08b9a5de3bacdd6f666aab536923c2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b9a5de3bacdd6f666aab536923c2ff-l&amp;n=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63" cy="66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добрая в сказке жила,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 по лесу в гости пошла.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красивую шапочку сшила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пирожков дать с собой не забыла.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девочка-лапочка.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её? …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1371" cy="5396562"/>
            <wp:effectExtent l="19050" t="0" r="0" b="0"/>
            <wp:docPr id="7" name="Рисунок 2" descr="http://detskie-raskraski.ru/sites/default/files/raskraska_tri_porosenk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tri_porosenka1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89" cy="539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круглый, пяточком,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маленький крючком,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– копытца.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– и до чего же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8" name="Рисунок 3" descr="http://dochkiisinochki.ru/wp-content/uploads/2013/10/kolobok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3/10/kolobok2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съесть хотели все,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попал он в пасть к лисе.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Сдобный, маленький клубок</w:t>
      </w: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звался...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7506" cy="6305797"/>
            <wp:effectExtent l="19050" t="0" r="0" b="0"/>
            <wp:docPr id="9" name="Рисунок 4" descr="https://www.coloring-book.biz/_ph/252/956939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ring-book.biz/_ph/252/95693993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20" cy="631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мальчишка деревянный,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ключик золотой!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Артемон, Пьеро, Мальвина –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все они со мной.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сую я длинный,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имя…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1046" cy="7418705"/>
            <wp:effectExtent l="0" t="0" r="0" b="0"/>
            <wp:docPr id="11" name="Рисунок 5" descr="http://www.risovashki.ru/pictures/04191864467722ee20bf26a09450d8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ovashki.ru/pictures/04191864467722ee20bf26a09450d8b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657" cy="74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синенькой мальчишка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известной детской книжки.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глупышка и зазнайка,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…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2799" cy="6780810"/>
            <wp:effectExtent l="19050" t="0" r="0" b="0"/>
            <wp:docPr id="14" name="Рисунок 6" descr="http://detskie-raskraski.ru/sites/default/files/detskie-raskraski-volk-semero-kozlya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olk-semero-kozlyat1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66" cy="67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тёмном на опушке,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дружно все в избушке.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дети поджидали,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волка не пускали.</w:t>
      </w: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сказка для ребят…</w:t>
      </w:r>
    </w:p>
    <w:p w:rsidR="005A7844" w:rsidRPr="00FF0B3F" w:rsidRDefault="005A7844" w:rsidP="00FF0B3F">
      <w:pPr>
        <w:spacing w:after="0" w:line="360" w:lineRule="auto"/>
        <w:ind w:left="360" w:hanging="927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lastRenderedPageBreak/>
        <w:t>Раньше был он — безымянная игрушка,</w:t>
      </w:r>
    </w:p>
    <w:p w:rsidR="005A7844" w:rsidRPr="00FF0B3F" w:rsidRDefault="005A7844" w:rsidP="00FF0B3F">
      <w:pPr>
        <w:spacing w:after="0" w:line="360" w:lineRule="auto"/>
        <w:ind w:left="360" w:hanging="927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Не медведь, не слон, не погремушка.</w:t>
      </w:r>
    </w:p>
    <w:p w:rsidR="005A7844" w:rsidRPr="00FF0B3F" w:rsidRDefault="005A7844" w:rsidP="00FF0B3F">
      <w:pPr>
        <w:spacing w:after="0" w:line="360" w:lineRule="auto"/>
        <w:ind w:left="360" w:hanging="927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А сейчас его знает каждая дворняжка.</w:t>
      </w:r>
    </w:p>
    <w:p w:rsidR="005A7844" w:rsidRPr="00FF0B3F" w:rsidRDefault="005A7844" w:rsidP="00FF0B3F">
      <w:pPr>
        <w:spacing w:after="0" w:line="360" w:lineRule="auto"/>
        <w:ind w:left="360" w:hanging="927"/>
        <w:jc w:val="center"/>
        <w:rPr>
          <w:rFonts w:ascii="Times New Roman" w:hAnsi="Times New Roman" w:cs="Times New Roman"/>
          <w:sz w:val="28"/>
          <w:szCs w:val="28"/>
        </w:rPr>
      </w:pPr>
      <w:r w:rsidRPr="00FF0B3F">
        <w:rPr>
          <w:rFonts w:ascii="Times New Roman" w:hAnsi="Times New Roman" w:cs="Times New Roman"/>
          <w:sz w:val="28"/>
          <w:szCs w:val="28"/>
        </w:rPr>
        <w:t>Ведь это — друг Гены.</w:t>
      </w: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44" w:rsidRPr="00FF0B3F" w:rsidRDefault="005A7844" w:rsidP="00FF0B3F">
      <w:pPr>
        <w:spacing w:after="0" w:line="360" w:lineRule="auto"/>
        <w:jc w:val="center"/>
        <w:rPr>
          <w:rFonts w:ascii="Times New Roman" w:hAnsi="Times New Roman" w:cs="Times New Roman"/>
          <w:sz w:val="480"/>
          <w:szCs w:val="28"/>
        </w:rPr>
      </w:pPr>
      <w:r w:rsidRPr="00FF0B3F">
        <w:rPr>
          <w:rFonts w:ascii="Times New Roman" w:hAnsi="Times New Roman" w:cs="Times New Roman"/>
          <w:sz w:val="480"/>
          <w:szCs w:val="28"/>
        </w:rPr>
        <w:t>?</w:t>
      </w:r>
    </w:p>
    <w:p w:rsidR="005A7844" w:rsidRPr="00FF0B3F" w:rsidRDefault="005A7844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C4BEA" w:rsidRPr="00FF0B3F" w:rsidRDefault="001C4BEA" w:rsidP="00FF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4BEA" w:rsidRPr="00FF0B3F" w:rsidSect="00652A66">
      <w:footerReference w:type="default" r:id="rId3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4D" w:rsidRDefault="00C2534D" w:rsidP="0040467C">
      <w:pPr>
        <w:spacing w:after="0"/>
      </w:pPr>
      <w:r>
        <w:separator/>
      </w:r>
    </w:p>
  </w:endnote>
  <w:endnote w:type="continuationSeparator" w:id="1">
    <w:p w:rsidR="00C2534D" w:rsidRDefault="00C2534D" w:rsidP="004046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9332"/>
      <w:docPartObj>
        <w:docPartGallery w:val="Page Numbers (Bottom of Page)"/>
        <w:docPartUnique/>
      </w:docPartObj>
    </w:sdtPr>
    <w:sdtContent>
      <w:p w:rsidR="00A04F37" w:rsidRDefault="00A21B0B">
        <w:pPr>
          <w:pStyle w:val="af1"/>
          <w:jc w:val="center"/>
        </w:pPr>
        <w:fldSimple w:instr=" PAGE   \* MERGEFORMAT ">
          <w:r w:rsidR="00652A66">
            <w:rPr>
              <w:noProof/>
            </w:rPr>
            <w:t>8</w:t>
          </w:r>
        </w:fldSimple>
      </w:p>
    </w:sdtContent>
  </w:sdt>
  <w:p w:rsidR="005A7844" w:rsidRDefault="005A784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1" w:rsidRDefault="00A21B0B">
    <w:pPr>
      <w:pStyle w:val="af1"/>
      <w:jc w:val="center"/>
    </w:pPr>
    <w:r>
      <w:fldChar w:fldCharType="begin"/>
    </w:r>
    <w:r w:rsidR="00A215A1">
      <w:instrText>PAGE   \* MERGEFORMAT</w:instrText>
    </w:r>
    <w:r>
      <w:fldChar w:fldCharType="separate"/>
    </w:r>
    <w:r w:rsidR="00652A66">
      <w:rPr>
        <w:noProof/>
      </w:rPr>
      <w:t>19</w:t>
    </w:r>
    <w:r>
      <w:fldChar w:fldCharType="end"/>
    </w:r>
  </w:p>
  <w:p w:rsidR="00A215A1" w:rsidRDefault="00A215A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4D" w:rsidRDefault="00C2534D" w:rsidP="0040467C">
      <w:pPr>
        <w:spacing w:after="0"/>
      </w:pPr>
      <w:r>
        <w:separator/>
      </w:r>
    </w:p>
  </w:footnote>
  <w:footnote w:type="continuationSeparator" w:id="1">
    <w:p w:rsidR="00C2534D" w:rsidRDefault="00C2534D" w:rsidP="004046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76037"/>
      <w:docPartObj>
        <w:docPartGallery w:val="Watermarks"/>
        <w:docPartUnique/>
      </w:docPartObj>
    </w:sdtPr>
    <w:sdtContent>
      <w:p w:rsidR="005A7844" w:rsidRDefault="00A21B0B">
        <w:pPr>
          <w:pStyle w:val="af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994955" o:spid="_x0000_s4097" type="#_x0000_t136" style="position:absolute;left:0;text-align:left;margin-left:0;margin-top:0;width:630.3pt;height:29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отупова Анастасия Сергеевна_СЦДТ_Педагог дополнительного образования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BE"/>
    <w:multiLevelType w:val="hybridMultilevel"/>
    <w:tmpl w:val="CD14F0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1172C"/>
    <w:multiLevelType w:val="hybridMultilevel"/>
    <w:tmpl w:val="574C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17480"/>
    <w:multiLevelType w:val="hybridMultilevel"/>
    <w:tmpl w:val="487ADC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045E1"/>
    <w:multiLevelType w:val="hybridMultilevel"/>
    <w:tmpl w:val="1B887ADA"/>
    <w:lvl w:ilvl="0" w:tplc="C9626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28840E21"/>
    <w:multiLevelType w:val="hybridMultilevel"/>
    <w:tmpl w:val="772C37C6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53CFE"/>
    <w:multiLevelType w:val="hybridMultilevel"/>
    <w:tmpl w:val="1E68C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50DE3"/>
    <w:multiLevelType w:val="hybridMultilevel"/>
    <w:tmpl w:val="BA60AA7E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1C04F1"/>
    <w:multiLevelType w:val="hybridMultilevel"/>
    <w:tmpl w:val="8BC4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0719"/>
    <w:multiLevelType w:val="hybridMultilevel"/>
    <w:tmpl w:val="08529B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12CC"/>
    <w:multiLevelType w:val="hybridMultilevel"/>
    <w:tmpl w:val="D0363BF2"/>
    <w:lvl w:ilvl="0" w:tplc="50786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340694"/>
    <w:multiLevelType w:val="hybridMultilevel"/>
    <w:tmpl w:val="26CCB38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70A33"/>
    <w:multiLevelType w:val="hybridMultilevel"/>
    <w:tmpl w:val="E8B4F910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5">
    <w:nsid w:val="4B18268D"/>
    <w:multiLevelType w:val="hybridMultilevel"/>
    <w:tmpl w:val="E9F29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31F3E"/>
    <w:multiLevelType w:val="hybridMultilevel"/>
    <w:tmpl w:val="7BA4E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4A3A5A"/>
    <w:multiLevelType w:val="hybridMultilevel"/>
    <w:tmpl w:val="77BA8020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71FB3"/>
    <w:multiLevelType w:val="hybridMultilevel"/>
    <w:tmpl w:val="1E70027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A357E"/>
    <w:multiLevelType w:val="hybridMultilevel"/>
    <w:tmpl w:val="DBD073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DA1500"/>
    <w:multiLevelType w:val="hybridMultilevel"/>
    <w:tmpl w:val="A1D2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3367F"/>
    <w:multiLevelType w:val="hybridMultilevel"/>
    <w:tmpl w:val="AC56D18C"/>
    <w:lvl w:ilvl="0" w:tplc="50786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576B2"/>
    <w:multiLevelType w:val="hybridMultilevel"/>
    <w:tmpl w:val="9504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1130A"/>
    <w:multiLevelType w:val="hybridMultilevel"/>
    <w:tmpl w:val="9F68F1B8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D4A8C"/>
    <w:multiLevelType w:val="hybridMultilevel"/>
    <w:tmpl w:val="68202364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36023"/>
    <w:multiLevelType w:val="hybridMultilevel"/>
    <w:tmpl w:val="DFAC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32B57"/>
    <w:multiLevelType w:val="multilevel"/>
    <w:tmpl w:val="EDF8E2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02618"/>
    <w:multiLevelType w:val="hybridMultilevel"/>
    <w:tmpl w:val="577CB6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5"/>
  </w:num>
  <w:num w:numId="5">
    <w:abstractNumId w:val="17"/>
  </w:num>
  <w:num w:numId="6">
    <w:abstractNumId w:val="27"/>
  </w:num>
  <w:num w:numId="7">
    <w:abstractNumId w:val="10"/>
  </w:num>
  <w:num w:numId="8">
    <w:abstractNumId w:val="28"/>
  </w:num>
  <w:num w:numId="9">
    <w:abstractNumId w:val="22"/>
  </w:num>
  <w:num w:numId="10">
    <w:abstractNumId w:val="7"/>
  </w:num>
  <w:num w:numId="11">
    <w:abstractNumId w:val="8"/>
  </w:num>
  <w:num w:numId="12">
    <w:abstractNumId w:val="4"/>
  </w:num>
  <w:num w:numId="13">
    <w:abstractNumId w:val="23"/>
  </w:num>
  <w:num w:numId="14">
    <w:abstractNumId w:val="0"/>
  </w:num>
  <w:num w:numId="15">
    <w:abstractNumId w:val="6"/>
  </w:num>
  <w:num w:numId="16">
    <w:abstractNumId w:val="1"/>
  </w:num>
  <w:num w:numId="17">
    <w:abstractNumId w:val="25"/>
  </w:num>
  <w:num w:numId="18">
    <w:abstractNumId w:val="15"/>
  </w:num>
  <w:num w:numId="19">
    <w:abstractNumId w:val="11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13"/>
  </w:num>
  <w:num w:numId="25">
    <w:abstractNumId w:val="20"/>
  </w:num>
  <w:num w:numId="26">
    <w:abstractNumId w:val="16"/>
  </w:num>
  <w:num w:numId="27">
    <w:abstractNumId w:val="3"/>
  </w:num>
  <w:num w:numId="28">
    <w:abstractNumId w:val="19"/>
  </w:num>
  <w:num w:numId="2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0148"/>
    <w:rsid w:val="00005E1D"/>
    <w:rsid w:val="000210F0"/>
    <w:rsid w:val="000231AA"/>
    <w:rsid w:val="00025011"/>
    <w:rsid w:val="000305E9"/>
    <w:rsid w:val="00044457"/>
    <w:rsid w:val="00044ACA"/>
    <w:rsid w:val="00073279"/>
    <w:rsid w:val="000800F4"/>
    <w:rsid w:val="000806EA"/>
    <w:rsid w:val="00081A4D"/>
    <w:rsid w:val="000838BA"/>
    <w:rsid w:val="00084ABC"/>
    <w:rsid w:val="000A41C1"/>
    <w:rsid w:val="000B3A3D"/>
    <w:rsid w:val="000B7A07"/>
    <w:rsid w:val="000D50F0"/>
    <w:rsid w:val="000E056B"/>
    <w:rsid w:val="000E612B"/>
    <w:rsid w:val="000F59D3"/>
    <w:rsid w:val="0010251B"/>
    <w:rsid w:val="001239B5"/>
    <w:rsid w:val="001537DC"/>
    <w:rsid w:val="00156744"/>
    <w:rsid w:val="00165F41"/>
    <w:rsid w:val="00186607"/>
    <w:rsid w:val="00186C7E"/>
    <w:rsid w:val="001B0D0F"/>
    <w:rsid w:val="001C1FF0"/>
    <w:rsid w:val="001C4BEA"/>
    <w:rsid w:val="001D7C9C"/>
    <w:rsid w:val="001F32B3"/>
    <w:rsid w:val="002126C0"/>
    <w:rsid w:val="002208F2"/>
    <w:rsid w:val="00235BB5"/>
    <w:rsid w:val="0026695E"/>
    <w:rsid w:val="00281B8F"/>
    <w:rsid w:val="00281F44"/>
    <w:rsid w:val="002927A6"/>
    <w:rsid w:val="002B5D5D"/>
    <w:rsid w:val="002C38F2"/>
    <w:rsid w:val="002D1636"/>
    <w:rsid w:val="002D70FA"/>
    <w:rsid w:val="00300B6D"/>
    <w:rsid w:val="00314567"/>
    <w:rsid w:val="003323F3"/>
    <w:rsid w:val="00335B3F"/>
    <w:rsid w:val="003472BC"/>
    <w:rsid w:val="0035195D"/>
    <w:rsid w:val="0035532E"/>
    <w:rsid w:val="00365EA1"/>
    <w:rsid w:val="00366094"/>
    <w:rsid w:val="00387BCA"/>
    <w:rsid w:val="00397337"/>
    <w:rsid w:val="003A70D1"/>
    <w:rsid w:val="003C274B"/>
    <w:rsid w:val="003C72CC"/>
    <w:rsid w:val="003D2BEF"/>
    <w:rsid w:val="003E46C3"/>
    <w:rsid w:val="003F6A4C"/>
    <w:rsid w:val="00402B5B"/>
    <w:rsid w:val="0040467C"/>
    <w:rsid w:val="004100A3"/>
    <w:rsid w:val="004135D4"/>
    <w:rsid w:val="00416942"/>
    <w:rsid w:val="004266D8"/>
    <w:rsid w:val="00430D3E"/>
    <w:rsid w:val="00431B28"/>
    <w:rsid w:val="004650F2"/>
    <w:rsid w:val="004B48E6"/>
    <w:rsid w:val="004D49FD"/>
    <w:rsid w:val="004D725D"/>
    <w:rsid w:val="004E0AF5"/>
    <w:rsid w:val="004E4DEE"/>
    <w:rsid w:val="00504B1C"/>
    <w:rsid w:val="00511188"/>
    <w:rsid w:val="00530070"/>
    <w:rsid w:val="0055543A"/>
    <w:rsid w:val="005574B5"/>
    <w:rsid w:val="00590846"/>
    <w:rsid w:val="005975D6"/>
    <w:rsid w:val="005A7844"/>
    <w:rsid w:val="005A79A7"/>
    <w:rsid w:val="005B69A6"/>
    <w:rsid w:val="005C00F1"/>
    <w:rsid w:val="005C4DCA"/>
    <w:rsid w:val="005D6AD4"/>
    <w:rsid w:val="005E08A4"/>
    <w:rsid w:val="00602BBF"/>
    <w:rsid w:val="00614A68"/>
    <w:rsid w:val="00652A66"/>
    <w:rsid w:val="00687CC7"/>
    <w:rsid w:val="00693A2C"/>
    <w:rsid w:val="0069421F"/>
    <w:rsid w:val="00697DBF"/>
    <w:rsid w:val="006A613B"/>
    <w:rsid w:val="006C1596"/>
    <w:rsid w:val="006C4C12"/>
    <w:rsid w:val="006C5875"/>
    <w:rsid w:val="006D211B"/>
    <w:rsid w:val="006E54F8"/>
    <w:rsid w:val="00703842"/>
    <w:rsid w:val="007050EA"/>
    <w:rsid w:val="007175D9"/>
    <w:rsid w:val="007258FC"/>
    <w:rsid w:val="0075052D"/>
    <w:rsid w:val="00756DA5"/>
    <w:rsid w:val="00794947"/>
    <w:rsid w:val="00796058"/>
    <w:rsid w:val="007A082D"/>
    <w:rsid w:val="007A53E2"/>
    <w:rsid w:val="007C2706"/>
    <w:rsid w:val="007F109E"/>
    <w:rsid w:val="00813DCA"/>
    <w:rsid w:val="0081402F"/>
    <w:rsid w:val="008236F9"/>
    <w:rsid w:val="00851672"/>
    <w:rsid w:val="008569BC"/>
    <w:rsid w:val="00886AA9"/>
    <w:rsid w:val="00897EBA"/>
    <w:rsid w:val="008A0157"/>
    <w:rsid w:val="008C2D65"/>
    <w:rsid w:val="008D517F"/>
    <w:rsid w:val="008F7A5D"/>
    <w:rsid w:val="00906D1D"/>
    <w:rsid w:val="00924926"/>
    <w:rsid w:val="00926777"/>
    <w:rsid w:val="00932E83"/>
    <w:rsid w:val="00967671"/>
    <w:rsid w:val="00980DA6"/>
    <w:rsid w:val="00980DE9"/>
    <w:rsid w:val="0098552A"/>
    <w:rsid w:val="00985923"/>
    <w:rsid w:val="009A1272"/>
    <w:rsid w:val="009A33CE"/>
    <w:rsid w:val="009E7A31"/>
    <w:rsid w:val="009F0148"/>
    <w:rsid w:val="009F3817"/>
    <w:rsid w:val="00A04F37"/>
    <w:rsid w:val="00A215A1"/>
    <w:rsid w:val="00A21B0B"/>
    <w:rsid w:val="00A402E7"/>
    <w:rsid w:val="00A460FC"/>
    <w:rsid w:val="00A54683"/>
    <w:rsid w:val="00A63668"/>
    <w:rsid w:val="00A85EB9"/>
    <w:rsid w:val="00AC5CCD"/>
    <w:rsid w:val="00AD41B2"/>
    <w:rsid w:val="00B227B6"/>
    <w:rsid w:val="00B444EF"/>
    <w:rsid w:val="00B50FD5"/>
    <w:rsid w:val="00B51A0F"/>
    <w:rsid w:val="00B70869"/>
    <w:rsid w:val="00B806EF"/>
    <w:rsid w:val="00BA2093"/>
    <w:rsid w:val="00BB4991"/>
    <w:rsid w:val="00BC7E4E"/>
    <w:rsid w:val="00BD168A"/>
    <w:rsid w:val="00BE3C74"/>
    <w:rsid w:val="00C02CD0"/>
    <w:rsid w:val="00C10348"/>
    <w:rsid w:val="00C229DA"/>
    <w:rsid w:val="00C2534D"/>
    <w:rsid w:val="00C30ECA"/>
    <w:rsid w:val="00C31F3A"/>
    <w:rsid w:val="00C35376"/>
    <w:rsid w:val="00C42CD5"/>
    <w:rsid w:val="00C61D3E"/>
    <w:rsid w:val="00C62892"/>
    <w:rsid w:val="00CA309F"/>
    <w:rsid w:val="00CB1B79"/>
    <w:rsid w:val="00CC3A56"/>
    <w:rsid w:val="00CC3EC4"/>
    <w:rsid w:val="00CD5935"/>
    <w:rsid w:val="00CE6C71"/>
    <w:rsid w:val="00CE7706"/>
    <w:rsid w:val="00CF099B"/>
    <w:rsid w:val="00CF75B3"/>
    <w:rsid w:val="00D00C53"/>
    <w:rsid w:val="00D00CD6"/>
    <w:rsid w:val="00D2431E"/>
    <w:rsid w:val="00D36AD4"/>
    <w:rsid w:val="00D41F8A"/>
    <w:rsid w:val="00D53CE1"/>
    <w:rsid w:val="00D53FC0"/>
    <w:rsid w:val="00D63F46"/>
    <w:rsid w:val="00D732C8"/>
    <w:rsid w:val="00D917DB"/>
    <w:rsid w:val="00D946F0"/>
    <w:rsid w:val="00D95AC8"/>
    <w:rsid w:val="00DA5683"/>
    <w:rsid w:val="00DC4F86"/>
    <w:rsid w:val="00DD24DC"/>
    <w:rsid w:val="00DE7BB3"/>
    <w:rsid w:val="00E050BF"/>
    <w:rsid w:val="00E1117D"/>
    <w:rsid w:val="00E22686"/>
    <w:rsid w:val="00E4794A"/>
    <w:rsid w:val="00E56D17"/>
    <w:rsid w:val="00E642E7"/>
    <w:rsid w:val="00E730F2"/>
    <w:rsid w:val="00E73F6D"/>
    <w:rsid w:val="00E8531C"/>
    <w:rsid w:val="00EB595D"/>
    <w:rsid w:val="00ED72F0"/>
    <w:rsid w:val="00EF4F24"/>
    <w:rsid w:val="00F2527A"/>
    <w:rsid w:val="00F344AB"/>
    <w:rsid w:val="00F37CA6"/>
    <w:rsid w:val="00F456A8"/>
    <w:rsid w:val="00F665F1"/>
    <w:rsid w:val="00F675D2"/>
    <w:rsid w:val="00F777B9"/>
    <w:rsid w:val="00F8009B"/>
    <w:rsid w:val="00F82C7A"/>
    <w:rsid w:val="00FA1ECA"/>
    <w:rsid w:val="00FB52F5"/>
    <w:rsid w:val="00FC01DA"/>
    <w:rsid w:val="00FC658F"/>
    <w:rsid w:val="00FF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8"/>
    <w:pPr>
      <w:spacing w:after="20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148"/>
    <w:pPr>
      <w:spacing w:after="0" w:line="240" w:lineRule="auto"/>
      <w:jc w:val="right"/>
    </w:pPr>
  </w:style>
  <w:style w:type="paragraph" w:styleId="a4">
    <w:name w:val="List Paragraph"/>
    <w:basedOn w:val="a"/>
    <w:uiPriority w:val="34"/>
    <w:qFormat/>
    <w:rsid w:val="009F0148"/>
    <w:pPr>
      <w:spacing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9F0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13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1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3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F8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7050EA"/>
  </w:style>
  <w:style w:type="character" w:styleId="ae">
    <w:name w:val="Hyperlink"/>
    <w:basedOn w:val="a0"/>
    <w:uiPriority w:val="99"/>
    <w:unhideWhenUsed/>
    <w:rsid w:val="007050EA"/>
    <w:rPr>
      <w:color w:val="0000FF"/>
      <w:u w:val="single"/>
    </w:rPr>
  </w:style>
  <w:style w:type="character" w:customStyle="1" w:styleId="c1">
    <w:name w:val="c1"/>
    <w:basedOn w:val="a0"/>
    <w:rsid w:val="001C1FF0"/>
  </w:style>
  <w:style w:type="character" w:customStyle="1" w:styleId="c4">
    <w:name w:val="c4"/>
    <w:basedOn w:val="a0"/>
    <w:rsid w:val="00044ACA"/>
  </w:style>
  <w:style w:type="paragraph" w:customStyle="1" w:styleId="c18">
    <w:name w:val="c18"/>
    <w:basedOn w:val="a"/>
    <w:rsid w:val="00F777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BCA"/>
  </w:style>
  <w:style w:type="paragraph" w:customStyle="1" w:styleId="c2">
    <w:name w:val="c2"/>
    <w:basedOn w:val="a"/>
    <w:rsid w:val="00387B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D70FA"/>
  </w:style>
  <w:style w:type="character" w:customStyle="1" w:styleId="20">
    <w:name w:val="Заголовок 2 Знак"/>
    <w:basedOn w:val="a0"/>
    <w:link w:val="2"/>
    <w:uiPriority w:val="9"/>
    <w:rsid w:val="004D7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0467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40467C"/>
  </w:style>
  <w:style w:type="paragraph" w:styleId="af1">
    <w:name w:val="footer"/>
    <w:basedOn w:val="a"/>
    <w:link w:val="af2"/>
    <w:uiPriority w:val="99"/>
    <w:unhideWhenUsed/>
    <w:rsid w:val="0040467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40467C"/>
  </w:style>
  <w:style w:type="character" w:styleId="af3">
    <w:name w:val="Emphasis"/>
    <w:basedOn w:val="a0"/>
    <w:uiPriority w:val="20"/>
    <w:qFormat/>
    <w:rsid w:val="002927A6"/>
    <w:rPr>
      <w:i/>
      <w:iCs/>
    </w:rPr>
  </w:style>
  <w:style w:type="character" w:styleId="af4">
    <w:name w:val="Strong"/>
    <w:basedOn w:val="a0"/>
    <w:uiPriority w:val="22"/>
    <w:qFormat/>
    <w:rsid w:val="00292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0%BC%D1%8B%D1%88%D0%BB%D0%B5%D0%BD%D0%BD%D1%8B%D0%B9_%D0%BF%D0%B5%D1%80%D1%81%D0%BE%D0%BD%D0%B0%D0%B6" TargetMode="External"/><Relationship Id="rId13" Type="http://schemas.openxmlformats.org/officeDocument/2006/relationships/hyperlink" Target="https://ru.wikipedia.org/wiki/%D0%9A%D1%80%D0%BE%D0%BA%D0%BE%D0%B4%D0%B8%D0%BB_%D0%93%D0%B5%D0%BD%D0%B0_(%D0%BC%D1%83%D0%BB%D1%8C%D1%82%D1%84%D0%B8%D0%BB%D1%8C%D0%BC)" TargetMode="External"/><Relationship Id="rId18" Type="http://schemas.openxmlformats.org/officeDocument/2006/relationships/hyperlink" Target="https://ru.wikipedia.org/wiki/%D0%9A%D1%80%D0%BE%D0%BA%D0%BE%D0%B4%D0%B8%D0%BB_%D0%93%D0%B5%D0%BD%D0%B0_(%D0%BC%D1%83%D0%BB%D1%8C%D1%82%D1%84%D0%B8%D0%BB%D1%8C%D0%BC)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1%87%D0%B0%D0%BD%D0%BE%D0%B2,_%D0%A0%D0%BE%D0%BC%D0%B0%D0%BD_%D0%90%D0%B1%D0%B5%D0%BB%D0%B5%D0%B2%D0%B8%D1%87" TargetMode="External"/><Relationship Id="rId17" Type="http://schemas.openxmlformats.org/officeDocument/2006/relationships/hyperlink" Target="https://ru.wikipedia.org/w/index.php?title=%D0%9C%D0%B0%D1%80%D0%B3%D0%B0%D1%80%D0%B8%D1%82%D0%B0_%D0%A1%D0%BA%D1%80%D0%B8%D0%BF%D0%BE%D0%B2%D0%B0-%D0%AF%D1%81%D0%B8%D0%BD%D1%81%D0%BA%D0%B0%D1%8F&amp;action=edit&amp;redlink=1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1%D0%B0%D0%BD%D0%BA%D1%82-%D0%9F%D0%B5%D1%82%D0%B5%D1%80%D0%B1%D1%83%D1%80%D0%B3%D1%81%D0%BA%D0%B8%D0%B9_%D1%82%D0%B5%D0%B0%D1%82%D1%80_%D0%BC%D0%B0%D1%80%D0%B8%D0%BE%D0%BD%D0%B5%D1%82%D0%BE%D0%BA&amp;action=edit&amp;redlink=1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ru.wikipedia.org/wiki/&#1063;&#1077;&#1073;&#1091;&#1088;&#1072;&#1096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0%D0%BE%D0%BA%D0%BE%D0%B4%D0%B8%D0%BB_%D0%93%D0%B5%D0%BD%D0%B0_%D0%B8_%D0%B5%D0%B3%D0%BE_%D0%B4%D1%80%D1%83%D0%B7%D1%8C%D1%8F" TargetMode="External"/><Relationship Id="rId24" Type="http://schemas.openxmlformats.org/officeDocument/2006/relationships/image" Target="media/image5.gif"/><Relationship Id="rId32" Type="http://schemas.openxmlformats.org/officeDocument/2006/relationships/image" Target="media/image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1%D1%83%D1%80%D0%B0%D1%88%D0%BA%D0%B0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ru.wikipedia.org/wiki/%D0%9B%D0%B5%D1%82%D0%BD%D0%B8%D0%B5_%D0%9E%D0%BB%D0%B8%D0%BC%D0%BF%D0%B8%D0%B9%D1%81%D0%BA%D0%B8%D0%B5_%D0%B8%D0%B3%D1%80%D1%8B_200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u.wikipedia.org/wiki/1966_%D0%B3%D0%BE%D0%B4" TargetMode="External"/><Relationship Id="rId19" Type="http://schemas.openxmlformats.org/officeDocument/2006/relationships/hyperlink" Target="https://ru.wikipedia.org/wiki/%D0%A8%D0%B2%D0%B0%D1%80%D1%86%D0%BC%D0%B0%D0%BD,_%D0%9B%D0%B5%D0%BE%D0%BD%D0%B8%D0%B4_%D0%90%D1%80%D0%BE%D0%BD%D0%BE%D0%B2%D0%B8%D1%87" TargetMode="External"/><Relationship Id="rId31" Type="http://schemas.openxmlformats.org/officeDocument/2006/relationships/hyperlink" Target="https://mamamozhetvse.ru/65-luchshix-zagadok-pro-geroev-skaz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1%D0%BF%D0%B5%D0%BD%D1%81%D0%BA%D0%B8%D0%B9,_%D0%AD%D0%B4%D1%83%D0%B0%D1%80%D0%B4_%D0%9D%D0%B8%D0%BA%D0%BE%D0%BB%D0%B0%D0%B5%D0%B2%D0%B8%D1%87" TargetMode="External"/><Relationship Id="rId14" Type="http://schemas.openxmlformats.org/officeDocument/2006/relationships/hyperlink" Target="https://ru.wikipedia.org/wiki/1969_%D0%B3%D0%BE%D0%B4" TargetMode="External"/><Relationship Id="rId22" Type="http://schemas.openxmlformats.org/officeDocument/2006/relationships/image" Target="media/image3.png"/><Relationship Id="rId27" Type="http://schemas.openxmlformats.org/officeDocument/2006/relationships/footer" Target="footer1.xml"/><Relationship Id="rId30" Type="http://schemas.openxmlformats.org/officeDocument/2006/relationships/hyperlink" Target="https://podrastu.ru/deyatelnost/lepka-v-doshkolnom-vozraste.html" TargetMode="External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3C1D-D129-4443-B86B-0286329B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5</cp:revision>
  <dcterms:created xsi:type="dcterms:W3CDTF">2019-01-12T16:07:00Z</dcterms:created>
  <dcterms:modified xsi:type="dcterms:W3CDTF">2020-10-28T06:01:00Z</dcterms:modified>
</cp:coreProperties>
</file>